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FC" w:rsidRDefault="003E1F6C" w:rsidP="000710FC">
      <w:pPr>
        <w:shd w:val="clear" w:color="auto" w:fill="FFFFFF"/>
        <w:spacing w:after="0" w:line="278" w:lineRule="exact"/>
        <w:ind w:left="542"/>
        <w:rPr>
          <w:rFonts w:asciiTheme="majorHAnsi" w:hAnsiTheme="majorHAnsi"/>
          <w:color w:val="1A171B"/>
          <w:sz w:val="24"/>
          <w:szCs w:val="24"/>
        </w:rPr>
      </w:pPr>
      <w:r w:rsidRPr="000710FC">
        <w:rPr>
          <w:rFonts w:asciiTheme="majorHAnsi" w:hAnsiTheme="majorHAnsi"/>
          <w:color w:val="1A171B"/>
          <w:sz w:val="24"/>
          <w:szCs w:val="24"/>
        </w:rPr>
        <w:t xml:space="preserve">The </w:t>
      </w:r>
      <w:r w:rsidRPr="000710FC">
        <w:rPr>
          <w:rFonts w:asciiTheme="majorHAnsi" w:hAnsiTheme="majorHAnsi"/>
          <w:b/>
          <w:bCs/>
          <w:color w:val="1A171B"/>
          <w:sz w:val="24"/>
          <w:szCs w:val="24"/>
        </w:rPr>
        <w:t xml:space="preserve">point-slope form </w:t>
      </w:r>
      <w:r w:rsidRPr="000710FC">
        <w:rPr>
          <w:rFonts w:asciiTheme="majorHAnsi" w:hAnsiTheme="majorHAnsi"/>
          <w:color w:val="1A171B"/>
          <w:sz w:val="24"/>
          <w:szCs w:val="24"/>
        </w:rPr>
        <w:t xml:space="preserve">of a </w:t>
      </w:r>
      <w:proofErr w:type="spellStart"/>
      <w:r w:rsidRPr="000710FC">
        <w:rPr>
          <w:rFonts w:asciiTheme="majorHAnsi" w:hAnsiTheme="majorHAnsi"/>
          <w:color w:val="1A171B"/>
          <w:sz w:val="24"/>
          <w:szCs w:val="24"/>
        </w:rPr>
        <w:t>nonvertical</w:t>
      </w:r>
      <w:proofErr w:type="spellEnd"/>
      <w:r w:rsidRPr="000710FC">
        <w:rPr>
          <w:rFonts w:asciiTheme="majorHAnsi" w:hAnsiTheme="majorHAnsi"/>
          <w:color w:val="1A171B"/>
          <w:sz w:val="24"/>
          <w:szCs w:val="24"/>
        </w:rPr>
        <w:t xml:space="preserve"> linear equation is </w:t>
      </w:r>
      <w:r w:rsidRPr="000710FC">
        <w:rPr>
          <w:rFonts w:asciiTheme="majorHAnsi" w:hAnsiTheme="majorHAnsi"/>
          <w:i/>
          <w:iCs/>
          <w:color w:val="1A171B"/>
          <w:sz w:val="24"/>
          <w:szCs w:val="24"/>
        </w:rPr>
        <w:t xml:space="preserve">y </w:t>
      </w:r>
      <w:r w:rsidRPr="000710FC">
        <w:rPr>
          <w:rFonts w:asciiTheme="majorHAnsi" w:hAnsiTheme="majorHAnsi"/>
          <w:color w:val="1A171B"/>
          <w:sz w:val="24"/>
          <w:szCs w:val="24"/>
        </w:rPr>
        <w:t xml:space="preserve">– </w:t>
      </w:r>
      <w:r w:rsidRPr="000710FC">
        <w:rPr>
          <w:rFonts w:asciiTheme="majorHAnsi" w:hAnsiTheme="majorHAnsi"/>
          <w:i/>
          <w:iCs/>
          <w:color w:val="1A171B"/>
          <w:sz w:val="24"/>
          <w:szCs w:val="24"/>
        </w:rPr>
        <w:t>y</w:t>
      </w:r>
      <w:r w:rsidRPr="000710FC">
        <w:rPr>
          <w:rFonts w:asciiTheme="majorHAnsi" w:hAnsiTheme="majorHAnsi"/>
          <w:color w:val="1A171B"/>
          <w:sz w:val="24"/>
          <w:szCs w:val="24"/>
          <w:vertAlign w:val="subscript"/>
        </w:rPr>
        <w:t>1</w:t>
      </w:r>
      <w:r w:rsidRPr="000710FC">
        <w:rPr>
          <w:rFonts w:asciiTheme="majorHAnsi" w:hAnsiTheme="majorHAnsi"/>
          <w:color w:val="1A171B"/>
          <w:sz w:val="24"/>
          <w:szCs w:val="24"/>
        </w:rPr>
        <w:t xml:space="preserve"> = </w:t>
      </w:r>
      <w:r w:rsidRPr="000710FC">
        <w:rPr>
          <w:rFonts w:asciiTheme="majorHAnsi" w:hAnsiTheme="majorHAnsi"/>
          <w:i/>
          <w:iCs/>
          <w:color w:val="1A171B"/>
          <w:sz w:val="24"/>
          <w:szCs w:val="24"/>
        </w:rPr>
        <w:t>m</w:t>
      </w:r>
      <w:r w:rsidRPr="000710FC">
        <w:rPr>
          <w:rFonts w:asciiTheme="majorHAnsi" w:hAnsiTheme="majorHAnsi"/>
          <w:color w:val="1A171B"/>
          <w:sz w:val="24"/>
          <w:szCs w:val="24"/>
        </w:rPr>
        <w:t>(</w:t>
      </w:r>
      <w:r w:rsidRPr="000710FC">
        <w:rPr>
          <w:rFonts w:asciiTheme="majorHAnsi" w:hAnsiTheme="majorHAnsi"/>
          <w:i/>
          <w:iCs/>
          <w:color w:val="1A171B"/>
          <w:sz w:val="24"/>
          <w:szCs w:val="24"/>
        </w:rPr>
        <w:t xml:space="preserve">x </w:t>
      </w:r>
      <w:r w:rsidRPr="000710FC">
        <w:rPr>
          <w:rFonts w:asciiTheme="majorHAnsi" w:hAnsiTheme="majorHAnsi"/>
          <w:color w:val="1A171B"/>
          <w:sz w:val="24"/>
          <w:szCs w:val="24"/>
        </w:rPr>
        <w:t xml:space="preserve">– </w:t>
      </w:r>
      <w:r w:rsidRPr="000710FC">
        <w:rPr>
          <w:rFonts w:asciiTheme="majorHAnsi" w:hAnsiTheme="majorHAnsi"/>
          <w:i/>
          <w:iCs/>
          <w:color w:val="1A171B"/>
          <w:sz w:val="24"/>
          <w:szCs w:val="24"/>
        </w:rPr>
        <w:t>x</w:t>
      </w:r>
      <w:r w:rsidRPr="000710FC">
        <w:rPr>
          <w:rFonts w:asciiTheme="majorHAnsi" w:hAnsiTheme="majorHAnsi"/>
          <w:color w:val="1A171B"/>
          <w:sz w:val="24"/>
          <w:szCs w:val="24"/>
          <w:vertAlign w:val="subscript"/>
        </w:rPr>
        <w:t>1</w:t>
      </w:r>
      <w:r w:rsidRPr="000710FC">
        <w:rPr>
          <w:rFonts w:asciiTheme="majorHAnsi" w:hAnsiTheme="majorHAnsi"/>
          <w:color w:val="1A171B"/>
          <w:sz w:val="24"/>
          <w:szCs w:val="24"/>
        </w:rPr>
        <w:t xml:space="preserve">). </w:t>
      </w:r>
    </w:p>
    <w:p w:rsidR="000710FC" w:rsidRPr="000710FC" w:rsidRDefault="003E1F6C" w:rsidP="000710FC">
      <w:pPr>
        <w:shd w:val="clear" w:color="auto" w:fill="FFFFFF"/>
        <w:spacing w:after="0" w:line="278" w:lineRule="exact"/>
        <w:ind w:left="542"/>
        <w:rPr>
          <w:rFonts w:asciiTheme="majorHAnsi" w:hAnsiTheme="majorHAnsi"/>
          <w:color w:val="1A171B"/>
          <w:sz w:val="24"/>
          <w:szCs w:val="24"/>
        </w:rPr>
      </w:pPr>
      <w:r w:rsidRPr="000710FC">
        <w:rPr>
          <w:rFonts w:asciiTheme="majorHAnsi" w:hAnsiTheme="majorHAnsi"/>
          <w:color w:val="1A171B"/>
          <w:sz w:val="24"/>
          <w:szCs w:val="24"/>
        </w:rPr>
        <w:t xml:space="preserve">In this equation, </w:t>
      </w:r>
      <w:r w:rsidRPr="000710FC">
        <w:rPr>
          <w:rFonts w:asciiTheme="majorHAnsi" w:hAnsiTheme="majorHAnsi"/>
          <w:i/>
          <w:iCs/>
          <w:color w:val="1A171B"/>
          <w:sz w:val="24"/>
          <w:szCs w:val="24"/>
        </w:rPr>
        <w:t xml:space="preserve">m </w:t>
      </w:r>
      <w:r w:rsidRPr="000710FC">
        <w:rPr>
          <w:rFonts w:asciiTheme="majorHAnsi" w:hAnsiTheme="majorHAnsi"/>
          <w:color w:val="1A171B"/>
          <w:sz w:val="24"/>
          <w:szCs w:val="24"/>
        </w:rPr>
        <w:t>is the slope and (</w:t>
      </w:r>
      <w:r w:rsidRPr="000710FC">
        <w:rPr>
          <w:rFonts w:asciiTheme="majorHAnsi" w:hAnsiTheme="majorHAnsi"/>
          <w:i/>
          <w:iCs/>
          <w:color w:val="1A171B"/>
          <w:sz w:val="24"/>
          <w:szCs w:val="24"/>
        </w:rPr>
        <w:t>x</w:t>
      </w:r>
      <w:r w:rsidRPr="000710FC">
        <w:rPr>
          <w:rFonts w:asciiTheme="majorHAnsi" w:hAnsiTheme="majorHAnsi"/>
          <w:color w:val="1A171B"/>
          <w:sz w:val="24"/>
          <w:szCs w:val="24"/>
          <w:vertAlign w:val="subscript"/>
        </w:rPr>
        <w:t>1</w:t>
      </w:r>
      <w:proofErr w:type="gramStart"/>
      <w:r w:rsidR="000710FC">
        <w:rPr>
          <w:rFonts w:asciiTheme="majorHAnsi" w:hAnsiTheme="majorHAnsi"/>
          <w:color w:val="1A171B"/>
          <w:sz w:val="24"/>
          <w:szCs w:val="24"/>
        </w:rPr>
        <w:t>,</w:t>
      </w:r>
      <w:r w:rsidRPr="000710FC">
        <w:rPr>
          <w:rFonts w:asciiTheme="majorHAnsi" w:hAnsiTheme="majorHAnsi"/>
          <w:i/>
          <w:iCs/>
          <w:color w:val="1A171B"/>
          <w:sz w:val="24"/>
          <w:szCs w:val="24"/>
        </w:rPr>
        <w:t>y</w:t>
      </w:r>
      <w:r w:rsidRPr="000710FC">
        <w:rPr>
          <w:rFonts w:asciiTheme="majorHAnsi" w:hAnsiTheme="majorHAnsi"/>
          <w:color w:val="1A171B"/>
          <w:sz w:val="24"/>
          <w:szCs w:val="24"/>
          <w:vertAlign w:val="subscript"/>
        </w:rPr>
        <w:t>1</w:t>
      </w:r>
      <w:proofErr w:type="gramEnd"/>
      <w:r w:rsidRPr="000710FC">
        <w:rPr>
          <w:rFonts w:asciiTheme="majorHAnsi" w:hAnsiTheme="majorHAnsi"/>
          <w:color w:val="1A171B"/>
          <w:sz w:val="24"/>
          <w:szCs w:val="24"/>
        </w:rPr>
        <w:t>) is a point on the graph of the equation.</w:t>
      </w:r>
      <w:r w:rsidR="000710FC">
        <w:rPr>
          <w:rFonts w:asciiTheme="majorHAnsi" w:hAnsiTheme="majorHAnsi"/>
          <w:b/>
          <w:noProof/>
          <w:color w:val="1A171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96E95" wp14:editId="7464289C">
                <wp:simplePos x="0" y="0"/>
                <wp:positionH relativeFrom="column">
                  <wp:posOffset>308344</wp:posOffset>
                </wp:positionH>
                <wp:positionV relativeFrom="paragraph">
                  <wp:posOffset>301891</wp:posOffset>
                </wp:positionV>
                <wp:extent cx="5252484" cy="1244009"/>
                <wp:effectExtent l="0" t="0" r="2476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484" cy="12440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4.3pt;margin-top:23.75pt;width:413.6pt;height:9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3E1F6C" w:rsidRPr="000710FC" w:rsidRDefault="003E1F6C" w:rsidP="003E1F6C">
      <w:pPr>
        <w:shd w:val="clear" w:color="auto" w:fill="FFFFFF"/>
        <w:tabs>
          <w:tab w:val="left" w:pos="7513"/>
        </w:tabs>
        <w:spacing w:before="202" w:line="278" w:lineRule="exact"/>
        <w:ind w:left="544" w:right="2014"/>
        <w:rPr>
          <w:rFonts w:asciiTheme="majorHAnsi" w:hAnsiTheme="majorHAnsi"/>
          <w:sz w:val="24"/>
          <w:szCs w:val="24"/>
        </w:rPr>
      </w:pPr>
      <w:r w:rsidRPr="000710FC">
        <w:rPr>
          <w:rFonts w:asciiTheme="majorHAnsi" w:hAnsiTheme="majorHAnsi"/>
          <w:b/>
          <w:color w:val="1A171B"/>
          <w:sz w:val="24"/>
          <w:szCs w:val="24"/>
        </w:rPr>
        <w:t xml:space="preserve">Example:  </w:t>
      </w:r>
      <w:r w:rsidRPr="000710FC">
        <w:rPr>
          <w:rFonts w:asciiTheme="majorHAnsi" w:hAnsiTheme="majorHAnsi"/>
          <w:color w:val="1A171B"/>
          <w:sz w:val="24"/>
          <w:szCs w:val="24"/>
        </w:rPr>
        <w:t>A line passes through (5, –2) and has a slope –3. What is an equation for this line in point-slope form?</w:t>
      </w:r>
    </w:p>
    <w:p w:rsidR="003E1F6C" w:rsidRPr="000710FC" w:rsidRDefault="003E1F6C" w:rsidP="003E1F6C">
      <w:pPr>
        <w:spacing w:after="77" w:line="1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386"/>
      </w:tblGrid>
      <w:tr w:rsidR="003E1F6C" w:rsidRPr="000710FC" w:rsidTr="0069510B">
        <w:trPr>
          <w:trHeight w:hRule="exact" w:val="33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ind w:left="163"/>
              <w:rPr>
                <w:rFonts w:asciiTheme="majorHAnsi" w:hAnsiTheme="majorHAnsi"/>
                <w:sz w:val="24"/>
                <w:szCs w:val="24"/>
              </w:rPr>
            </w:pP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y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 xml:space="preserve">– 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>y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  <w:vertAlign w:val="subscript"/>
              </w:rPr>
              <w:t>1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 xml:space="preserve"> = 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>m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(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x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 xml:space="preserve">– 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>x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  <w:vertAlign w:val="subscript"/>
              </w:rPr>
              <w:t>1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ind w:left="557"/>
              <w:rPr>
                <w:rFonts w:asciiTheme="majorHAnsi" w:hAnsiTheme="majorHAnsi" w:cs="Arial"/>
                <w:sz w:val="24"/>
                <w:szCs w:val="24"/>
              </w:rPr>
            </w:pP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>Use point-slope form.</w:t>
            </w:r>
          </w:p>
        </w:tc>
      </w:tr>
      <w:tr w:rsidR="003E1F6C" w:rsidRPr="000710FC" w:rsidTr="0069510B">
        <w:trPr>
          <w:trHeight w:hRule="exact"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y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– ( – 2) = – 3(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x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– 5)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ind w:left="557"/>
              <w:rPr>
                <w:rFonts w:asciiTheme="majorHAnsi" w:hAnsiTheme="majorHAnsi" w:cs="Arial"/>
                <w:sz w:val="24"/>
                <w:szCs w:val="24"/>
              </w:rPr>
            </w:pP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 xml:space="preserve">Substitute (5,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–</w:t>
            </w: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 xml:space="preserve"> 2) for (</w:t>
            </w:r>
            <w:r w:rsidRPr="000710FC">
              <w:rPr>
                <w:rFonts w:asciiTheme="majorHAnsi" w:hAnsiTheme="majorHAnsi" w:cs="Arial"/>
                <w:i/>
                <w:iCs/>
                <w:color w:val="1A171B"/>
                <w:sz w:val="24"/>
                <w:szCs w:val="24"/>
              </w:rPr>
              <w:t>x</w:t>
            </w: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  <w:vertAlign w:val="subscript"/>
              </w:rPr>
              <w:t>1</w:t>
            </w: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 xml:space="preserve">, </w:t>
            </w:r>
            <w:r w:rsidRPr="000710FC">
              <w:rPr>
                <w:rFonts w:asciiTheme="majorHAnsi" w:hAnsiTheme="majorHAnsi" w:cs="Arial"/>
                <w:i/>
                <w:iCs/>
                <w:color w:val="1A171B"/>
                <w:sz w:val="24"/>
                <w:szCs w:val="24"/>
              </w:rPr>
              <w:t>y</w:t>
            </w: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  <w:vertAlign w:val="subscript"/>
              </w:rPr>
              <w:t>1</w:t>
            </w: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 xml:space="preserve">) and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–</w:t>
            </w: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 xml:space="preserve"> 3 </w:t>
            </w:r>
            <w:proofErr w:type="spellStart"/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 xml:space="preserve">for </w:t>
            </w:r>
            <w:r w:rsidRPr="000710FC">
              <w:rPr>
                <w:rFonts w:asciiTheme="majorHAnsi" w:hAnsiTheme="majorHAnsi" w:cs="Arial"/>
                <w:i/>
                <w:iCs/>
                <w:color w:val="1A171B"/>
                <w:sz w:val="24"/>
                <w:szCs w:val="24"/>
              </w:rPr>
              <w:t>m</w:t>
            </w:r>
            <w:proofErr w:type="spellEnd"/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>.</w:t>
            </w:r>
          </w:p>
        </w:tc>
      </w:tr>
      <w:tr w:rsidR="003E1F6C" w:rsidRPr="000710FC" w:rsidTr="0069510B">
        <w:trPr>
          <w:trHeight w:hRule="exact" w:val="33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ind w:left="240"/>
              <w:rPr>
                <w:rFonts w:asciiTheme="majorHAnsi" w:hAnsiTheme="majorHAnsi"/>
                <w:sz w:val="24"/>
                <w:szCs w:val="24"/>
              </w:rPr>
            </w:pP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y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+ 2 = – 3(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x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– 5)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ind w:left="557"/>
              <w:rPr>
                <w:rFonts w:asciiTheme="majorHAnsi" w:hAnsiTheme="majorHAnsi" w:cs="Arial"/>
                <w:sz w:val="24"/>
                <w:szCs w:val="24"/>
              </w:rPr>
            </w:pP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>Simplify.</w:t>
            </w:r>
          </w:p>
        </w:tc>
      </w:tr>
    </w:tbl>
    <w:p w:rsidR="003E1F6C" w:rsidRPr="000710FC" w:rsidRDefault="000710FC" w:rsidP="003E1F6C">
      <w:pPr>
        <w:shd w:val="clear" w:color="auto" w:fill="FFFFFF"/>
        <w:spacing w:before="235" w:after="173" w:line="278" w:lineRule="exact"/>
        <w:ind w:left="542" w:right="2156"/>
        <w:rPr>
          <w:rFonts w:asciiTheme="majorHAnsi" w:hAnsiTheme="majorHAnsi"/>
          <w:color w:val="1A171B"/>
          <w:sz w:val="24"/>
          <w:szCs w:val="24"/>
        </w:rPr>
      </w:pPr>
      <w:r>
        <w:rPr>
          <w:rFonts w:asciiTheme="majorHAnsi" w:hAnsiTheme="majorHAnsi"/>
          <w:b/>
          <w:noProof/>
          <w:color w:val="1A171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2EE18" wp14:editId="78A4EF4C">
                <wp:simplePos x="0" y="0"/>
                <wp:positionH relativeFrom="column">
                  <wp:posOffset>308344</wp:posOffset>
                </wp:positionH>
                <wp:positionV relativeFrom="paragraph">
                  <wp:posOffset>109028</wp:posOffset>
                </wp:positionV>
                <wp:extent cx="5252085" cy="3009014"/>
                <wp:effectExtent l="0" t="0" r="2476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30090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.3pt;margin-top:8.6pt;width:413.55pt;height:23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" filled="f" strokecolor="#243f60 [1604]" strokeweight="2pt"/>
            </w:pict>
          </mc:Fallback>
        </mc:AlternateContent>
      </w:r>
      <w:r w:rsidR="003E1F6C" w:rsidRPr="000710FC">
        <w:rPr>
          <w:rFonts w:asciiTheme="majorHAnsi" w:hAnsiTheme="majorHAnsi"/>
          <w:b/>
          <w:color w:val="1A171B"/>
          <w:sz w:val="24"/>
          <w:szCs w:val="24"/>
        </w:rPr>
        <w:t xml:space="preserve">Example:  </w:t>
      </w:r>
      <w:r w:rsidR="003E1F6C" w:rsidRPr="000710FC">
        <w:rPr>
          <w:rFonts w:asciiTheme="majorHAnsi" w:hAnsiTheme="majorHAnsi"/>
          <w:color w:val="1A171B"/>
          <w:sz w:val="24"/>
          <w:szCs w:val="24"/>
        </w:rPr>
        <w:t>A line passes through (1, 4) and (2, 9). What is an equation for this line in point-slope form? What is an equation for this line in slope-intercept form? First use the two given points to find the slope.</w:t>
      </w:r>
    </w:p>
    <w:p w:rsidR="003E1F6C" w:rsidRPr="000710FC" w:rsidRDefault="003E1F6C" w:rsidP="003E1F6C">
      <w:pPr>
        <w:spacing w:before="77"/>
        <w:ind w:left="1157" w:right="6437"/>
        <w:rPr>
          <w:rFonts w:asciiTheme="majorHAnsi" w:hAnsiTheme="majorHAnsi"/>
          <w:sz w:val="24"/>
          <w:szCs w:val="24"/>
        </w:rPr>
      </w:pPr>
      <w:r w:rsidRPr="000710FC">
        <w:rPr>
          <w:rFonts w:asciiTheme="majorHAnsi" w:hAnsiTheme="majorHAnsi"/>
          <w:sz w:val="24"/>
          <w:szCs w:val="24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35pt;height:31.35pt" o:ole="">
            <v:imagedata r:id="rId6" o:title=""/>
          </v:shape>
          <o:OLEObject Type="Embed" ProgID="Equation.DSMT4" ShapeID="_x0000_i1025" DrawAspect="Content" ObjectID="_1464237600" r:id="rId7"/>
        </w:object>
      </w:r>
    </w:p>
    <w:p w:rsidR="003E1F6C" w:rsidRPr="000710FC" w:rsidRDefault="003E1F6C" w:rsidP="003E1F6C">
      <w:pPr>
        <w:shd w:val="clear" w:color="auto" w:fill="FFFFFF"/>
        <w:spacing w:before="86" w:line="278" w:lineRule="exact"/>
        <w:ind w:left="538" w:right="4224"/>
        <w:rPr>
          <w:rFonts w:asciiTheme="majorHAnsi" w:hAnsiTheme="majorHAnsi"/>
          <w:sz w:val="24"/>
          <w:szCs w:val="24"/>
        </w:rPr>
      </w:pPr>
      <w:r w:rsidRPr="000710FC">
        <w:rPr>
          <w:rFonts w:asciiTheme="majorHAnsi" w:hAnsiTheme="majorHAnsi"/>
          <w:color w:val="1A171B"/>
          <w:sz w:val="24"/>
          <w:szCs w:val="24"/>
        </w:rPr>
        <w:t>Use the slope and one point to write an equation in point-slope form.</w:t>
      </w:r>
    </w:p>
    <w:p w:rsidR="003E1F6C" w:rsidRPr="000710FC" w:rsidRDefault="003E1F6C" w:rsidP="003E1F6C">
      <w:pPr>
        <w:spacing w:after="58" w:line="1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4253"/>
      </w:tblGrid>
      <w:tr w:rsidR="003E1F6C" w:rsidRPr="000710FC" w:rsidTr="0069510B">
        <w:trPr>
          <w:trHeight w:hRule="exact" w:val="34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y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 xml:space="preserve">– 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>y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  <w:vertAlign w:val="subscript"/>
              </w:rPr>
              <w:t>1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 xml:space="preserve"> = 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>m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(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x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 xml:space="preserve">– 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>x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  <w:vertAlign w:val="subscript"/>
              </w:rPr>
              <w:t>1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ind w:left="686"/>
              <w:rPr>
                <w:rFonts w:asciiTheme="majorHAnsi" w:hAnsiTheme="majorHAnsi" w:cs="Arial"/>
                <w:sz w:val="24"/>
                <w:szCs w:val="24"/>
              </w:rPr>
            </w:pP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>Use point-slope form</w:t>
            </w:r>
          </w:p>
        </w:tc>
      </w:tr>
      <w:tr w:rsidR="003E1F6C" w:rsidRPr="000710FC" w:rsidTr="0069510B">
        <w:trPr>
          <w:trHeight w:hRule="exact" w:val="32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ind w:left="14"/>
              <w:rPr>
                <w:rFonts w:asciiTheme="majorHAnsi" w:hAnsiTheme="majorHAnsi"/>
                <w:sz w:val="24"/>
                <w:szCs w:val="24"/>
              </w:rPr>
            </w:pP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y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– 4 = 5(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x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– 1)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ind w:left="686"/>
              <w:rPr>
                <w:rFonts w:asciiTheme="majorHAnsi" w:hAnsiTheme="majorHAnsi" w:cs="Arial"/>
                <w:sz w:val="24"/>
                <w:szCs w:val="24"/>
              </w:rPr>
            </w:pP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>Substitute (1, 4) for (</w:t>
            </w:r>
            <w:r w:rsidRPr="000710FC">
              <w:rPr>
                <w:rFonts w:asciiTheme="majorHAnsi" w:hAnsiTheme="majorHAnsi" w:cs="Arial"/>
                <w:i/>
                <w:iCs/>
                <w:color w:val="1A171B"/>
                <w:sz w:val="24"/>
                <w:szCs w:val="24"/>
              </w:rPr>
              <w:t>x</w:t>
            </w: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  <w:vertAlign w:val="subscript"/>
              </w:rPr>
              <w:t>1</w:t>
            </w: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 xml:space="preserve">, </w:t>
            </w:r>
            <w:r w:rsidRPr="000710FC">
              <w:rPr>
                <w:rFonts w:asciiTheme="majorHAnsi" w:hAnsiTheme="majorHAnsi" w:cs="Arial"/>
                <w:i/>
                <w:iCs/>
                <w:color w:val="1A171B"/>
                <w:sz w:val="24"/>
                <w:szCs w:val="24"/>
              </w:rPr>
              <w:t>y</w:t>
            </w: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  <w:vertAlign w:val="subscript"/>
              </w:rPr>
              <w:t>1</w:t>
            </w: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 xml:space="preserve">) and 5 for </w:t>
            </w:r>
            <w:r w:rsidRPr="000710FC">
              <w:rPr>
                <w:rFonts w:asciiTheme="majorHAnsi" w:hAnsiTheme="majorHAnsi" w:cs="Arial"/>
                <w:i/>
                <w:iCs/>
                <w:color w:val="1A171B"/>
                <w:sz w:val="24"/>
                <w:szCs w:val="24"/>
              </w:rPr>
              <w:t>m</w:t>
            </w: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>.</w:t>
            </w:r>
          </w:p>
        </w:tc>
      </w:tr>
      <w:tr w:rsidR="003E1F6C" w:rsidRPr="000710FC" w:rsidTr="0069510B">
        <w:trPr>
          <w:trHeight w:hRule="exact" w:val="37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y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– 4 = 5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x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–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ind w:left="686"/>
              <w:rPr>
                <w:rFonts w:asciiTheme="majorHAnsi" w:hAnsiTheme="majorHAnsi" w:cs="Arial"/>
                <w:sz w:val="24"/>
                <w:szCs w:val="24"/>
              </w:rPr>
            </w:pP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>Distributive Property</w:t>
            </w:r>
          </w:p>
        </w:tc>
      </w:tr>
      <w:tr w:rsidR="003E1F6C" w:rsidRPr="000710FC" w:rsidTr="0069510B">
        <w:trPr>
          <w:trHeight w:hRule="exact" w:val="31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ind w:left="350"/>
              <w:rPr>
                <w:rFonts w:asciiTheme="majorHAnsi" w:hAnsiTheme="majorHAnsi"/>
                <w:sz w:val="24"/>
                <w:szCs w:val="24"/>
              </w:rPr>
            </w:pP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y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= 5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x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–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F6C" w:rsidRPr="000710FC" w:rsidRDefault="003E1F6C" w:rsidP="0069510B">
            <w:pPr>
              <w:shd w:val="clear" w:color="auto" w:fill="FFFFFF"/>
              <w:ind w:left="686"/>
              <w:rPr>
                <w:rFonts w:asciiTheme="majorHAnsi" w:hAnsiTheme="majorHAnsi" w:cs="Arial"/>
                <w:sz w:val="24"/>
                <w:szCs w:val="24"/>
              </w:rPr>
            </w:pPr>
            <w:r w:rsidRPr="000710FC">
              <w:rPr>
                <w:rFonts w:asciiTheme="majorHAnsi" w:hAnsiTheme="majorHAnsi" w:cs="Arial"/>
                <w:color w:val="1A171B"/>
                <w:sz w:val="24"/>
                <w:szCs w:val="24"/>
              </w:rPr>
              <w:t>Add 4 to each side.</w:t>
            </w:r>
          </w:p>
        </w:tc>
      </w:tr>
    </w:tbl>
    <w:p w:rsidR="003E1F6C" w:rsidRPr="000710FC" w:rsidRDefault="003E1F6C" w:rsidP="003E1F6C">
      <w:pPr>
        <w:shd w:val="clear" w:color="auto" w:fill="FFFFFF"/>
        <w:spacing w:line="278" w:lineRule="exact"/>
        <w:ind w:left="542" w:right="2016"/>
        <w:rPr>
          <w:rFonts w:asciiTheme="majorHAnsi" w:hAnsiTheme="majorHAnsi"/>
          <w:sz w:val="24"/>
          <w:szCs w:val="24"/>
        </w:rPr>
      </w:pPr>
      <w:r w:rsidRPr="000710FC">
        <w:rPr>
          <w:rFonts w:asciiTheme="majorHAnsi" w:hAnsiTheme="majorHAnsi"/>
          <w:color w:val="1A171B"/>
          <w:sz w:val="24"/>
          <w:szCs w:val="24"/>
        </w:rPr>
        <w:t xml:space="preserve">An equation in point-slope form is </w:t>
      </w:r>
      <w:r w:rsidRPr="000710FC">
        <w:rPr>
          <w:rFonts w:asciiTheme="majorHAnsi" w:hAnsiTheme="majorHAnsi"/>
          <w:i/>
          <w:iCs/>
          <w:color w:val="1A171B"/>
          <w:sz w:val="24"/>
          <w:szCs w:val="24"/>
        </w:rPr>
        <w:t xml:space="preserve">y </w:t>
      </w:r>
      <w:r w:rsidRPr="000710FC">
        <w:rPr>
          <w:rFonts w:asciiTheme="majorHAnsi" w:hAnsiTheme="majorHAnsi"/>
          <w:color w:val="1A171B"/>
          <w:sz w:val="24"/>
          <w:szCs w:val="24"/>
        </w:rPr>
        <w:t>– 4 = 5(</w:t>
      </w:r>
      <w:r w:rsidRPr="000710FC">
        <w:rPr>
          <w:rFonts w:asciiTheme="majorHAnsi" w:hAnsiTheme="majorHAnsi"/>
          <w:i/>
          <w:iCs/>
          <w:color w:val="1A171B"/>
          <w:sz w:val="24"/>
          <w:szCs w:val="24"/>
        </w:rPr>
        <w:t xml:space="preserve">x </w:t>
      </w:r>
      <w:r w:rsidRPr="000710FC">
        <w:rPr>
          <w:rFonts w:asciiTheme="majorHAnsi" w:hAnsiTheme="majorHAnsi"/>
          <w:color w:val="1A171B"/>
          <w:sz w:val="24"/>
          <w:szCs w:val="24"/>
        </w:rPr>
        <w:t xml:space="preserve">– 1). An equation in slope-intercept form is </w:t>
      </w:r>
      <w:r w:rsidRPr="000710FC">
        <w:rPr>
          <w:rFonts w:asciiTheme="majorHAnsi" w:hAnsiTheme="majorHAnsi"/>
          <w:i/>
          <w:iCs/>
          <w:color w:val="1A171B"/>
          <w:sz w:val="24"/>
          <w:szCs w:val="24"/>
        </w:rPr>
        <w:t xml:space="preserve">y </w:t>
      </w:r>
      <w:r w:rsidRPr="000710FC">
        <w:rPr>
          <w:rFonts w:asciiTheme="majorHAnsi" w:hAnsiTheme="majorHAnsi"/>
          <w:color w:val="1A171B"/>
          <w:sz w:val="24"/>
          <w:szCs w:val="24"/>
        </w:rPr>
        <w:t>= 5</w:t>
      </w:r>
      <w:r w:rsidRPr="000710FC">
        <w:rPr>
          <w:rFonts w:asciiTheme="majorHAnsi" w:hAnsiTheme="majorHAnsi"/>
          <w:i/>
          <w:iCs/>
          <w:color w:val="1A171B"/>
          <w:sz w:val="24"/>
          <w:szCs w:val="24"/>
        </w:rPr>
        <w:t xml:space="preserve">x </w:t>
      </w:r>
      <w:r w:rsidRPr="000710FC">
        <w:rPr>
          <w:rFonts w:asciiTheme="majorHAnsi" w:hAnsiTheme="majorHAnsi"/>
          <w:color w:val="1A171B"/>
          <w:sz w:val="24"/>
          <w:szCs w:val="24"/>
        </w:rPr>
        <w:t>– 1.</w:t>
      </w:r>
    </w:p>
    <w:p w:rsidR="006B6AF9" w:rsidRPr="000710FC" w:rsidRDefault="006B6AF9" w:rsidP="000710FC">
      <w:pPr>
        <w:shd w:val="clear" w:color="auto" w:fill="FFFFFF"/>
        <w:spacing w:before="144"/>
        <w:rPr>
          <w:rFonts w:asciiTheme="majorHAnsi" w:hAnsiTheme="majorHAnsi"/>
          <w:sz w:val="24"/>
          <w:szCs w:val="24"/>
        </w:rPr>
      </w:pPr>
      <w:r w:rsidRPr="000710FC">
        <w:rPr>
          <w:rFonts w:asciiTheme="majorHAnsi" w:hAnsiTheme="majorHAnsi"/>
          <w:b/>
          <w:bCs/>
          <w:color w:val="1A171B"/>
          <w:sz w:val="24"/>
          <w:szCs w:val="24"/>
        </w:rPr>
        <w:t xml:space="preserve">Write an equation for the line through the given point and with the given slope </w:t>
      </w:r>
      <w:r w:rsidRPr="000710FC">
        <w:rPr>
          <w:rFonts w:asciiTheme="majorHAnsi" w:hAnsiTheme="majorHAnsi"/>
          <w:b/>
          <w:bCs/>
          <w:i/>
          <w:iCs/>
          <w:color w:val="1A171B"/>
          <w:sz w:val="24"/>
          <w:szCs w:val="24"/>
        </w:rPr>
        <w:t>m</w:t>
      </w:r>
      <w:r w:rsidRPr="000710FC">
        <w:rPr>
          <w:rFonts w:asciiTheme="majorHAnsi" w:hAnsiTheme="majorHAnsi"/>
          <w:b/>
          <w:bCs/>
          <w:color w:val="1A171B"/>
          <w:sz w:val="24"/>
          <w:szCs w:val="24"/>
        </w:rPr>
        <w:t>.</w:t>
      </w:r>
    </w:p>
    <w:p w:rsidR="006B6AF9" w:rsidRPr="000710FC" w:rsidRDefault="006B6AF9" w:rsidP="006B6AF9">
      <w:pPr>
        <w:spacing w:after="125" w:line="1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7"/>
        <w:gridCol w:w="3213"/>
        <w:gridCol w:w="2205"/>
      </w:tblGrid>
      <w:tr w:rsidR="006B6AF9" w:rsidRPr="000710FC" w:rsidTr="006B6AF9">
        <w:trPr>
          <w:trHeight w:hRule="exact" w:val="598"/>
        </w:trPr>
        <w:tc>
          <w:tcPr>
            <w:tcW w:w="2427" w:type="dxa"/>
            <w:shd w:val="clear" w:color="auto" w:fill="FFFFFF"/>
          </w:tcPr>
          <w:p w:rsidR="006B6AF9" w:rsidRPr="000710FC" w:rsidRDefault="006B6AF9" w:rsidP="0069510B">
            <w:pPr>
              <w:shd w:val="clear" w:color="auto" w:fill="FFFFFF"/>
              <w:ind w:right="437"/>
              <w:rPr>
                <w:rFonts w:asciiTheme="majorHAnsi" w:hAnsiTheme="majorHAnsi"/>
                <w:sz w:val="24"/>
                <w:szCs w:val="24"/>
              </w:rPr>
            </w:pPr>
            <w:r w:rsidRPr="000710FC">
              <w:rPr>
                <w:rFonts w:asciiTheme="majorHAnsi" w:hAnsiTheme="majorHAnsi" w:cs="Arial"/>
                <w:b/>
                <w:bCs/>
                <w:color w:val="1A171B"/>
                <w:sz w:val="24"/>
                <w:szCs w:val="24"/>
              </w:rPr>
              <w:t>1</w:t>
            </w:r>
            <w:r w:rsidRPr="000710FC">
              <w:rPr>
                <w:rFonts w:asciiTheme="majorHAnsi" w:hAnsiTheme="majorHAnsi"/>
                <w:b/>
                <w:bCs/>
                <w:color w:val="1A171B"/>
                <w:sz w:val="24"/>
                <w:szCs w:val="24"/>
              </w:rPr>
              <w:t xml:space="preserve">.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 xml:space="preserve">(–1, 3); 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m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= –</w:t>
            </w:r>
            <w:r w:rsidRPr="000710FC">
              <w:rPr>
                <w:rFonts w:asciiTheme="majorHAnsi" w:hAnsiTheme="majorHAnsi"/>
                <w:color w:val="1A171B"/>
                <w:position w:val="-24"/>
                <w:sz w:val="24"/>
                <w:szCs w:val="24"/>
              </w:rPr>
              <w:object w:dxaOrig="220" w:dyaOrig="620">
                <v:shape id="_x0000_i1026" type="#_x0000_t75" style="width:10.65pt;height:31.35pt" o:ole="">
                  <v:imagedata r:id="rId8" o:title=""/>
                </v:shape>
                <o:OLEObject Type="Embed" ProgID="Equation.DSMT4" ShapeID="_x0000_i1026" DrawAspect="Content" ObjectID="_1464237601" r:id="rId9"/>
              </w:object>
            </w:r>
          </w:p>
        </w:tc>
        <w:tc>
          <w:tcPr>
            <w:tcW w:w="3213" w:type="dxa"/>
            <w:shd w:val="clear" w:color="auto" w:fill="FFFFFF"/>
          </w:tcPr>
          <w:p w:rsidR="006B6AF9" w:rsidRPr="000710FC" w:rsidRDefault="006B6AF9" w:rsidP="0069510B">
            <w:pPr>
              <w:shd w:val="clear" w:color="auto" w:fill="FFFFFF"/>
              <w:spacing w:before="120"/>
              <w:ind w:left="456"/>
              <w:rPr>
                <w:rFonts w:asciiTheme="majorHAnsi" w:hAnsiTheme="majorHAnsi"/>
                <w:sz w:val="24"/>
                <w:szCs w:val="24"/>
              </w:rPr>
            </w:pPr>
            <w:r w:rsidRPr="000710FC">
              <w:rPr>
                <w:rFonts w:asciiTheme="majorHAnsi" w:hAnsiTheme="majorHAnsi" w:cs="Arial"/>
                <w:b/>
                <w:bCs/>
                <w:color w:val="1A171B"/>
                <w:sz w:val="24"/>
                <w:szCs w:val="24"/>
              </w:rPr>
              <w:t>2</w:t>
            </w:r>
            <w:r w:rsidRPr="000710FC">
              <w:rPr>
                <w:rFonts w:asciiTheme="majorHAnsi" w:hAnsiTheme="majorHAnsi"/>
                <w:b/>
                <w:bCs/>
                <w:color w:val="1A171B"/>
                <w:sz w:val="24"/>
                <w:szCs w:val="24"/>
              </w:rPr>
              <w:t xml:space="preserve">.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 xml:space="preserve">(7, –5); 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m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= 4</w:t>
            </w:r>
          </w:p>
        </w:tc>
        <w:tc>
          <w:tcPr>
            <w:tcW w:w="2205" w:type="dxa"/>
            <w:shd w:val="clear" w:color="auto" w:fill="FFFFFF"/>
          </w:tcPr>
          <w:p w:rsidR="006B6AF9" w:rsidRPr="000710FC" w:rsidRDefault="006B6AF9" w:rsidP="0069510B">
            <w:pPr>
              <w:shd w:val="clear" w:color="auto" w:fill="FFFFFF"/>
              <w:ind w:left="232"/>
              <w:rPr>
                <w:rFonts w:asciiTheme="majorHAnsi" w:hAnsiTheme="majorHAnsi"/>
                <w:sz w:val="24"/>
                <w:szCs w:val="24"/>
              </w:rPr>
            </w:pPr>
            <w:r w:rsidRPr="000710FC">
              <w:rPr>
                <w:rFonts w:asciiTheme="majorHAnsi" w:hAnsiTheme="majorHAnsi" w:cs="Arial"/>
                <w:b/>
                <w:bCs/>
                <w:color w:val="1A171B"/>
                <w:sz w:val="24"/>
                <w:szCs w:val="24"/>
              </w:rPr>
              <w:t>3</w:t>
            </w:r>
            <w:r w:rsidRPr="000710FC">
              <w:rPr>
                <w:rFonts w:asciiTheme="majorHAnsi" w:hAnsiTheme="majorHAnsi"/>
                <w:b/>
                <w:bCs/>
                <w:color w:val="1A171B"/>
                <w:sz w:val="24"/>
                <w:szCs w:val="24"/>
              </w:rPr>
              <w:t xml:space="preserve">.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 xml:space="preserve">(–2, –5); </w:t>
            </w:r>
            <w:r w:rsidRPr="000710FC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m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 xml:space="preserve">= </w:t>
            </w:r>
            <w:r w:rsidRPr="000710FC">
              <w:rPr>
                <w:rFonts w:asciiTheme="majorHAnsi" w:hAnsiTheme="majorHAnsi"/>
                <w:color w:val="1A171B"/>
                <w:position w:val="-24"/>
                <w:sz w:val="24"/>
                <w:szCs w:val="24"/>
              </w:rPr>
              <w:object w:dxaOrig="220" w:dyaOrig="620">
                <v:shape id="_x0000_i1027" type="#_x0000_t75" style="width:10.65pt;height:31.35pt" o:ole="">
                  <v:imagedata r:id="rId10" o:title=""/>
                </v:shape>
                <o:OLEObject Type="Embed" ProgID="Equation.DSMT4" ShapeID="_x0000_i1027" DrawAspect="Content" ObjectID="_1464237602" r:id="rId11"/>
              </w:object>
            </w:r>
          </w:p>
        </w:tc>
      </w:tr>
    </w:tbl>
    <w:p w:rsidR="000710FC" w:rsidRDefault="000710FC" w:rsidP="000710FC">
      <w:pPr>
        <w:shd w:val="clear" w:color="auto" w:fill="FFFFFF"/>
        <w:spacing w:after="0" w:line="278" w:lineRule="exact"/>
        <w:rPr>
          <w:rFonts w:asciiTheme="majorHAnsi" w:hAnsiTheme="majorHAnsi"/>
          <w:b/>
          <w:bCs/>
          <w:color w:val="1A171B"/>
          <w:sz w:val="24"/>
          <w:szCs w:val="24"/>
        </w:rPr>
      </w:pPr>
    </w:p>
    <w:p w:rsidR="000710FC" w:rsidRDefault="006B6AF9" w:rsidP="000710FC">
      <w:pPr>
        <w:shd w:val="clear" w:color="auto" w:fill="FFFFFF"/>
        <w:spacing w:after="0" w:line="278" w:lineRule="exact"/>
        <w:rPr>
          <w:rFonts w:asciiTheme="majorHAnsi" w:hAnsiTheme="majorHAnsi"/>
          <w:b/>
          <w:bCs/>
          <w:color w:val="1A171B"/>
          <w:sz w:val="24"/>
          <w:szCs w:val="24"/>
        </w:rPr>
      </w:pPr>
      <w:r w:rsidRPr="000710FC">
        <w:rPr>
          <w:rFonts w:asciiTheme="majorHAnsi" w:hAnsiTheme="majorHAnsi"/>
          <w:b/>
          <w:bCs/>
          <w:color w:val="1A171B"/>
          <w:sz w:val="24"/>
          <w:szCs w:val="24"/>
        </w:rPr>
        <w:t xml:space="preserve">Write an equation in point-slope form of the line through the given points. </w:t>
      </w:r>
    </w:p>
    <w:p w:rsidR="006B6AF9" w:rsidRPr="000710FC" w:rsidRDefault="006B6AF9" w:rsidP="000710FC">
      <w:pPr>
        <w:shd w:val="clear" w:color="auto" w:fill="FFFFFF"/>
        <w:spacing w:after="0" w:line="278" w:lineRule="exact"/>
        <w:rPr>
          <w:rFonts w:asciiTheme="majorHAnsi" w:hAnsiTheme="majorHAnsi"/>
          <w:sz w:val="24"/>
          <w:szCs w:val="24"/>
        </w:rPr>
      </w:pPr>
      <w:r w:rsidRPr="000710FC">
        <w:rPr>
          <w:rFonts w:asciiTheme="majorHAnsi" w:hAnsiTheme="majorHAnsi"/>
          <w:b/>
          <w:bCs/>
          <w:i/>
          <w:color w:val="1A171B"/>
          <w:sz w:val="24"/>
          <w:szCs w:val="24"/>
        </w:rPr>
        <w:t>Then</w:t>
      </w:r>
      <w:r w:rsidRPr="000710FC">
        <w:rPr>
          <w:rFonts w:asciiTheme="majorHAnsi" w:hAnsiTheme="majorHAnsi"/>
          <w:b/>
          <w:bCs/>
          <w:color w:val="1A171B"/>
          <w:sz w:val="24"/>
          <w:szCs w:val="24"/>
        </w:rPr>
        <w:t xml:space="preserve"> write the equation in slope-intercept form.</w:t>
      </w:r>
    </w:p>
    <w:p w:rsidR="006B6AF9" w:rsidRPr="000710FC" w:rsidRDefault="006B6AF9" w:rsidP="006B6AF9">
      <w:pPr>
        <w:spacing w:after="144" w:line="1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3053"/>
        <w:gridCol w:w="2760"/>
      </w:tblGrid>
      <w:tr w:rsidR="006B6AF9" w:rsidRPr="000710FC" w:rsidTr="0069510B">
        <w:trPr>
          <w:trHeight w:hRule="exact" w:val="302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6AF9" w:rsidRPr="000710FC" w:rsidRDefault="006B6AF9" w:rsidP="0069510B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0710FC">
              <w:rPr>
                <w:rFonts w:asciiTheme="majorHAnsi" w:hAnsiTheme="majorHAnsi" w:cs="Arial"/>
                <w:b/>
                <w:bCs/>
                <w:color w:val="1A171B"/>
                <w:sz w:val="24"/>
                <w:szCs w:val="24"/>
              </w:rPr>
              <w:t>4</w:t>
            </w:r>
            <w:r w:rsidRPr="000710FC">
              <w:rPr>
                <w:rFonts w:asciiTheme="majorHAnsi" w:hAnsiTheme="majorHAnsi"/>
                <w:b/>
                <w:bCs/>
                <w:color w:val="1A171B"/>
                <w:sz w:val="24"/>
                <w:szCs w:val="24"/>
              </w:rPr>
              <w:t xml:space="preserve">.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(1, 4) and (2, 7)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6AF9" w:rsidRPr="000710FC" w:rsidRDefault="006B6AF9" w:rsidP="0069510B">
            <w:pPr>
              <w:shd w:val="clear" w:color="auto" w:fill="FFFFFF"/>
              <w:ind w:left="533"/>
              <w:rPr>
                <w:rFonts w:asciiTheme="majorHAnsi" w:hAnsiTheme="majorHAnsi"/>
                <w:sz w:val="24"/>
                <w:szCs w:val="24"/>
              </w:rPr>
            </w:pPr>
            <w:r w:rsidRPr="000710FC">
              <w:rPr>
                <w:rFonts w:asciiTheme="majorHAnsi" w:hAnsiTheme="majorHAnsi" w:cs="Arial"/>
                <w:b/>
                <w:bCs/>
                <w:color w:val="1A171B"/>
                <w:sz w:val="24"/>
                <w:szCs w:val="24"/>
              </w:rPr>
              <w:t>5</w:t>
            </w:r>
            <w:r w:rsidRPr="000710FC">
              <w:rPr>
                <w:rFonts w:asciiTheme="majorHAnsi" w:hAnsiTheme="majorHAnsi"/>
                <w:b/>
                <w:bCs/>
                <w:color w:val="1A171B"/>
                <w:sz w:val="24"/>
                <w:szCs w:val="24"/>
              </w:rPr>
              <w:t xml:space="preserve">.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(2, 0) and (3, –2)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6AF9" w:rsidRPr="000710FC" w:rsidRDefault="006B6AF9" w:rsidP="0069510B">
            <w:pPr>
              <w:shd w:val="clear" w:color="auto" w:fill="FFFFFF"/>
              <w:ind w:left="461"/>
              <w:rPr>
                <w:rFonts w:asciiTheme="majorHAnsi" w:hAnsiTheme="majorHAnsi"/>
                <w:sz w:val="24"/>
                <w:szCs w:val="24"/>
              </w:rPr>
            </w:pPr>
            <w:r w:rsidRPr="000710FC">
              <w:rPr>
                <w:rFonts w:asciiTheme="majorHAnsi" w:hAnsiTheme="majorHAnsi" w:cs="Arial"/>
                <w:b/>
                <w:bCs/>
                <w:color w:val="1A171B"/>
                <w:sz w:val="24"/>
                <w:szCs w:val="24"/>
              </w:rPr>
              <w:t>6</w:t>
            </w:r>
            <w:r w:rsidRPr="000710FC">
              <w:rPr>
                <w:rFonts w:asciiTheme="majorHAnsi" w:hAnsiTheme="majorHAnsi"/>
                <w:b/>
                <w:bCs/>
                <w:color w:val="1A171B"/>
                <w:sz w:val="24"/>
                <w:szCs w:val="24"/>
              </w:rPr>
              <w:t xml:space="preserve">. </w:t>
            </w:r>
            <w:r w:rsidRPr="000710FC">
              <w:rPr>
                <w:rFonts w:asciiTheme="majorHAnsi" w:hAnsiTheme="majorHAnsi"/>
                <w:color w:val="1A171B"/>
                <w:sz w:val="24"/>
                <w:szCs w:val="24"/>
              </w:rPr>
              <w:t>(4, –5) and (–2, –2)</w:t>
            </w:r>
          </w:p>
        </w:tc>
      </w:tr>
    </w:tbl>
    <w:p w:rsidR="000710FC" w:rsidRDefault="000710FC" w:rsidP="000710FC">
      <w:pPr>
        <w:shd w:val="clear" w:color="auto" w:fill="FFFFFF"/>
        <w:spacing w:after="0"/>
        <w:rPr>
          <w:rFonts w:asciiTheme="majorHAnsi" w:hAnsiTheme="majorHAnsi"/>
          <w:sz w:val="24"/>
          <w:szCs w:val="24"/>
        </w:rPr>
      </w:pPr>
    </w:p>
    <w:p w:rsidR="006B6AF9" w:rsidRPr="000710FC" w:rsidRDefault="006B6AF9" w:rsidP="000710FC">
      <w:pPr>
        <w:shd w:val="clear" w:color="auto" w:fill="FFFFFF"/>
        <w:spacing w:after="0"/>
        <w:rPr>
          <w:rFonts w:asciiTheme="majorHAnsi" w:hAnsiTheme="majorHAnsi" w:cs="Times New Roman"/>
          <w:b/>
          <w:bCs/>
          <w:color w:val="1A171B"/>
          <w:sz w:val="24"/>
          <w:szCs w:val="24"/>
        </w:rPr>
      </w:pPr>
      <w:r w:rsidRPr="000710FC">
        <w:rPr>
          <w:rFonts w:asciiTheme="majorHAnsi" w:hAnsiTheme="majorHAnsi" w:cs="Times New Roman"/>
          <w:b/>
          <w:bCs/>
          <w:color w:val="1A171B"/>
          <w:sz w:val="24"/>
          <w:szCs w:val="24"/>
        </w:rPr>
        <w:t>Write an equation in point-slope form for each line.</w:t>
      </w:r>
    </w:p>
    <w:p w:rsidR="006B6AF9" w:rsidRPr="000710FC" w:rsidRDefault="000710FC" w:rsidP="006B6AF9">
      <w:pPr>
        <w:shd w:val="clear" w:color="auto" w:fill="FFFFFF"/>
        <w:spacing w:after="178"/>
        <w:ind w:left="24"/>
        <w:rPr>
          <w:rFonts w:asciiTheme="majorHAnsi" w:hAnsiTheme="majorHAnsi"/>
          <w:sz w:val="24"/>
          <w:szCs w:val="24"/>
        </w:rPr>
      </w:pPr>
      <w:r w:rsidRPr="000710FC">
        <w:rPr>
          <w:rFonts w:asciiTheme="majorHAnsi" w:hAnsiTheme="majorHAnsi"/>
          <w:b/>
          <w:sz w:val="24"/>
          <w:szCs w:val="24"/>
        </w:rPr>
        <w:t>7</w:t>
      </w:r>
      <w:r w:rsidR="006B6AF9" w:rsidRPr="000710FC">
        <w:rPr>
          <w:rFonts w:asciiTheme="majorHAnsi" w:hAnsiTheme="majorHAnsi"/>
          <w:sz w:val="24"/>
          <w:szCs w:val="24"/>
        </w:rPr>
        <w:t xml:space="preserve">. </w:t>
      </w:r>
      <w:r w:rsidR="006B6AF9" w:rsidRPr="000710FC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1A06741" wp14:editId="41A5FD0F">
            <wp:extent cx="1495425" cy="1514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AF9" w:rsidRPr="000710FC">
        <w:rPr>
          <w:rFonts w:asciiTheme="majorHAnsi" w:hAnsiTheme="majorHAnsi"/>
          <w:sz w:val="24"/>
          <w:szCs w:val="24"/>
        </w:rPr>
        <w:tab/>
      </w:r>
      <w:r w:rsidRPr="000710FC">
        <w:rPr>
          <w:rFonts w:asciiTheme="majorHAnsi" w:hAnsiTheme="majorHAnsi"/>
          <w:b/>
          <w:sz w:val="24"/>
          <w:szCs w:val="24"/>
        </w:rPr>
        <w:t>8</w:t>
      </w:r>
      <w:r w:rsidR="006B6AF9" w:rsidRPr="000710FC">
        <w:rPr>
          <w:rFonts w:asciiTheme="majorHAnsi" w:hAnsiTheme="majorHAnsi"/>
          <w:sz w:val="24"/>
          <w:szCs w:val="24"/>
        </w:rPr>
        <w:t xml:space="preserve">. </w:t>
      </w:r>
      <w:r w:rsidR="006B6AF9" w:rsidRPr="000710FC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7E9F720" wp14:editId="05BA55D4">
            <wp:extent cx="1514475" cy="1514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AF9" w:rsidRPr="000710FC">
        <w:rPr>
          <w:rFonts w:asciiTheme="majorHAnsi" w:hAnsiTheme="majorHAnsi"/>
          <w:sz w:val="24"/>
          <w:szCs w:val="24"/>
        </w:rPr>
        <w:tab/>
      </w:r>
      <w:r w:rsidRPr="000710FC">
        <w:rPr>
          <w:rFonts w:asciiTheme="majorHAnsi" w:hAnsiTheme="majorHAnsi"/>
          <w:b/>
          <w:sz w:val="24"/>
          <w:szCs w:val="24"/>
        </w:rPr>
        <w:t>9</w:t>
      </w:r>
      <w:r w:rsidR="006B6AF9" w:rsidRPr="000710FC">
        <w:rPr>
          <w:rFonts w:asciiTheme="majorHAnsi" w:hAnsiTheme="majorHAnsi"/>
          <w:b/>
          <w:sz w:val="24"/>
          <w:szCs w:val="24"/>
        </w:rPr>
        <w:t>.</w:t>
      </w:r>
      <w:r w:rsidR="006B6AF9" w:rsidRPr="000710FC">
        <w:rPr>
          <w:rFonts w:asciiTheme="majorHAnsi" w:hAnsiTheme="majorHAnsi"/>
          <w:sz w:val="24"/>
          <w:szCs w:val="24"/>
        </w:rPr>
        <w:t xml:space="preserve"> </w:t>
      </w:r>
      <w:r w:rsidR="006B6AF9" w:rsidRPr="000710FC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87B5944" wp14:editId="0F1C68D6">
            <wp:extent cx="1524000" cy="151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F9" w:rsidRPr="000710FC" w:rsidRDefault="006B6AF9" w:rsidP="000710FC">
      <w:pPr>
        <w:shd w:val="clear" w:color="auto" w:fill="FFFFFF"/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0710FC" w:rsidRDefault="000710FC" w:rsidP="000710F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19"/>
        <w:rPr>
          <w:rFonts w:asciiTheme="majorHAnsi" w:hAnsiTheme="majorHAnsi" w:cs="Times New Roman"/>
          <w:color w:val="1A171B"/>
          <w:sz w:val="24"/>
          <w:szCs w:val="24"/>
        </w:rPr>
      </w:pPr>
      <w:r>
        <w:rPr>
          <w:rFonts w:asciiTheme="majorHAnsi" w:hAnsiTheme="majorHAnsi" w:cs="Times New Roman"/>
          <w:b/>
          <w:color w:val="1A171B"/>
          <w:sz w:val="24"/>
          <w:szCs w:val="24"/>
        </w:rPr>
        <w:t>1</w:t>
      </w:r>
      <w:r w:rsidRPr="000710FC">
        <w:rPr>
          <w:rFonts w:asciiTheme="majorHAnsi" w:hAnsiTheme="majorHAnsi" w:cs="Times New Roman"/>
          <w:b/>
          <w:color w:val="1A171B"/>
          <w:sz w:val="24"/>
          <w:szCs w:val="24"/>
        </w:rPr>
        <w:t>0</w:t>
      </w:r>
      <w:r>
        <w:rPr>
          <w:rFonts w:asciiTheme="majorHAnsi" w:hAnsiTheme="majorHAnsi" w:cs="Times New Roman"/>
          <w:color w:val="1A171B"/>
          <w:sz w:val="24"/>
          <w:szCs w:val="24"/>
        </w:rPr>
        <w:t xml:space="preserve">.  </w:t>
      </w:r>
      <w:r w:rsidR="006B6AF9" w:rsidRPr="000710FC">
        <w:rPr>
          <w:rFonts w:asciiTheme="majorHAnsi" w:hAnsiTheme="majorHAnsi" w:cs="Times New Roman"/>
          <w:color w:val="1A171B"/>
          <w:sz w:val="24"/>
          <w:szCs w:val="24"/>
        </w:rPr>
        <w:t xml:space="preserve">A sign says that 3 tickets cost $22.50 and that 7 tickets cost $52.50. </w:t>
      </w:r>
    </w:p>
    <w:p w:rsidR="006B6AF9" w:rsidRDefault="000710FC" w:rsidP="000710F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Theme="majorHAnsi" w:hAnsiTheme="majorHAnsi" w:cs="Times New Roman"/>
          <w:color w:val="1A171B"/>
          <w:sz w:val="24"/>
          <w:szCs w:val="24"/>
        </w:rPr>
      </w:pPr>
      <w:r>
        <w:rPr>
          <w:rFonts w:asciiTheme="majorHAnsi" w:hAnsiTheme="majorHAnsi" w:cs="Times New Roman"/>
          <w:color w:val="1A171B"/>
          <w:sz w:val="24"/>
          <w:szCs w:val="24"/>
        </w:rPr>
        <w:t xml:space="preserve">       </w:t>
      </w:r>
      <w:r w:rsidR="006B6AF9" w:rsidRPr="000710FC">
        <w:rPr>
          <w:rFonts w:asciiTheme="majorHAnsi" w:hAnsiTheme="majorHAnsi" w:cs="Times New Roman"/>
          <w:color w:val="1A171B"/>
          <w:sz w:val="24"/>
          <w:szCs w:val="24"/>
        </w:rPr>
        <w:t xml:space="preserve">Write an equation in point-slope form that represents </w:t>
      </w:r>
      <w:r>
        <w:rPr>
          <w:rFonts w:asciiTheme="majorHAnsi" w:hAnsiTheme="majorHAnsi" w:cs="Times New Roman"/>
          <w:color w:val="1A171B"/>
          <w:sz w:val="24"/>
          <w:szCs w:val="24"/>
        </w:rPr>
        <w:t>the cost of tickets.</w:t>
      </w:r>
      <w:bookmarkStart w:id="0" w:name="_GoBack"/>
      <w:bookmarkEnd w:id="0"/>
    </w:p>
    <w:sectPr w:rsidR="006B6AF9" w:rsidSect="003E1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6C6F"/>
    <w:multiLevelType w:val="hybridMultilevel"/>
    <w:tmpl w:val="7BD2B448"/>
    <w:lvl w:ilvl="0" w:tplc="38C67804">
      <w:start w:val="2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Symbol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-1085"/>
        </w:tabs>
        <w:ind w:left="-10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5"/>
        </w:tabs>
        <w:ind w:left="-3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5"/>
        </w:tabs>
        <w:ind w:left="3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75"/>
        </w:tabs>
        <w:ind w:left="10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795"/>
        </w:tabs>
        <w:ind w:left="17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2515"/>
        </w:tabs>
        <w:ind w:left="25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235"/>
        </w:tabs>
        <w:ind w:left="32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3955"/>
        </w:tabs>
        <w:ind w:left="3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6C"/>
    <w:rsid w:val="0001477C"/>
    <w:rsid w:val="000710FC"/>
    <w:rsid w:val="00090DD8"/>
    <w:rsid w:val="003E1F6C"/>
    <w:rsid w:val="006B6AF9"/>
    <w:rsid w:val="00A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F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B6AF9"/>
    <w:pPr>
      <w:widowControl w:val="0"/>
      <w:shd w:val="clear" w:color="auto" w:fill="FFFFFF"/>
      <w:autoSpaceDE w:val="0"/>
      <w:autoSpaceDN w:val="0"/>
      <w:adjustRightInd w:val="0"/>
      <w:spacing w:before="998" w:after="0" w:line="283" w:lineRule="exact"/>
      <w:ind w:left="28" w:right="845"/>
    </w:pPr>
    <w:rPr>
      <w:rFonts w:ascii="Arial" w:eastAsia="Times New Roman" w:hAnsi="Arial" w:cs="Arial"/>
      <w:b/>
      <w:bCs/>
      <w:color w:val="1A171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F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B6AF9"/>
    <w:pPr>
      <w:widowControl w:val="0"/>
      <w:shd w:val="clear" w:color="auto" w:fill="FFFFFF"/>
      <w:autoSpaceDE w:val="0"/>
      <w:autoSpaceDN w:val="0"/>
      <w:adjustRightInd w:val="0"/>
      <w:spacing w:before="998" w:after="0" w:line="283" w:lineRule="exact"/>
      <w:ind w:left="28" w:right="845"/>
    </w:pPr>
    <w:rPr>
      <w:rFonts w:ascii="Arial" w:eastAsia="Times New Roman" w:hAnsi="Arial" w:cs="Arial"/>
      <w:b/>
      <w:bCs/>
      <w:color w:val="1A171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dcterms:created xsi:type="dcterms:W3CDTF">2014-06-14T11:54:00Z</dcterms:created>
  <dcterms:modified xsi:type="dcterms:W3CDTF">2014-06-14T11:54:00Z</dcterms:modified>
</cp:coreProperties>
</file>