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1"/>
        <w:tblW w:w="1152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7500B3" w:rsidRPr="00B00450" w:rsidTr="007500B3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7500B3" w:rsidRPr="00770D77" w:rsidRDefault="007500B3" w:rsidP="007500B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7500B3" w:rsidRPr="00770D77" w:rsidRDefault="007500B3" w:rsidP="007500B3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603</w:t>
            </w:r>
          </w:p>
        </w:tc>
        <w:tc>
          <w:tcPr>
            <w:tcW w:w="1738" w:type="dxa"/>
            <w:tcBorders>
              <w:right w:val="nil"/>
            </w:tcBorders>
          </w:tcPr>
          <w:p w:rsidR="007500B3" w:rsidRPr="00770D77" w:rsidRDefault="007500B3" w:rsidP="007500B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7500B3" w:rsidRPr="00770D77" w:rsidRDefault="007500B3" w:rsidP="007500B3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6.EE.3.9</w:t>
            </w:r>
          </w:p>
        </w:tc>
      </w:tr>
      <w:tr w:rsidR="007500B3" w:rsidRPr="00B00450" w:rsidTr="007500B3">
        <w:trPr>
          <w:trHeight w:val="1313"/>
        </w:trPr>
        <w:tc>
          <w:tcPr>
            <w:tcW w:w="900" w:type="dxa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7500B3" w:rsidRDefault="007500B3" w:rsidP="007500B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7500B3" w:rsidRDefault="007500B3" w:rsidP="007500B3">
            <w:pPr>
              <w:rPr>
                <w:rFonts w:ascii="Century Gothic" w:hAnsi="Century Gothic"/>
                <w:b/>
                <w:szCs w:val="24"/>
              </w:rPr>
            </w:pPr>
          </w:p>
          <w:p w:rsidR="007500B3" w:rsidRDefault="007500B3" w:rsidP="007500B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500B3" w:rsidRPr="00A61D63" w:rsidRDefault="007500B3" w:rsidP="007500B3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A745A9">
              <w:rPr>
                <w:rFonts w:ascii="Century Gothic" w:hAnsi="Century Gothic"/>
                <w:szCs w:val="24"/>
              </w:rPr>
              <w:t xml:space="preserve">In a real-world situation, justify which variables are dependent and independent. </w:t>
            </w:r>
          </w:p>
          <w:p w:rsidR="007500B3" w:rsidRPr="00972E39" w:rsidRDefault="007500B3" w:rsidP="007500B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7500B3" w:rsidRPr="00770D77" w:rsidRDefault="007500B3" w:rsidP="007500B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7500B3" w:rsidRPr="00B00450" w:rsidTr="007500B3">
        <w:tc>
          <w:tcPr>
            <w:tcW w:w="900" w:type="dxa"/>
            <w:shd w:val="clear" w:color="auto" w:fill="DBE5F1" w:themeFill="accent1" w:themeFillTint="33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7500B3" w:rsidRPr="00770D77" w:rsidRDefault="007500B3" w:rsidP="007500B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7500B3" w:rsidRPr="00B00450" w:rsidTr="007500B3">
        <w:trPr>
          <w:trHeight w:val="1385"/>
        </w:trPr>
        <w:tc>
          <w:tcPr>
            <w:tcW w:w="900" w:type="dxa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7500B3" w:rsidRPr="00483D74" w:rsidRDefault="007500B3" w:rsidP="007500B3">
            <w:pPr>
              <w:rPr>
                <w:rFonts w:ascii="Century Gothic" w:hAnsi="Century Gothic"/>
                <w:b/>
                <w:sz w:val="36"/>
                <w:szCs w:val="24"/>
              </w:rPr>
            </w:pPr>
            <w:r>
              <w:rPr>
                <w:rFonts w:ascii="Century Gothic" w:hAnsi="Century Gothic"/>
                <w:b/>
                <w:sz w:val="36"/>
                <w:szCs w:val="24"/>
              </w:rPr>
              <w:t>Students will be able to represent and analyze quantitative relationships between dependent and independent variables.</w:t>
            </w:r>
          </w:p>
          <w:p w:rsidR="007500B3" w:rsidRDefault="007500B3" w:rsidP="007500B3">
            <w:pPr>
              <w:rPr>
                <w:rFonts w:ascii="Century Gothic" w:hAnsi="Century Gothic"/>
                <w:szCs w:val="24"/>
              </w:rPr>
            </w:pPr>
          </w:p>
          <w:p w:rsidR="007500B3" w:rsidRDefault="007500B3" w:rsidP="007500B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500B3" w:rsidRPr="00FE40C1" w:rsidRDefault="001F5966" w:rsidP="007500B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6" w:history="1">
              <w:r w:rsidR="007500B3" w:rsidRPr="001F5966">
                <w:rPr>
                  <w:rStyle w:val="Hyperlink"/>
                  <w:rFonts w:ascii="Century Gothic" w:hAnsi="Century Gothic"/>
                  <w:szCs w:val="24"/>
                </w:rPr>
                <w:t>Write an equation to express one quantity (dependent variable) in terms of another quantity (independent variable)</w:t>
              </w:r>
              <w:r w:rsidRPr="001F5966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7500B3" w:rsidRPr="001F5966">
                <w:rPr>
                  <w:rStyle w:val="Hyperlink"/>
                  <w:rFonts w:ascii="Century Gothic" w:hAnsi="Century Gothic"/>
                  <w:szCs w:val="24"/>
                </w:rPr>
                <w:t xml:space="preserve"> (6.EE.3.9)</w:t>
              </w:r>
            </w:hyperlink>
            <w:bookmarkStart w:id="0" w:name="_GoBack"/>
            <w:bookmarkEnd w:id="0"/>
          </w:p>
          <w:p w:rsidR="007500B3" w:rsidRPr="00FE670A" w:rsidRDefault="001F5966" w:rsidP="007500B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7" w:history="1">
              <w:r w:rsidR="007500B3" w:rsidRPr="001F5966">
                <w:rPr>
                  <w:rStyle w:val="Hyperlink"/>
                  <w:rFonts w:ascii="Century Gothic" w:hAnsi="Century Gothic"/>
                  <w:szCs w:val="24"/>
                </w:rPr>
                <w:t>Analyze the relationship between the dependent and independent variables</w:t>
              </w:r>
            </w:hyperlink>
            <w:r w:rsidR="007500B3">
              <w:rPr>
                <w:rFonts w:ascii="Century Gothic" w:hAnsi="Century Gothic"/>
                <w:szCs w:val="24"/>
              </w:rPr>
              <w:t xml:space="preserve"> using graphs and </w:t>
            </w:r>
            <w:hyperlink r:id="rId8" w:history="1">
              <w:r w:rsidR="007500B3" w:rsidRPr="001F5966">
                <w:rPr>
                  <w:rStyle w:val="Hyperlink"/>
                  <w:rFonts w:ascii="Century Gothic" w:hAnsi="Century Gothic"/>
                  <w:szCs w:val="24"/>
                </w:rPr>
                <w:t>tables, and relate these to the equation</w:t>
              </w:r>
            </w:hyperlink>
            <w:r>
              <w:rPr>
                <w:rFonts w:ascii="Century Gothic" w:hAnsi="Century Gothic"/>
                <w:szCs w:val="24"/>
              </w:rPr>
              <w:t>.</w:t>
            </w:r>
            <w:r w:rsidR="007500B3">
              <w:rPr>
                <w:rFonts w:ascii="Century Gothic" w:hAnsi="Century Gothic"/>
                <w:szCs w:val="24"/>
              </w:rPr>
              <w:t xml:space="preserve"> (6.EE.3.9)</w:t>
            </w:r>
          </w:p>
          <w:p w:rsidR="007500B3" w:rsidRPr="00972E39" w:rsidRDefault="007500B3" w:rsidP="007500B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7500B3" w:rsidRPr="00972E39" w:rsidRDefault="007500B3" w:rsidP="007500B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7500B3" w:rsidRPr="00B00450" w:rsidTr="007500B3">
        <w:tc>
          <w:tcPr>
            <w:tcW w:w="900" w:type="dxa"/>
            <w:shd w:val="clear" w:color="auto" w:fill="DBE5F1" w:themeFill="accent1" w:themeFillTint="33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7500B3" w:rsidRPr="00770D77" w:rsidRDefault="007500B3" w:rsidP="007500B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7500B3" w:rsidRPr="00B00450" w:rsidTr="007500B3">
        <w:trPr>
          <w:trHeight w:val="1466"/>
        </w:trPr>
        <w:tc>
          <w:tcPr>
            <w:tcW w:w="900" w:type="dxa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7500B3" w:rsidRDefault="007500B3" w:rsidP="007500B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7500B3" w:rsidTr="00613A07">
              <w:tc>
                <w:tcPr>
                  <w:tcW w:w="3464" w:type="dxa"/>
                </w:tcPr>
                <w:p w:rsidR="007500B3" w:rsidRPr="00FE40C1" w:rsidRDefault="007500B3" w:rsidP="001F5966">
                  <w:pPr>
                    <w:pStyle w:val="ListParagraph"/>
                    <w:framePr w:hSpace="180" w:wrap="around" w:vAnchor="page" w:hAnchor="margin" w:xAlign="center" w:y="461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Dependent Variable</w:t>
                  </w:r>
                </w:p>
              </w:tc>
              <w:tc>
                <w:tcPr>
                  <w:tcW w:w="3465" w:type="dxa"/>
                </w:tcPr>
                <w:p w:rsidR="007500B3" w:rsidRPr="00FE40C1" w:rsidRDefault="007500B3" w:rsidP="001F5966">
                  <w:pPr>
                    <w:pStyle w:val="ListParagraph"/>
                    <w:framePr w:hSpace="180" w:wrap="around" w:vAnchor="page" w:hAnchor="margin" w:xAlign="center" w:y="461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Graphs</w:t>
                  </w:r>
                </w:p>
              </w:tc>
              <w:tc>
                <w:tcPr>
                  <w:tcW w:w="3465" w:type="dxa"/>
                </w:tcPr>
                <w:p w:rsidR="007500B3" w:rsidRPr="00FE40C1" w:rsidRDefault="007500B3" w:rsidP="001F5966">
                  <w:pPr>
                    <w:pStyle w:val="ListParagraph"/>
                    <w:framePr w:hSpace="180" w:wrap="around" w:vAnchor="page" w:hAnchor="margin" w:xAlign="center" w:y="461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Tables </w:t>
                  </w:r>
                </w:p>
              </w:tc>
            </w:tr>
            <w:tr w:rsidR="007500B3" w:rsidTr="00613A07">
              <w:tc>
                <w:tcPr>
                  <w:tcW w:w="3464" w:type="dxa"/>
                </w:tcPr>
                <w:p w:rsidR="007500B3" w:rsidRPr="00FE40C1" w:rsidRDefault="007500B3" w:rsidP="001F5966">
                  <w:pPr>
                    <w:pStyle w:val="ListParagraph"/>
                    <w:framePr w:hSpace="180" w:wrap="around" w:vAnchor="page" w:hAnchor="margin" w:xAlign="center" w:y="461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Equation</w:t>
                  </w:r>
                </w:p>
              </w:tc>
              <w:tc>
                <w:tcPr>
                  <w:tcW w:w="3465" w:type="dxa"/>
                </w:tcPr>
                <w:p w:rsidR="007500B3" w:rsidRPr="00FE40C1" w:rsidRDefault="007500B3" w:rsidP="001F5966">
                  <w:pPr>
                    <w:pStyle w:val="ListParagraph"/>
                    <w:framePr w:hSpace="180" w:wrap="around" w:vAnchor="page" w:hAnchor="margin" w:xAlign="center" w:y="461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Independent Variable</w:t>
                  </w:r>
                </w:p>
              </w:tc>
              <w:tc>
                <w:tcPr>
                  <w:tcW w:w="3465" w:type="dxa"/>
                </w:tcPr>
                <w:p w:rsidR="007500B3" w:rsidRPr="00FE40C1" w:rsidRDefault="007500B3" w:rsidP="001F5966">
                  <w:pPr>
                    <w:pStyle w:val="ListParagraph"/>
                    <w:framePr w:hSpace="180" w:wrap="around" w:vAnchor="page" w:hAnchor="margin" w:xAlign="center" w:y="461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7500B3" w:rsidRDefault="007500B3" w:rsidP="007500B3">
            <w:pPr>
              <w:rPr>
                <w:rFonts w:ascii="Century Gothic" w:hAnsi="Century Gothic"/>
                <w:b/>
                <w:szCs w:val="24"/>
              </w:rPr>
            </w:pPr>
          </w:p>
          <w:p w:rsidR="007500B3" w:rsidRDefault="007500B3" w:rsidP="007500B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500B3" w:rsidRDefault="001F5966" w:rsidP="007500B3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9" w:history="1">
              <w:r w:rsidR="007500B3" w:rsidRPr="001F5966">
                <w:rPr>
                  <w:rStyle w:val="Hyperlink"/>
                  <w:rFonts w:ascii="Century Gothic" w:hAnsi="Century Gothic"/>
                  <w:szCs w:val="24"/>
                </w:rPr>
                <w:t>Use variables to represent two quantities in a real-world problem that change in relationship to one another</w:t>
              </w:r>
              <w:r w:rsidRPr="001F5966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7500B3" w:rsidRPr="001F5966">
                <w:rPr>
                  <w:rStyle w:val="Hyperlink"/>
                  <w:rFonts w:ascii="Century Gothic" w:hAnsi="Century Gothic"/>
                  <w:szCs w:val="24"/>
                </w:rPr>
                <w:t xml:space="preserve"> (6.EE.3.9)</w:t>
              </w:r>
            </w:hyperlink>
          </w:p>
          <w:p w:rsidR="007500B3" w:rsidRPr="00770D77" w:rsidRDefault="007500B3" w:rsidP="007500B3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7500B3" w:rsidRPr="00B00450" w:rsidTr="007500B3">
        <w:tc>
          <w:tcPr>
            <w:tcW w:w="900" w:type="dxa"/>
            <w:shd w:val="clear" w:color="auto" w:fill="DBE5F1" w:themeFill="accent1" w:themeFillTint="33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7500B3" w:rsidRPr="00770D77" w:rsidRDefault="007500B3" w:rsidP="007500B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7500B3" w:rsidRPr="00B00450" w:rsidTr="007500B3">
        <w:tc>
          <w:tcPr>
            <w:tcW w:w="900" w:type="dxa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7500B3" w:rsidRPr="00770D77" w:rsidRDefault="007500B3" w:rsidP="007500B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7500B3" w:rsidRPr="00B00450" w:rsidTr="007500B3">
        <w:tc>
          <w:tcPr>
            <w:tcW w:w="900" w:type="dxa"/>
            <w:shd w:val="clear" w:color="auto" w:fill="DBE5F1" w:themeFill="accent1" w:themeFillTint="33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7500B3" w:rsidRPr="00770D77" w:rsidRDefault="007500B3" w:rsidP="007500B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7500B3" w:rsidRPr="00B00450" w:rsidTr="007500B3">
        <w:tc>
          <w:tcPr>
            <w:tcW w:w="900" w:type="dxa"/>
          </w:tcPr>
          <w:p w:rsidR="007500B3" w:rsidRPr="0041380F" w:rsidRDefault="007500B3" w:rsidP="007500B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7500B3" w:rsidRPr="00770D77" w:rsidRDefault="007500B3" w:rsidP="007500B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500B3" w:rsidRDefault="007500B3" w:rsidP="002D29DE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1F5966"/>
    <w:rsid w:val="002D29DE"/>
    <w:rsid w:val="003E7600"/>
    <w:rsid w:val="005125D3"/>
    <w:rsid w:val="00693A8A"/>
    <w:rsid w:val="007500B3"/>
    <w:rsid w:val="00A745A9"/>
    <w:rsid w:val="00B72550"/>
    <w:rsid w:val="00B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5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3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3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30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2014-06-09T14:46:00Z</dcterms:created>
  <dcterms:modified xsi:type="dcterms:W3CDTF">2014-06-25T14:56:00Z</dcterms:modified>
</cp:coreProperties>
</file>