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682"/>
        <w:gridCol w:w="264"/>
        <w:gridCol w:w="1170"/>
        <w:gridCol w:w="1645"/>
        <w:gridCol w:w="7759"/>
      </w:tblGrid>
      <w:tr w:rsidR="006A5DCB" w:rsidRPr="007C36E9" w:rsidTr="006A5DCB">
        <w:tc>
          <w:tcPr>
            <w:tcW w:w="946" w:type="dxa"/>
            <w:gridSpan w:val="2"/>
          </w:tcPr>
          <w:p w:rsidR="006A5DCB" w:rsidRPr="007C36E9" w:rsidRDefault="006A5DCB" w:rsidP="002C0A99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>
              <w:br w:type="page"/>
            </w:r>
            <w:bookmarkStart w:id="0" w:name="_GoBack"/>
            <w:bookmarkEnd w:id="0"/>
            <w:r w:rsidRPr="007C36E9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1170" w:type="dxa"/>
          </w:tcPr>
          <w:p w:rsidR="006A5DCB" w:rsidRPr="007C36E9" w:rsidRDefault="006A5DCB" w:rsidP="002C0A99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MCR01</w:t>
            </w:r>
          </w:p>
        </w:tc>
        <w:tc>
          <w:tcPr>
            <w:tcW w:w="1645" w:type="dxa"/>
          </w:tcPr>
          <w:p w:rsidR="006A5DCB" w:rsidRPr="007C36E9" w:rsidRDefault="006A5DCB" w:rsidP="002C0A99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7759" w:type="dxa"/>
          </w:tcPr>
          <w:p w:rsidR="006A5DCB" w:rsidRPr="007C36E9" w:rsidRDefault="006A5DCB" w:rsidP="002C0A99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7.NS.1.1, 7.NS.1.2, 7.EE.2.4</w:t>
            </w:r>
          </w:p>
        </w:tc>
      </w:tr>
      <w:tr w:rsidR="008B787A" w:rsidRPr="00770D77" w:rsidTr="006A5DCB">
        <w:trPr>
          <w:trHeight w:val="1313"/>
        </w:trPr>
        <w:tc>
          <w:tcPr>
            <w:tcW w:w="682" w:type="dxa"/>
          </w:tcPr>
          <w:p w:rsidR="008B787A" w:rsidRPr="0041380F" w:rsidRDefault="008B787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838" w:type="dxa"/>
            <w:gridSpan w:val="4"/>
          </w:tcPr>
          <w:p w:rsidR="008B787A" w:rsidRDefault="008B787A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8B787A" w:rsidRDefault="008B787A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B787A" w:rsidRDefault="006B2DCA" w:rsidP="00B775D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 a model of a real-world situation using addition and subtraction of rational numbers (including integers, fractions, decimals, etc.) and illustrate it in multiple representations.</w:t>
            </w:r>
          </w:p>
          <w:p w:rsidR="00B775DC" w:rsidRPr="00ED702D" w:rsidRDefault="00B775DC" w:rsidP="00B775D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Analyze the relevancy of the Order of Operations in real-world applications.</w:t>
            </w:r>
          </w:p>
          <w:p w:rsidR="00B775DC" w:rsidRPr="00B775DC" w:rsidRDefault="00B775DC" w:rsidP="00B775D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Write and extend multi-step compound inequalities represented in real-world and mathematical problems.</w:t>
            </w:r>
          </w:p>
          <w:p w:rsidR="00B775DC" w:rsidRPr="006B2DCA" w:rsidRDefault="00B775DC" w:rsidP="00B775DC">
            <w:pPr>
              <w:pStyle w:val="ListParagraph"/>
              <w:ind w:left="360"/>
              <w:rPr>
                <w:rFonts w:ascii="Century Gothic" w:hAnsi="Century Gothic"/>
                <w:szCs w:val="24"/>
              </w:rPr>
            </w:pPr>
          </w:p>
          <w:p w:rsidR="008B787A" w:rsidRPr="00770D77" w:rsidRDefault="008B787A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8B787A" w:rsidRPr="00770D77" w:rsidTr="006A5DCB">
        <w:tc>
          <w:tcPr>
            <w:tcW w:w="682" w:type="dxa"/>
            <w:shd w:val="clear" w:color="auto" w:fill="DEEAF6" w:themeFill="accent1" w:themeFillTint="33"/>
          </w:tcPr>
          <w:p w:rsidR="008B787A" w:rsidRPr="0041380F" w:rsidRDefault="008B787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838" w:type="dxa"/>
            <w:gridSpan w:val="4"/>
            <w:shd w:val="clear" w:color="auto" w:fill="DEEAF6" w:themeFill="accent1" w:themeFillTint="33"/>
          </w:tcPr>
          <w:p w:rsidR="008B787A" w:rsidRPr="00770D77" w:rsidRDefault="008B787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8B787A" w:rsidRPr="00972E39" w:rsidTr="006A5DCB">
        <w:trPr>
          <w:trHeight w:val="1385"/>
        </w:trPr>
        <w:tc>
          <w:tcPr>
            <w:tcW w:w="682" w:type="dxa"/>
          </w:tcPr>
          <w:p w:rsidR="008B787A" w:rsidRPr="0041380F" w:rsidRDefault="008B787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838" w:type="dxa"/>
            <w:gridSpan w:val="4"/>
          </w:tcPr>
          <w:p w:rsidR="008B787A" w:rsidRPr="008B787A" w:rsidRDefault="008B787A" w:rsidP="0038738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B787A">
              <w:rPr>
                <w:rFonts w:ascii="Century Gothic" w:hAnsi="Century Gothic"/>
                <w:b/>
                <w:sz w:val="32"/>
                <w:szCs w:val="32"/>
              </w:rPr>
              <w:t xml:space="preserve">Students will be able to </w:t>
            </w:r>
            <w:r w:rsidR="006A5DCB">
              <w:rPr>
                <w:rFonts w:ascii="Century Gothic" w:hAnsi="Century Gothic"/>
                <w:b/>
                <w:sz w:val="32"/>
                <w:szCs w:val="32"/>
              </w:rPr>
              <w:t>a</w:t>
            </w:r>
            <w:r w:rsidR="006A5DCB" w:rsidRPr="006A5DCB">
              <w:rPr>
                <w:rFonts w:ascii="Century Gothic" w:hAnsi="Century Gothic"/>
                <w:b/>
                <w:sz w:val="32"/>
                <w:szCs w:val="32"/>
              </w:rPr>
              <w:t>dd, subtract, multiply and divide rational numbers and use numerical and algebraic expressions and equations to solve mathematical problems in context.</w:t>
            </w:r>
          </w:p>
          <w:p w:rsidR="008B787A" w:rsidRDefault="008B787A" w:rsidP="0038738B">
            <w:pPr>
              <w:rPr>
                <w:rFonts w:ascii="Century Gothic" w:hAnsi="Century Gothic"/>
                <w:szCs w:val="24"/>
              </w:rPr>
            </w:pPr>
          </w:p>
          <w:p w:rsidR="008B787A" w:rsidRPr="000F2A0E" w:rsidRDefault="008B787A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B787A" w:rsidRDefault="008B787A" w:rsidP="00A16E3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Interpret sums of rational numbers by describing real-world contexts. (7.NS.1.1b)</w:t>
            </w:r>
          </w:p>
          <w:p w:rsidR="008B787A" w:rsidRPr="00386345" w:rsidRDefault="008B787A" w:rsidP="00A16E3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Apply the principle of absolute value to solve problems in real-world contexts (7.NS.1.1c)</w:t>
            </w:r>
            <w:r w:rsidRPr="00386345">
              <w:rPr>
                <w:rFonts w:ascii="Century Gothic" w:hAnsi="Century Gothic"/>
                <w:szCs w:val="24"/>
              </w:rPr>
              <w:t xml:space="preserve"> </w:t>
            </w:r>
          </w:p>
          <w:p w:rsidR="008B787A" w:rsidRPr="00FE40C1" w:rsidRDefault="008B787A" w:rsidP="00A16E3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Apply the </w:t>
            </w:r>
            <w:r w:rsidRPr="00923791">
              <w:rPr>
                <w:rFonts w:ascii="Century Gothic" w:hAnsi="Century Gothic"/>
                <w:szCs w:val="24"/>
              </w:rPr>
              <w:t>Commutative Property, Associative Property, and the Order of Operations</w:t>
            </w:r>
            <w:r>
              <w:rPr>
                <w:rFonts w:ascii="Century Gothic" w:hAnsi="Century Gothic"/>
                <w:szCs w:val="24"/>
              </w:rPr>
              <w:t xml:space="preserve"> as strategies to add and subtract rational numbers (7.NS.1.1d)</w:t>
            </w:r>
          </w:p>
          <w:p w:rsidR="008B787A" w:rsidRDefault="008B787A" w:rsidP="00A16E3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 w:rsidRPr="008B787A">
              <w:rPr>
                <w:rFonts w:ascii="Century Gothic" w:hAnsi="Century Gothic"/>
                <w:szCs w:val="24"/>
              </w:rPr>
              <w:t xml:space="preserve">Solve real-world and mathematical problems </w:t>
            </w:r>
            <w:r>
              <w:rPr>
                <w:rFonts w:ascii="Century Gothic" w:hAnsi="Century Gothic"/>
                <w:szCs w:val="24"/>
              </w:rPr>
              <w:t>applying properties of addi</w:t>
            </w:r>
            <w:r w:rsidRPr="008B787A">
              <w:rPr>
                <w:rFonts w:ascii="Century Gothic" w:hAnsi="Century Gothic"/>
                <w:szCs w:val="24"/>
              </w:rPr>
              <w:t>n</w:t>
            </w:r>
            <w:r>
              <w:rPr>
                <w:rFonts w:ascii="Century Gothic" w:hAnsi="Century Gothic"/>
                <w:szCs w:val="24"/>
              </w:rPr>
              <w:t>g and subtracting</w:t>
            </w:r>
            <w:r w:rsidRPr="008B787A">
              <w:rPr>
                <w:rFonts w:ascii="Century Gothic" w:hAnsi="Century Gothic"/>
                <w:szCs w:val="24"/>
              </w:rPr>
              <w:t xml:space="preserve"> rational numbers.  (7.NS.1.1d)</w:t>
            </w:r>
          </w:p>
          <w:p w:rsidR="00A16E34" w:rsidRDefault="00A16E34" w:rsidP="00A16E3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Demonstrate a conceptual understanding of the application of the Distributive Property (7.NS.1.2a)</w:t>
            </w:r>
          </w:p>
          <w:p w:rsidR="00A16E34" w:rsidRDefault="00A16E34" w:rsidP="00A16E3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Interpret products of rational numbers by describing real-world contexts. (7.NS.1.2a)</w:t>
            </w:r>
          </w:p>
          <w:p w:rsidR="00A16E34" w:rsidRPr="00FE40C1" w:rsidRDefault="00A16E34" w:rsidP="00A16E3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Interpret quotients of rational numbers by describing real-world contexts. (7.NS.1.2b)</w:t>
            </w:r>
          </w:p>
          <w:p w:rsidR="00A16E34" w:rsidRPr="00C66925" w:rsidRDefault="00A16E34" w:rsidP="00A16E3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Apply properties of operations as strategies to multiply and divide rational numbers. (7.NS.1.2c)</w:t>
            </w:r>
          </w:p>
          <w:p w:rsidR="00A16E34" w:rsidRDefault="00A16E34" w:rsidP="00A16E3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Determine if a rational number translates into a terminating or repeating decimal using long division.  (7.NS.1.2d)</w:t>
            </w:r>
          </w:p>
          <w:p w:rsidR="00A16E34" w:rsidRDefault="00A16E34" w:rsidP="00A16E3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430D71">
              <w:rPr>
                <w:rFonts w:ascii="Century Gothic" w:hAnsi="Century Gothic"/>
              </w:rPr>
              <w:t xml:space="preserve">Write and solve multi-step equations and inequalities </w:t>
            </w:r>
            <w:r>
              <w:rPr>
                <w:rFonts w:ascii="Century Gothic" w:hAnsi="Century Gothic"/>
              </w:rPr>
              <w:t>re</w:t>
            </w:r>
            <w:r w:rsidRPr="00430D71">
              <w:rPr>
                <w:rFonts w:ascii="Century Gothic" w:hAnsi="Century Gothic"/>
              </w:rPr>
              <w:t xml:space="preserve">presented </w:t>
            </w:r>
            <w:r>
              <w:rPr>
                <w:rFonts w:ascii="Century Gothic" w:hAnsi="Century Gothic"/>
              </w:rPr>
              <w:t xml:space="preserve">in real-world and mathematical problems. </w:t>
            </w:r>
            <w:r w:rsidRPr="00430D71">
              <w:rPr>
                <w:rFonts w:ascii="Century Gothic" w:hAnsi="Century Gothic"/>
              </w:rPr>
              <w:t>(7.EE.2.4a, 7.EE.2.4b)</w:t>
            </w:r>
          </w:p>
          <w:p w:rsidR="00A16E34" w:rsidRDefault="00A16E34" w:rsidP="00A16E3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Compare an algebraic solution to an arithmetic solution, identifying the sequence of the operations in each approach. (7.EE.2.4a)</w:t>
            </w:r>
          </w:p>
          <w:p w:rsidR="00A16E34" w:rsidRDefault="00A16E34" w:rsidP="00A16E3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E2567D">
              <w:rPr>
                <w:rFonts w:ascii="Century Gothic" w:hAnsi="Century Gothic"/>
              </w:rPr>
              <w:t>Graph and interpret the solution set of an inequality</w:t>
            </w:r>
            <w:r>
              <w:rPr>
                <w:rFonts w:ascii="Century Gothic" w:hAnsi="Century Gothic"/>
              </w:rPr>
              <w:t xml:space="preserve"> in context.</w:t>
            </w:r>
            <w:r w:rsidRPr="00E2567D">
              <w:rPr>
                <w:rFonts w:ascii="Century Gothic" w:hAnsi="Century Gothic"/>
              </w:rPr>
              <w:t xml:space="preserve"> (7.EE.2.4b)</w:t>
            </w:r>
          </w:p>
          <w:p w:rsidR="00A16E34" w:rsidRPr="008B787A" w:rsidRDefault="00A16E34" w:rsidP="00A16E34">
            <w:pPr>
              <w:pStyle w:val="ListParagraph"/>
              <w:ind w:left="360"/>
              <w:rPr>
                <w:rFonts w:ascii="Century Gothic" w:hAnsi="Century Gothic"/>
                <w:szCs w:val="24"/>
              </w:rPr>
            </w:pPr>
          </w:p>
          <w:p w:rsidR="008B787A" w:rsidRPr="00972E39" w:rsidRDefault="008B787A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8B787A" w:rsidRPr="00770D77" w:rsidTr="006A5DCB">
        <w:tc>
          <w:tcPr>
            <w:tcW w:w="682" w:type="dxa"/>
            <w:shd w:val="clear" w:color="auto" w:fill="DEEAF6" w:themeFill="accent1" w:themeFillTint="33"/>
          </w:tcPr>
          <w:p w:rsidR="008B787A" w:rsidRPr="0041380F" w:rsidRDefault="008B787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838" w:type="dxa"/>
            <w:gridSpan w:val="4"/>
            <w:shd w:val="clear" w:color="auto" w:fill="DEEAF6" w:themeFill="accent1" w:themeFillTint="33"/>
          </w:tcPr>
          <w:p w:rsidR="008B787A" w:rsidRPr="00770D77" w:rsidRDefault="008B787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8B787A" w:rsidRPr="00386345" w:rsidTr="006A5DCB">
        <w:trPr>
          <w:trHeight w:val="1466"/>
        </w:trPr>
        <w:tc>
          <w:tcPr>
            <w:tcW w:w="682" w:type="dxa"/>
          </w:tcPr>
          <w:p w:rsidR="008B787A" w:rsidRPr="0041380F" w:rsidRDefault="008B787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838" w:type="dxa"/>
            <w:gridSpan w:val="4"/>
          </w:tcPr>
          <w:p w:rsidR="008B787A" w:rsidRDefault="008B787A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103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8B787A" w:rsidTr="006A5DCB">
              <w:tc>
                <w:tcPr>
                  <w:tcW w:w="3464" w:type="dxa"/>
                </w:tcPr>
                <w:p w:rsidR="008B787A" w:rsidRPr="00FE40C1" w:rsidRDefault="008B787A" w:rsidP="00B775D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Rational Numbers</w:t>
                  </w:r>
                </w:p>
              </w:tc>
              <w:tc>
                <w:tcPr>
                  <w:tcW w:w="3465" w:type="dxa"/>
                </w:tcPr>
                <w:p w:rsidR="008B787A" w:rsidRPr="00FE40C1" w:rsidRDefault="008B787A" w:rsidP="00B775D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Additive Inverse</w:t>
                  </w:r>
                </w:p>
              </w:tc>
              <w:tc>
                <w:tcPr>
                  <w:tcW w:w="3465" w:type="dxa"/>
                </w:tcPr>
                <w:p w:rsidR="008B787A" w:rsidRPr="00FE40C1" w:rsidRDefault="008B787A" w:rsidP="00B775D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Integer</w:t>
                  </w:r>
                </w:p>
              </w:tc>
            </w:tr>
            <w:tr w:rsidR="008B787A" w:rsidTr="006A5DCB">
              <w:tc>
                <w:tcPr>
                  <w:tcW w:w="3464" w:type="dxa"/>
                </w:tcPr>
                <w:p w:rsidR="008B787A" w:rsidRPr="00FE40C1" w:rsidRDefault="008B787A" w:rsidP="00B775D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Whole Number</w:t>
                  </w:r>
                </w:p>
              </w:tc>
              <w:tc>
                <w:tcPr>
                  <w:tcW w:w="3465" w:type="dxa"/>
                </w:tcPr>
                <w:p w:rsidR="008B787A" w:rsidRPr="00FE40C1" w:rsidRDefault="008B787A" w:rsidP="00B775D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Fraction</w:t>
                  </w:r>
                </w:p>
              </w:tc>
              <w:tc>
                <w:tcPr>
                  <w:tcW w:w="3465" w:type="dxa"/>
                </w:tcPr>
                <w:p w:rsidR="008B787A" w:rsidRPr="00FE40C1" w:rsidRDefault="008B787A" w:rsidP="00B775D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Absolute Value</w:t>
                  </w:r>
                </w:p>
              </w:tc>
            </w:tr>
            <w:tr w:rsidR="008B787A" w:rsidTr="006A5DCB">
              <w:tc>
                <w:tcPr>
                  <w:tcW w:w="3464" w:type="dxa"/>
                </w:tcPr>
                <w:p w:rsidR="008B787A" w:rsidRPr="00FE40C1" w:rsidRDefault="008B787A" w:rsidP="00B775D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Properties of Operations</w:t>
                  </w:r>
                </w:p>
              </w:tc>
              <w:tc>
                <w:tcPr>
                  <w:tcW w:w="3465" w:type="dxa"/>
                </w:tcPr>
                <w:p w:rsidR="008B787A" w:rsidRPr="00FE40C1" w:rsidRDefault="00B775DC" w:rsidP="00B775D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Irrational</w:t>
                  </w:r>
                </w:p>
              </w:tc>
              <w:tc>
                <w:tcPr>
                  <w:tcW w:w="3465" w:type="dxa"/>
                </w:tcPr>
                <w:p w:rsidR="00B775DC" w:rsidRPr="00B775DC" w:rsidRDefault="00B775DC" w:rsidP="00B775D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Distributive Property</w:t>
                  </w:r>
                </w:p>
              </w:tc>
            </w:tr>
            <w:tr w:rsidR="00B775DC" w:rsidTr="006A5DCB">
              <w:tc>
                <w:tcPr>
                  <w:tcW w:w="3464" w:type="dxa"/>
                </w:tcPr>
                <w:p w:rsidR="00B775DC" w:rsidRDefault="00B775DC" w:rsidP="00B775D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Repeating Decimal</w:t>
                  </w:r>
                </w:p>
              </w:tc>
              <w:tc>
                <w:tcPr>
                  <w:tcW w:w="3465" w:type="dxa"/>
                </w:tcPr>
                <w:p w:rsidR="00B775DC" w:rsidRDefault="00B775DC" w:rsidP="00B775D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Divisor</w:t>
                  </w:r>
                </w:p>
              </w:tc>
              <w:tc>
                <w:tcPr>
                  <w:tcW w:w="3465" w:type="dxa"/>
                </w:tcPr>
                <w:p w:rsidR="00B775DC" w:rsidRPr="00B775DC" w:rsidRDefault="00B775DC" w:rsidP="00B775DC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Algebraic Solution</w:t>
                  </w:r>
                </w:p>
              </w:tc>
            </w:tr>
            <w:tr w:rsidR="00B775DC" w:rsidTr="006A5DCB">
              <w:tc>
                <w:tcPr>
                  <w:tcW w:w="3464" w:type="dxa"/>
                </w:tcPr>
                <w:p w:rsidR="00B775DC" w:rsidRDefault="00B775DC" w:rsidP="00B775D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Terminating Decimal</w:t>
                  </w:r>
                </w:p>
              </w:tc>
              <w:tc>
                <w:tcPr>
                  <w:tcW w:w="3465" w:type="dxa"/>
                </w:tcPr>
                <w:p w:rsidR="00B775DC" w:rsidRDefault="00B775DC" w:rsidP="00B775D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Dividend</w:t>
                  </w:r>
                </w:p>
              </w:tc>
              <w:tc>
                <w:tcPr>
                  <w:tcW w:w="3465" w:type="dxa"/>
                </w:tcPr>
                <w:p w:rsidR="00B775DC" w:rsidRDefault="00B775DC" w:rsidP="00B775D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Rational Coefficients</w:t>
                  </w:r>
                </w:p>
              </w:tc>
            </w:tr>
            <w:tr w:rsidR="00B775DC" w:rsidTr="006A5DCB">
              <w:tc>
                <w:tcPr>
                  <w:tcW w:w="3464" w:type="dxa"/>
                </w:tcPr>
                <w:p w:rsidR="00B775DC" w:rsidRPr="00B775DC" w:rsidRDefault="00B775DC" w:rsidP="00B775DC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Solution</w:t>
                  </w:r>
                </w:p>
              </w:tc>
              <w:tc>
                <w:tcPr>
                  <w:tcW w:w="3465" w:type="dxa"/>
                </w:tcPr>
                <w:p w:rsidR="00B775DC" w:rsidRPr="00B775DC" w:rsidRDefault="00B775DC" w:rsidP="00B775DC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Solution Set</w:t>
                  </w:r>
                </w:p>
              </w:tc>
              <w:tc>
                <w:tcPr>
                  <w:tcW w:w="3465" w:type="dxa"/>
                </w:tcPr>
                <w:p w:rsidR="00B775DC" w:rsidRDefault="00B775DC" w:rsidP="00B775DC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Equations</w:t>
                  </w:r>
                </w:p>
              </w:tc>
            </w:tr>
            <w:tr w:rsidR="00B775DC" w:rsidTr="006A5DCB">
              <w:tc>
                <w:tcPr>
                  <w:tcW w:w="3464" w:type="dxa"/>
                </w:tcPr>
                <w:p w:rsidR="00B775DC" w:rsidRPr="00B775DC" w:rsidRDefault="00B775DC" w:rsidP="00B775DC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lastRenderedPageBreak/>
                    <w:t>Estimation</w:t>
                  </w:r>
                </w:p>
              </w:tc>
              <w:tc>
                <w:tcPr>
                  <w:tcW w:w="3465" w:type="dxa"/>
                </w:tcPr>
                <w:p w:rsidR="00B775DC" w:rsidRDefault="00B775DC" w:rsidP="00B775DC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Computation</w:t>
                  </w:r>
                </w:p>
              </w:tc>
              <w:tc>
                <w:tcPr>
                  <w:tcW w:w="3465" w:type="dxa"/>
                </w:tcPr>
                <w:p w:rsidR="00B775DC" w:rsidRDefault="00B775DC" w:rsidP="00B775D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Inequalities</w:t>
                  </w:r>
                </w:p>
              </w:tc>
            </w:tr>
          </w:tbl>
          <w:p w:rsidR="008B787A" w:rsidRDefault="008B787A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8B787A" w:rsidRDefault="008B787A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B787A" w:rsidRDefault="008B787A" w:rsidP="00A16E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Describe situations in which opposite quantities combine to make 0. (7.NS.1.1a)</w:t>
            </w:r>
          </w:p>
          <w:p w:rsidR="008B787A" w:rsidRPr="008B787A" w:rsidRDefault="008B787A" w:rsidP="00A16E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Show that a number and its opposite are additive inverses with a sum of 0. (7.NS.1.1b)</w:t>
            </w:r>
          </w:p>
          <w:p w:rsidR="008B787A" w:rsidRDefault="008B787A" w:rsidP="00A16E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Describe a conceptual understanding of absolute value.  (7.NS.1.1b)</w:t>
            </w:r>
          </w:p>
          <w:p w:rsidR="008B787A" w:rsidRPr="008B787A" w:rsidRDefault="008B787A" w:rsidP="00A16E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Cs w:val="24"/>
              </w:rPr>
            </w:pPr>
            <w:r w:rsidRPr="008B787A">
              <w:rPr>
                <w:rFonts w:ascii="Century Gothic" w:hAnsi="Century Gothic"/>
                <w:szCs w:val="24"/>
              </w:rPr>
              <w:t>Illustrate a conceptual understanding of adding rational numbers on a horizontal and vertical number line. (7.NS.1.1b)</w:t>
            </w:r>
          </w:p>
          <w:p w:rsidR="008B787A" w:rsidRPr="00923791" w:rsidRDefault="008B787A" w:rsidP="00A16E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Cs w:val="24"/>
              </w:rPr>
            </w:pPr>
            <w:r w:rsidRPr="00923791">
              <w:rPr>
                <w:rFonts w:ascii="Century Gothic" w:hAnsi="Century Gothic"/>
                <w:szCs w:val="24"/>
              </w:rPr>
              <w:t>Develop a conceptual understanding of addition and subtraction of rational numbers applying the additive inverse. (7.NS.1.1b, 7.NS.1.1c)</w:t>
            </w:r>
          </w:p>
          <w:p w:rsidR="008B787A" w:rsidRPr="008B787A" w:rsidRDefault="008B787A" w:rsidP="00A16E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Cs w:val="24"/>
              </w:rPr>
            </w:pPr>
            <w:r w:rsidRPr="008B787A">
              <w:rPr>
                <w:rFonts w:ascii="Century Gothic" w:hAnsi="Century Gothic"/>
                <w:szCs w:val="24"/>
              </w:rPr>
              <w:t>Illustrate a conceptual understanding of subtracting rational numbers on a horizontal and vertical number line. (7.NS.1.1c)</w:t>
            </w:r>
          </w:p>
          <w:p w:rsidR="008B787A" w:rsidRDefault="008B787A" w:rsidP="00A16E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Cs w:val="24"/>
              </w:rPr>
            </w:pPr>
            <w:r w:rsidRPr="008B787A">
              <w:rPr>
                <w:rFonts w:ascii="Century Gothic" w:hAnsi="Century Gothic"/>
                <w:szCs w:val="24"/>
              </w:rPr>
              <w:t>Illustrate the distance between two rational numbers on the number line is the absolute value of their difference. (7.NS.1.1c)</w:t>
            </w:r>
          </w:p>
          <w:p w:rsidR="00A16E34" w:rsidRDefault="00A16E34" w:rsidP="00A16E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Use the Distributive Property when multiplying rational numbers. (7.NS.1.2a)</w:t>
            </w:r>
          </w:p>
          <w:p w:rsidR="00A16E34" w:rsidRDefault="00A16E34" w:rsidP="00A16E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Develop and demonstrate a conceptual understanding of multiplying and dividing rational numbers. (7.NS.1.2a, 7.NS.1.2b)</w:t>
            </w:r>
          </w:p>
          <w:p w:rsidR="00A16E34" w:rsidRDefault="00A16E34" w:rsidP="00A16E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Convert a rational number to a decimal using long division. (7.NS.1.2d)</w:t>
            </w:r>
          </w:p>
          <w:p w:rsidR="00A16E34" w:rsidRDefault="00A16E34" w:rsidP="00A16E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Solve equations and inequalities. </w:t>
            </w:r>
            <w:r w:rsidRPr="00430D71">
              <w:rPr>
                <w:rFonts w:ascii="Century Gothic" w:hAnsi="Century Gothic"/>
                <w:szCs w:val="24"/>
              </w:rPr>
              <w:t>(7.EE.2.4)</w:t>
            </w:r>
          </w:p>
          <w:p w:rsidR="00A16E34" w:rsidRDefault="00A16E34" w:rsidP="00A16E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Graph inequalities. (7.EE.2.4)</w:t>
            </w:r>
          </w:p>
          <w:p w:rsidR="00A16E34" w:rsidRPr="00386345" w:rsidRDefault="00A16E34" w:rsidP="00A16E34">
            <w:pPr>
              <w:pStyle w:val="ListParagraph"/>
              <w:ind w:left="360"/>
              <w:rPr>
                <w:rFonts w:ascii="Century Gothic" w:hAnsi="Century Gothic"/>
                <w:szCs w:val="24"/>
              </w:rPr>
            </w:pPr>
          </w:p>
        </w:tc>
      </w:tr>
      <w:tr w:rsidR="008B787A" w:rsidRPr="00770D77" w:rsidTr="006A5DCB">
        <w:tc>
          <w:tcPr>
            <w:tcW w:w="682" w:type="dxa"/>
            <w:shd w:val="clear" w:color="auto" w:fill="DEEAF6" w:themeFill="accent1" w:themeFillTint="33"/>
          </w:tcPr>
          <w:p w:rsidR="008B787A" w:rsidRPr="0041380F" w:rsidRDefault="008B787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1.5</w:t>
            </w:r>
          </w:p>
        </w:tc>
        <w:tc>
          <w:tcPr>
            <w:tcW w:w="10838" w:type="dxa"/>
            <w:gridSpan w:val="4"/>
            <w:shd w:val="clear" w:color="auto" w:fill="DEEAF6" w:themeFill="accent1" w:themeFillTint="33"/>
          </w:tcPr>
          <w:p w:rsidR="008B787A" w:rsidRPr="00770D77" w:rsidRDefault="008B787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8B787A" w:rsidRPr="00770D77" w:rsidTr="006A5DCB">
        <w:tc>
          <w:tcPr>
            <w:tcW w:w="682" w:type="dxa"/>
          </w:tcPr>
          <w:p w:rsidR="008B787A" w:rsidRPr="0041380F" w:rsidRDefault="008B787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838" w:type="dxa"/>
            <w:gridSpan w:val="4"/>
          </w:tcPr>
          <w:p w:rsidR="008B787A" w:rsidRPr="00770D77" w:rsidRDefault="008B787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8B787A" w:rsidRPr="00770D77" w:rsidTr="006A5DCB">
        <w:tc>
          <w:tcPr>
            <w:tcW w:w="682" w:type="dxa"/>
            <w:shd w:val="clear" w:color="auto" w:fill="DEEAF6" w:themeFill="accent1" w:themeFillTint="33"/>
          </w:tcPr>
          <w:p w:rsidR="008B787A" w:rsidRPr="0041380F" w:rsidRDefault="008B787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838" w:type="dxa"/>
            <w:gridSpan w:val="4"/>
            <w:shd w:val="clear" w:color="auto" w:fill="DEEAF6" w:themeFill="accent1" w:themeFillTint="33"/>
          </w:tcPr>
          <w:p w:rsidR="008B787A" w:rsidRPr="00770D77" w:rsidRDefault="008B787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8B787A" w:rsidRPr="00770D77" w:rsidTr="006A5DCB">
        <w:tc>
          <w:tcPr>
            <w:tcW w:w="682" w:type="dxa"/>
          </w:tcPr>
          <w:p w:rsidR="008B787A" w:rsidRPr="0041380F" w:rsidRDefault="008B787A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838" w:type="dxa"/>
            <w:gridSpan w:val="4"/>
          </w:tcPr>
          <w:p w:rsidR="008B787A" w:rsidRPr="00770D77" w:rsidRDefault="008B787A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A165A3" w:rsidRDefault="00A165A3"/>
    <w:sectPr w:rsidR="00A165A3" w:rsidSect="008B7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657"/>
    <w:multiLevelType w:val="hybridMultilevel"/>
    <w:tmpl w:val="AB8E1A76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03789E"/>
    <w:multiLevelType w:val="hybridMultilevel"/>
    <w:tmpl w:val="2126FC3C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23088"/>
    <w:multiLevelType w:val="hybridMultilevel"/>
    <w:tmpl w:val="F9EA52F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F0453B"/>
    <w:multiLevelType w:val="hybridMultilevel"/>
    <w:tmpl w:val="78E8E0A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972F84"/>
    <w:multiLevelType w:val="hybridMultilevel"/>
    <w:tmpl w:val="136A417C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6E621E"/>
    <w:multiLevelType w:val="hybridMultilevel"/>
    <w:tmpl w:val="DF9ABB4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A56C3B"/>
    <w:multiLevelType w:val="hybridMultilevel"/>
    <w:tmpl w:val="CA16616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847E13"/>
    <w:multiLevelType w:val="hybridMultilevel"/>
    <w:tmpl w:val="E4D2F6E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39397B"/>
    <w:multiLevelType w:val="hybridMultilevel"/>
    <w:tmpl w:val="B5E811F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544C60"/>
    <w:multiLevelType w:val="hybridMultilevel"/>
    <w:tmpl w:val="AA34F8F2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2B7B30"/>
    <w:multiLevelType w:val="hybridMultilevel"/>
    <w:tmpl w:val="74FAFC98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B66FA0"/>
    <w:multiLevelType w:val="hybridMultilevel"/>
    <w:tmpl w:val="46D233A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124995"/>
    <w:multiLevelType w:val="hybridMultilevel"/>
    <w:tmpl w:val="FDA4103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7A"/>
    <w:rsid w:val="006A5DCB"/>
    <w:rsid w:val="006B2DCA"/>
    <w:rsid w:val="008B787A"/>
    <w:rsid w:val="00A165A3"/>
    <w:rsid w:val="00A16E34"/>
    <w:rsid w:val="00B775DC"/>
    <w:rsid w:val="00CC5AEE"/>
    <w:rsid w:val="00D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912E9-D40E-42FE-9E51-33EDDB74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87A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87A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 Knuelle</cp:lastModifiedBy>
  <cp:revision>4</cp:revision>
  <dcterms:created xsi:type="dcterms:W3CDTF">2014-06-24T13:07:00Z</dcterms:created>
  <dcterms:modified xsi:type="dcterms:W3CDTF">2014-06-24T15:06:00Z</dcterms:modified>
</cp:coreProperties>
</file>