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FB" w:rsidRPr="007C36E9" w:rsidRDefault="00BB4CFB">
      <w:pPr>
        <w:rPr>
          <w:rFonts w:ascii="Century Gothic" w:hAnsi="Century Gothic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711"/>
        <w:gridCol w:w="1163"/>
        <w:gridCol w:w="1738"/>
        <w:gridCol w:w="7728"/>
      </w:tblGrid>
      <w:tr w:rsidR="002220B4" w:rsidRPr="007C36E9" w:rsidTr="00137909">
        <w:tc>
          <w:tcPr>
            <w:tcW w:w="720" w:type="dxa"/>
            <w:tcBorders>
              <w:right w:val="single" w:sz="4" w:space="0" w:color="FFFFFF" w:themeColor="background1"/>
            </w:tcBorders>
          </w:tcPr>
          <w:p w:rsidR="002220B4" w:rsidRPr="007C36E9" w:rsidRDefault="002220B4" w:rsidP="004F3870">
            <w:pPr>
              <w:ind w:right="-207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2220B4" w:rsidRPr="007C36E9" w:rsidRDefault="004F3870" w:rsidP="000047F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MCR0</w:t>
            </w:r>
            <w:r w:rsidR="000047FD">
              <w:rPr>
                <w:rFonts w:ascii="Century Gothic" w:hAnsi="Century Gothic"/>
                <w:b/>
                <w:sz w:val="28"/>
                <w:szCs w:val="24"/>
              </w:rPr>
              <w:t>3</w:t>
            </w:r>
          </w:p>
        </w:tc>
        <w:tc>
          <w:tcPr>
            <w:tcW w:w="1738" w:type="dxa"/>
            <w:tcBorders>
              <w:right w:val="nil"/>
            </w:tcBorders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2220B4" w:rsidRPr="007C36E9" w:rsidRDefault="00A43B70" w:rsidP="00A43B7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8.EE.1.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1</w:t>
            </w:r>
            <w:r w:rsidRPr="007C36E9">
              <w:rPr>
                <w:rFonts w:ascii="Century Gothic" w:hAnsi="Century Gothic"/>
                <w:b/>
                <w:sz w:val="28"/>
                <w:szCs w:val="24"/>
              </w:rPr>
              <w:t xml:space="preserve">, </w:t>
            </w:r>
            <w:r w:rsidR="002220B4" w:rsidRPr="007C36E9">
              <w:rPr>
                <w:rFonts w:ascii="Century Gothic" w:hAnsi="Century Gothic"/>
                <w:b/>
                <w:sz w:val="28"/>
                <w:szCs w:val="24"/>
              </w:rPr>
              <w:t>8.EE.1.4</w:t>
            </w:r>
          </w:p>
        </w:tc>
      </w:tr>
      <w:tr w:rsidR="002220B4" w:rsidRPr="007C36E9" w:rsidTr="00137909">
        <w:trPr>
          <w:trHeight w:val="1313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220B4" w:rsidRPr="007C36E9" w:rsidRDefault="001D5B61" w:rsidP="00D236E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 xml:space="preserve">Connect </w:t>
            </w:r>
            <w:r w:rsidR="00C47F27" w:rsidRPr="007C36E9">
              <w:rPr>
                <w:rFonts w:ascii="Century Gothic" w:hAnsi="Century Gothic"/>
                <w:szCs w:val="24"/>
              </w:rPr>
              <w:t>properties of scientific notation to applications within scientific context (i.e. distances in solar system, size of atoms, etc.)</w:t>
            </w:r>
            <w:r w:rsidR="002220B4" w:rsidRPr="007C36E9">
              <w:rPr>
                <w:rFonts w:ascii="Century Gothic" w:hAnsi="Century Gothic"/>
                <w:szCs w:val="24"/>
              </w:rPr>
              <w:t xml:space="preserve"> </w:t>
            </w:r>
          </w:p>
          <w:p w:rsidR="002220B4" w:rsidRPr="007C36E9" w:rsidRDefault="002220B4" w:rsidP="002220B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220B4" w:rsidRPr="007C36E9" w:rsidTr="00137909">
        <w:trPr>
          <w:trHeight w:val="1385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7C36E9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A43B70">
              <w:rPr>
                <w:rFonts w:ascii="Century Gothic" w:hAnsi="Century Gothic"/>
                <w:b/>
                <w:sz w:val="36"/>
                <w:szCs w:val="24"/>
              </w:rPr>
              <w:t xml:space="preserve">work with radical and integer exponents and </w:t>
            </w:r>
            <w:r w:rsidR="001D5B61" w:rsidRPr="007C36E9">
              <w:rPr>
                <w:rFonts w:ascii="Century Gothic" w:hAnsi="Century Gothic"/>
                <w:b/>
                <w:sz w:val="36"/>
                <w:szCs w:val="24"/>
              </w:rPr>
              <w:t>scientific notation.</w:t>
            </w: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220B4" w:rsidRPr="007C36E9" w:rsidRDefault="00A43B70" w:rsidP="00D236E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>Know and apply the properties of integer exponents to generate equivalent expressions. (8.EE.1.1)</w:t>
            </w:r>
          </w:p>
          <w:p w:rsidR="002220B4" w:rsidRPr="00C26AC1" w:rsidRDefault="001D5B61" w:rsidP="00D236E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C26AC1">
              <w:rPr>
                <w:rFonts w:ascii="Century Gothic" w:hAnsi="Century Gothic"/>
              </w:rPr>
              <w:t>Perform operations with numbers expressed in scientific notation</w:t>
            </w:r>
            <w:r w:rsidR="00C26AC1" w:rsidRPr="00C26AC1">
              <w:rPr>
                <w:rFonts w:ascii="Century Gothic" w:hAnsi="Century Gothic"/>
              </w:rPr>
              <w:t>, including problems where both decimal and scientific notation are used,</w:t>
            </w:r>
            <w:r w:rsidRPr="00C26AC1">
              <w:rPr>
                <w:rFonts w:ascii="Century Gothic" w:hAnsi="Century Gothic"/>
              </w:rPr>
              <w:t xml:space="preserve"> by applying laws of exponents. (8.EE.1.4)</w:t>
            </w:r>
          </w:p>
          <w:p w:rsidR="001D5B61" w:rsidRPr="007C36E9" w:rsidRDefault="001D5B61" w:rsidP="00D236E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>Determine appropriate units of measurement for very large or vary small quantities. (8.EE.1.4)</w:t>
            </w:r>
          </w:p>
          <w:p w:rsidR="001D5B61" w:rsidRPr="007C36E9" w:rsidRDefault="001D5B61" w:rsidP="00D236E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>Interpret scientific notation that has been generated by technology. (8.EE.1.4)</w:t>
            </w:r>
          </w:p>
          <w:p w:rsidR="002220B4" w:rsidRPr="007C36E9" w:rsidRDefault="002220B4" w:rsidP="002220B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220B4" w:rsidRPr="007C36E9" w:rsidTr="00137909">
        <w:trPr>
          <w:trHeight w:val="1466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220B4" w:rsidRPr="007C36E9" w:rsidTr="00137909">
              <w:trPr>
                <w:trHeight w:val="850"/>
              </w:trPr>
              <w:tc>
                <w:tcPr>
                  <w:tcW w:w="3464" w:type="dxa"/>
                </w:tcPr>
                <w:p w:rsidR="002220B4" w:rsidRPr="007C36E9" w:rsidRDefault="001D5B61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Scientific notation</w:t>
                  </w:r>
                </w:p>
                <w:p w:rsidR="00D349F9" w:rsidRPr="00A43B70" w:rsidRDefault="00D349F9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Standard form of scientific notation</w:t>
                  </w:r>
                </w:p>
                <w:p w:rsidR="00A43B70" w:rsidRPr="007C36E9" w:rsidRDefault="00A43B70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Commutative property</w:t>
                  </w:r>
                </w:p>
              </w:tc>
              <w:tc>
                <w:tcPr>
                  <w:tcW w:w="3465" w:type="dxa"/>
                </w:tcPr>
                <w:p w:rsidR="002220B4" w:rsidRPr="007C36E9" w:rsidRDefault="001D5B61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Expanded form of scientific notation</w:t>
                  </w:r>
                </w:p>
                <w:p w:rsidR="00D349F9" w:rsidRPr="00A43B70" w:rsidRDefault="00D349F9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  <w:p w:rsidR="00A43B70" w:rsidRPr="00137909" w:rsidRDefault="00A43B70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Associative property</w:t>
                  </w:r>
                </w:p>
              </w:tc>
              <w:tc>
                <w:tcPr>
                  <w:tcW w:w="3465" w:type="dxa"/>
                </w:tcPr>
                <w:p w:rsidR="002220B4" w:rsidRPr="007C36E9" w:rsidRDefault="001D5B61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Powers of 10</w:t>
                  </w:r>
                </w:p>
                <w:p w:rsidR="00A43B70" w:rsidRPr="00A43B70" w:rsidRDefault="00A43B70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Exponent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D349F9" w:rsidRPr="007C36E9" w:rsidRDefault="00A43B70" w:rsidP="00D236E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Significant</w:t>
                  </w:r>
                </w:p>
              </w:tc>
            </w:tr>
          </w:tbl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93CFF" w:rsidRPr="00A43B70" w:rsidRDefault="001D5B61" w:rsidP="00D236E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Cs w:val="24"/>
              </w:rPr>
            </w:pPr>
            <w:bookmarkStart w:id="0" w:name="_GoBack"/>
            <w:r w:rsidRPr="007C36E9">
              <w:rPr>
                <w:rFonts w:ascii="Century Gothic" w:hAnsi="Century Gothic"/>
              </w:rPr>
              <w:t>Understand base ten number system and place value. (8.EE.1.4)</w:t>
            </w:r>
          </w:p>
          <w:p w:rsidR="00A43B70" w:rsidRPr="00856189" w:rsidRDefault="00A43B70" w:rsidP="00D236E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Cs w:val="24"/>
              </w:rPr>
            </w:pPr>
            <w:r w:rsidRPr="00856189">
              <w:rPr>
                <w:rFonts w:ascii="Century Gothic" w:hAnsi="Century Gothic"/>
              </w:rPr>
              <w:t>Write equivalent numerical expressions involving exponents. (8.EE.1.1)</w:t>
            </w:r>
          </w:p>
          <w:p w:rsidR="00A43B70" w:rsidRPr="00856189" w:rsidRDefault="00A43B70" w:rsidP="00D236E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Cs w:val="24"/>
              </w:rPr>
            </w:pPr>
            <w:r w:rsidRPr="00856189">
              <w:rPr>
                <w:rFonts w:ascii="Century Gothic" w:hAnsi="Century Gothic"/>
                <w:szCs w:val="24"/>
              </w:rPr>
              <w:t>Use reasoning to determine between which two consecutive whole numbers a square root lies. (8.NS.1.1)</w:t>
            </w:r>
          </w:p>
          <w:bookmarkEnd w:id="0"/>
          <w:p w:rsidR="00A43B70" w:rsidRPr="00A43B70" w:rsidRDefault="00A43B70" w:rsidP="00A43B70">
            <w:pPr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1D5B6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220B4" w:rsidRPr="007C36E9" w:rsidTr="00137909"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220B4" w:rsidRPr="007C36E9" w:rsidTr="00137909"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Default="00F401DD" w:rsidP="004646AD"/>
    <w:sectPr w:rsidR="00F401DD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B5580"/>
    <w:multiLevelType w:val="hybridMultilevel"/>
    <w:tmpl w:val="94282A3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C5FFB"/>
    <w:multiLevelType w:val="hybridMultilevel"/>
    <w:tmpl w:val="B9AA526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72813"/>
    <w:multiLevelType w:val="hybridMultilevel"/>
    <w:tmpl w:val="21227A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96575"/>
    <w:multiLevelType w:val="hybridMultilevel"/>
    <w:tmpl w:val="319C886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11F8E"/>
    <w:multiLevelType w:val="hybridMultilevel"/>
    <w:tmpl w:val="6EF8C3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E3084"/>
    <w:multiLevelType w:val="hybridMultilevel"/>
    <w:tmpl w:val="0F5EFB4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A13F1"/>
    <w:multiLevelType w:val="hybridMultilevel"/>
    <w:tmpl w:val="8728A1C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6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00D2F"/>
    <w:rsid w:val="000047FD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37909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4F3870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56D3E"/>
    <w:rsid w:val="006A3240"/>
    <w:rsid w:val="006B2E1F"/>
    <w:rsid w:val="007C36E9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3B70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26AC1"/>
    <w:rsid w:val="00C47F27"/>
    <w:rsid w:val="00C6357E"/>
    <w:rsid w:val="00C76C57"/>
    <w:rsid w:val="00C94DDE"/>
    <w:rsid w:val="00CF7C60"/>
    <w:rsid w:val="00D15E81"/>
    <w:rsid w:val="00D236E1"/>
    <w:rsid w:val="00D349F9"/>
    <w:rsid w:val="00D570E6"/>
    <w:rsid w:val="00D8358D"/>
    <w:rsid w:val="00DB2A45"/>
    <w:rsid w:val="00DD575A"/>
    <w:rsid w:val="00E5633C"/>
    <w:rsid w:val="00E675C5"/>
    <w:rsid w:val="00E975C4"/>
    <w:rsid w:val="00EA05E0"/>
    <w:rsid w:val="00EA6C99"/>
    <w:rsid w:val="00EE60D9"/>
    <w:rsid w:val="00EF2611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91EFA-C6E0-4EEA-8954-8A382E7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2014-05-02T19:46:00Z</cp:lastPrinted>
  <dcterms:created xsi:type="dcterms:W3CDTF">2014-06-24T13:27:00Z</dcterms:created>
  <dcterms:modified xsi:type="dcterms:W3CDTF">2014-06-24T14:37:00Z</dcterms:modified>
</cp:coreProperties>
</file>