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C84989" w:rsidP="00452422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452422">
              <w:rPr>
                <w:rFonts w:ascii="Century Gothic" w:hAnsi="Century Gothic"/>
                <w:b/>
                <w:sz w:val="28"/>
                <w:szCs w:val="24"/>
              </w:rPr>
              <w:t>6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452422" w:rsidP="007C72E7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F-TF.3.8, F-TF.3.9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DB0C05">
              <w:rPr>
                <w:rFonts w:ascii="Century Gothic" w:hAnsi="Century Gothic"/>
                <w:szCs w:val="24"/>
              </w:rPr>
              <w:t>Prove the even and odd identities by graphing trigonometric reflections</w:t>
            </w:r>
            <w:r w:rsidR="008B0442">
              <w:rPr>
                <w:rFonts w:ascii="Century Gothic" w:hAnsi="Century Gothic"/>
                <w:szCs w:val="24"/>
              </w:rPr>
              <w:t>.</w:t>
            </w:r>
          </w:p>
          <w:p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E34F1">
              <w:rPr>
                <w:rFonts w:ascii="Century Gothic" w:hAnsi="Century Gothic"/>
                <w:szCs w:val="24"/>
              </w:rPr>
              <w:t>Use the</w:t>
            </w:r>
            <w:r w:rsidR="004E34F1" w:rsidRPr="000105D7">
              <w:rPr>
                <w:rFonts w:ascii="Century Gothic" w:hAnsi="Century Gothic"/>
              </w:rPr>
              <w:t xml:space="preserve"> Pythagorean identity </w:t>
            </w:r>
            <w:proofErr w:type="gramStart"/>
            <w:r w:rsidR="004E34F1" w:rsidRPr="000105D7">
              <w:rPr>
                <w:rFonts w:ascii="Century Gothic" w:hAnsi="Century Gothic"/>
              </w:rPr>
              <w:t>sin²(</w:t>
            </w:r>
            <w:proofErr w:type="gramEnd"/>
            <w:r w:rsidR="004E34F1" w:rsidRPr="000105D7">
              <w:rPr>
                <w:rFonts w:ascii="Century Gothic" w:hAnsi="Century Gothic" w:hint="eastAsia"/>
              </w:rPr>
              <w:t>θ</w:t>
            </w:r>
            <w:r w:rsidR="004E34F1" w:rsidRPr="000105D7">
              <w:rPr>
                <w:rFonts w:ascii="Century Gothic" w:hAnsi="Century Gothic"/>
              </w:rPr>
              <w:t>) + cos²(</w:t>
            </w:r>
            <w:r w:rsidR="004E34F1" w:rsidRPr="000105D7">
              <w:rPr>
                <w:rFonts w:ascii="Century Gothic" w:hAnsi="Century Gothic" w:hint="eastAsia"/>
              </w:rPr>
              <w:t>θ</w:t>
            </w:r>
            <w:r w:rsidR="004E34F1" w:rsidRPr="000105D7">
              <w:rPr>
                <w:rFonts w:ascii="Century Gothic" w:hAnsi="Century Gothic"/>
              </w:rPr>
              <w:t>) = 1</w:t>
            </w:r>
            <w:r w:rsidR="004E34F1">
              <w:rPr>
                <w:rFonts w:ascii="Century Gothic" w:hAnsi="Century Gothic"/>
                <w:b/>
              </w:rPr>
              <w:t xml:space="preserve"> </w:t>
            </w:r>
            <w:r w:rsidR="004E34F1" w:rsidRPr="00940049">
              <w:rPr>
                <w:rFonts w:ascii="Century Gothic" w:hAnsi="Century Gothic"/>
              </w:rPr>
              <w:t>to prove the other Pythagorean identities</w:t>
            </w:r>
            <w:r w:rsidR="004E34F1">
              <w:rPr>
                <w:rFonts w:ascii="Century Gothic" w:hAnsi="Century Gothic"/>
                <w:szCs w:val="24"/>
              </w:rPr>
              <w:t xml:space="preserve"> by using rec</w:t>
            </w:r>
            <w:r w:rsidR="008B0442">
              <w:rPr>
                <w:rFonts w:ascii="Century Gothic" w:hAnsi="Century Gothic"/>
                <w:szCs w:val="24"/>
              </w:rPr>
              <w:t>iprocal and quotient identities.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727A64" w:rsidRDefault="00B019DE" w:rsidP="00266607">
            <w:pPr>
              <w:rPr>
                <w:rFonts w:ascii="Century Gothic" w:hAnsi="Century Gothic" w:cs="JasmineUPC"/>
                <w:b/>
                <w:sz w:val="36"/>
                <w:szCs w:val="32"/>
              </w:rPr>
            </w:pPr>
            <w:r w:rsidRPr="00727A64">
              <w:rPr>
                <w:rFonts w:ascii="Century Gothic" w:hAnsi="Century Gothic"/>
                <w:b/>
                <w:sz w:val="36"/>
                <w:szCs w:val="32"/>
              </w:rPr>
              <w:t>Students will be able to</w:t>
            </w:r>
            <w:r w:rsidR="00573951" w:rsidRPr="00727A64">
              <w:rPr>
                <w:rFonts w:ascii="Century Gothic" w:hAnsi="Century Gothic"/>
                <w:b/>
                <w:sz w:val="36"/>
                <w:szCs w:val="32"/>
              </w:rPr>
              <w:t xml:space="preserve"> </w:t>
            </w:r>
            <w:r w:rsidR="00940049" w:rsidRPr="00727A64">
              <w:rPr>
                <w:rFonts w:ascii="Century Gothic" w:hAnsi="Century Gothic" w:cs="JasmineUPC"/>
                <w:b/>
                <w:sz w:val="36"/>
                <w:szCs w:val="32"/>
              </w:rPr>
              <w:t>p</w:t>
            </w:r>
            <w:r w:rsidR="00452422" w:rsidRPr="00727A64">
              <w:rPr>
                <w:rFonts w:ascii="Century Gothic" w:hAnsi="Century Gothic" w:cs="JasmineUPC"/>
                <w:b/>
                <w:sz w:val="36"/>
                <w:szCs w:val="32"/>
              </w:rPr>
              <w:t>rove and apply trigonometric identities</w:t>
            </w:r>
            <w:r w:rsidR="0093103A" w:rsidRPr="00727A64">
              <w:rPr>
                <w:rFonts w:ascii="Century Gothic" w:hAnsi="Century Gothic" w:cs="JasmineUPC"/>
                <w:b/>
                <w:sz w:val="36"/>
                <w:szCs w:val="32"/>
              </w:rPr>
              <w:t>.</w:t>
            </w:r>
          </w:p>
          <w:p w:rsidR="00802549" w:rsidRPr="0093103A" w:rsidRDefault="00802549" w:rsidP="00266607">
            <w:pPr>
              <w:rPr>
                <w:rFonts w:ascii="Century Gothic" w:hAnsi="Century Gothic"/>
                <w:b/>
                <w:szCs w:val="32"/>
              </w:rPr>
            </w:pPr>
          </w:p>
          <w:p w:rsidR="00B019DE" w:rsidRPr="00940049" w:rsidRDefault="00B019DE" w:rsidP="00266607">
            <w:pPr>
              <w:rPr>
                <w:rFonts w:ascii="Century Gothic" w:hAnsi="Century Gothic"/>
                <w:szCs w:val="24"/>
              </w:rPr>
            </w:pPr>
            <w:r w:rsidRPr="00940049">
              <w:rPr>
                <w:rFonts w:ascii="Century Gothic" w:hAnsi="Century Gothic"/>
                <w:szCs w:val="24"/>
              </w:rPr>
              <w:t>The student will be able to:</w:t>
            </w:r>
          </w:p>
          <w:p w:rsidR="00B019DE" w:rsidRPr="008B0442" w:rsidRDefault="00B019DE" w:rsidP="00940049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40049">
              <w:rPr>
                <w:rFonts w:ascii="Century Gothic" w:hAnsi="Century Gothic"/>
                <w:szCs w:val="24"/>
              </w:rPr>
              <w:t>U</w:t>
            </w:r>
            <w:r w:rsidR="00940049" w:rsidRPr="000105D7">
              <w:rPr>
                <w:rFonts w:ascii="Century Gothic" w:hAnsi="Century Gothic"/>
              </w:rPr>
              <w:t>se the Pythagorean identity sin²(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+ cos²(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= 1</w:t>
            </w:r>
            <w:r w:rsidR="00940049" w:rsidRPr="00940049">
              <w:rPr>
                <w:rFonts w:ascii="Century Gothic" w:hAnsi="Century Gothic"/>
              </w:rPr>
              <w:t xml:space="preserve"> to</w:t>
            </w:r>
            <w:r w:rsidR="00940049">
              <w:rPr>
                <w:rFonts w:ascii="Century Gothic" w:hAnsi="Century Gothic"/>
              </w:rPr>
              <w:t xml:space="preserve"> calculate trigonometric </w:t>
            </w:r>
            <w:r w:rsidR="00940049" w:rsidRPr="008B0442">
              <w:rPr>
                <w:rFonts w:ascii="Century Gothic" w:hAnsi="Century Gothic"/>
              </w:rPr>
              <w:t>ratios (F-TF.3.8)</w:t>
            </w:r>
          </w:p>
          <w:p w:rsidR="00B019DE" w:rsidRPr="008B0442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B0442">
              <w:rPr>
                <w:rFonts w:ascii="Century Gothic" w:hAnsi="Century Gothic"/>
                <w:szCs w:val="24"/>
              </w:rPr>
              <w:t xml:space="preserve"> </w:t>
            </w:r>
            <w:r w:rsidR="00940049" w:rsidRPr="008B0442">
              <w:rPr>
                <w:rFonts w:ascii="Century Gothic" w:hAnsi="Century Gothic"/>
              </w:rPr>
              <w:t>Prove the addition and subtraction, half-angle, and double-angle formulas for sine, cosine, and tangent (F-TF.3.9)</w:t>
            </w:r>
          </w:p>
          <w:p w:rsidR="00B019DE" w:rsidRPr="008B0442" w:rsidRDefault="00940049" w:rsidP="0080254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B0442">
              <w:rPr>
                <w:rFonts w:ascii="Century Gothic" w:hAnsi="Century Gothic"/>
                <w:szCs w:val="24"/>
              </w:rPr>
              <w:t>Use</w:t>
            </w:r>
            <w:r w:rsidRPr="008B0442">
              <w:rPr>
                <w:rFonts w:ascii="Century Gothic" w:hAnsi="Century Gothic"/>
              </w:rPr>
              <w:t xml:space="preserve"> the addition and subtraction, half-angle, and double-angle formulas for sine, cosine, and tangent to solve problems(F-TF.3.9)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Verify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DB0C05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Quotient identities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Pythagorean 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DB0C0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Reciprocal Identities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Half-Angle Identity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DB0C05">
                    <w:rPr>
                      <w:rFonts w:ascii="Century Gothic" w:hAnsi="Century Gothic"/>
                      <w:szCs w:val="24"/>
                    </w:rPr>
                    <w:t>Double Angle Identity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80254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019DE" w:rsidRPr="00FE40C1" w:rsidRDefault="00B019DE" w:rsidP="00802549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8B0442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40049" w:rsidRPr="000105D7">
              <w:rPr>
                <w:rFonts w:ascii="Century Gothic" w:hAnsi="Century Gothic"/>
              </w:rPr>
              <w:t>Prove the Pythagorean identity sin²(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+ cos²(</w:t>
            </w:r>
            <w:r w:rsidR="00940049" w:rsidRPr="000105D7">
              <w:rPr>
                <w:rFonts w:ascii="Century Gothic" w:hAnsi="Century Gothic" w:hint="eastAsia"/>
              </w:rPr>
              <w:t>θ</w:t>
            </w:r>
            <w:r w:rsidR="00940049" w:rsidRPr="000105D7">
              <w:rPr>
                <w:rFonts w:ascii="Century Gothic" w:hAnsi="Century Gothic"/>
              </w:rPr>
              <w:t>) = 1</w:t>
            </w:r>
            <w:r w:rsidR="00940049">
              <w:rPr>
                <w:rFonts w:ascii="Century Gothic" w:hAnsi="Century Gothic"/>
                <w:b/>
              </w:rPr>
              <w:t xml:space="preserve"> </w:t>
            </w:r>
            <w:bookmarkStart w:id="0" w:name="_GoBack"/>
            <w:r w:rsidR="00940049" w:rsidRPr="008B0442">
              <w:rPr>
                <w:rFonts w:ascii="Century Gothic" w:hAnsi="Century Gothic"/>
              </w:rPr>
              <w:t>(F-TF.3.8)</w:t>
            </w:r>
          </w:p>
          <w:bookmarkEnd w:id="0"/>
          <w:p w:rsidR="00B019DE" w:rsidRPr="00770D77" w:rsidRDefault="00B019DE" w:rsidP="0080254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32279C"/>
    <w:rsid w:val="00452422"/>
    <w:rsid w:val="00486CD7"/>
    <w:rsid w:val="004E34F1"/>
    <w:rsid w:val="00573951"/>
    <w:rsid w:val="00727A64"/>
    <w:rsid w:val="007C72E7"/>
    <w:rsid w:val="007F3CBD"/>
    <w:rsid w:val="00802549"/>
    <w:rsid w:val="008B0442"/>
    <w:rsid w:val="0093103A"/>
    <w:rsid w:val="00940049"/>
    <w:rsid w:val="00B019DE"/>
    <w:rsid w:val="00C5322D"/>
    <w:rsid w:val="00C84989"/>
    <w:rsid w:val="00DB0C05"/>
    <w:rsid w:val="00E7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9</cp:revision>
  <dcterms:created xsi:type="dcterms:W3CDTF">2014-05-05T16:38:00Z</dcterms:created>
  <dcterms:modified xsi:type="dcterms:W3CDTF">2014-06-02T16:52:00Z</dcterms:modified>
</cp:coreProperties>
</file>