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0A5182" w:rsidP="0075214A">
      <w:pPr>
        <w:jc w:val="center"/>
        <w:rPr>
          <w:rFonts w:ascii="Calibri" w:hAnsi="Calibri"/>
          <w:b/>
          <w:noProof/>
          <w:sz w:val="40"/>
          <w:szCs w:val="40"/>
        </w:rPr>
      </w:pPr>
      <w:r>
        <w:rPr>
          <w:rFonts w:ascii="Calibri" w:hAnsi="Calibri"/>
          <w:b/>
          <w:noProof/>
          <w:sz w:val="40"/>
          <w:szCs w:val="40"/>
        </w:rPr>
        <w:t>PRECALCULUS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0A5182">
        <w:rPr>
          <w:rFonts w:ascii="Calibri" w:hAnsi="Calibri"/>
          <w:b/>
          <w:sz w:val="40"/>
          <w:szCs w:val="40"/>
        </w:rPr>
        <w:t>Plan 2014</w:t>
      </w:r>
      <w:r w:rsidRPr="001B5958">
        <w:rPr>
          <w:rFonts w:ascii="Calibri" w:hAnsi="Calibri"/>
          <w:b/>
          <w:sz w:val="40"/>
          <w:szCs w:val="40"/>
        </w:rPr>
        <w:t>-201</w:t>
      </w:r>
      <w:r w:rsidR="000A5182">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8A6FAE" w:rsidRPr="00960F1A" w:rsidTr="0078247E">
              <w:tc>
                <w:tcPr>
                  <w:tcW w:w="3168" w:type="dxa"/>
                </w:tcPr>
                <w:p w:rsidR="008A6FAE" w:rsidRDefault="008A6FAE" w:rsidP="009D1A6D">
                  <w:pPr>
                    <w:rPr>
                      <w:rFonts w:ascii="Calibri" w:hAnsi="Calibri" w:cs="Calibri"/>
                      <w:b/>
                      <w:sz w:val="20"/>
                      <w:szCs w:val="20"/>
                    </w:rPr>
                  </w:pPr>
                  <w:r>
                    <w:rPr>
                      <w:rFonts w:ascii="Calibri" w:hAnsi="Calibri" w:cs="Calibri"/>
                      <w:b/>
                      <w:sz w:val="20"/>
                      <w:szCs w:val="20"/>
                    </w:rPr>
                    <w:t>School Board Members:</w:t>
                  </w:r>
                </w:p>
                <w:p w:rsidR="00882780" w:rsidRDefault="00882780" w:rsidP="00882780">
                  <w:pPr>
                    <w:rPr>
                      <w:rFonts w:ascii="Calibri" w:hAnsi="Calibri" w:cs="Calibri"/>
                      <w:sz w:val="20"/>
                      <w:szCs w:val="20"/>
                    </w:rPr>
                  </w:pPr>
                  <w:r>
                    <w:rPr>
                      <w:rFonts w:ascii="Calibri" w:hAnsi="Calibri" w:cs="Calibri"/>
                      <w:sz w:val="20"/>
                      <w:szCs w:val="20"/>
                    </w:rPr>
                    <w:t>Karen Almond</w:t>
                  </w:r>
                </w:p>
                <w:p w:rsidR="00882780" w:rsidRDefault="00882780" w:rsidP="00882780">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882780" w:rsidRDefault="00882780" w:rsidP="00882780">
                  <w:pPr>
                    <w:rPr>
                      <w:rFonts w:ascii="Calibri" w:hAnsi="Calibri" w:cs="Calibri"/>
                      <w:sz w:val="20"/>
                      <w:szCs w:val="20"/>
                    </w:rPr>
                  </w:pPr>
                  <w:r>
                    <w:rPr>
                      <w:rFonts w:ascii="Calibri" w:hAnsi="Calibri" w:cs="Calibri"/>
                      <w:sz w:val="20"/>
                      <w:szCs w:val="20"/>
                    </w:rPr>
                    <w:t>Amy Lockhart</w:t>
                  </w:r>
                </w:p>
                <w:p w:rsidR="008A6FAE" w:rsidRDefault="00882780" w:rsidP="00882780">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8A6FAE" w:rsidRDefault="008A6FAE" w:rsidP="009D1A6D">
                  <w:pPr>
                    <w:rPr>
                      <w:rFonts w:ascii="Calibri" w:hAnsi="Calibri" w:cs="Calibri"/>
                      <w:sz w:val="16"/>
                      <w:szCs w:val="20"/>
                    </w:rPr>
                  </w:pPr>
                </w:p>
                <w:p w:rsidR="008A6FAE" w:rsidRDefault="008A6FAE" w:rsidP="009D1A6D">
                  <w:pPr>
                    <w:rPr>
                      <w:rFonts w:ascii="Calibri" w:hAnsi="Calibri" w:cs="Calibri"/>
                      <w:b/>
                      <w:sz w:val="20"/>
                      <w:szCs w:val="20"/>
                    </w:rPr>
                  </w:pPr>
                  <w:r>
                    <w:rPr>
                      <w:rFonts w:ascii="Calibri" w:hAnsi="Calibri" w:cs="Calibri"/>
                      <w:b/>
                      <w:sz w:val="20"/>
                      <w:szCs w:val="20"/>
                    </w:rPr>
                    <w:t>Superintendent:</w:t>
                  </w:r>
                </w:p>
                <w:p w:rsidR="008A6FAE" w:rsidRDefault="008A6FAE" w:rsidP="009D1A6D">
                  <w:pPr>
                    <w:rPr>
                      <w:rFonts w:ascii="Calibri" w:hAnsi="Calibri" w:cs="Calibri"/>
                      <w:sz w:val="20"/>
                      <w:szCs w:val="20"/>
                    </w:rPr>
                  </w:pPr>
                  <w:r>
                    <w:rPr>
                      <w:rFonts w:ascii="Calibri" w:hAnsi="Calibri" w:cs="Calibri"/>
                      <w:sz w:val="20"/>
                      <w:szCs w:val="20"/>
                    </w:rPr>
                    <w:t>Dr. Walt Griffin</w:t>
                  </w:r>
                </w:p>
                <w:p w:rsidR="008A6FAE" w:rsidRDefault="008A6FAE" w:rsidP="009D1A6D">
                  <w:pPr>
                    <w:rPr>
                      <w:rFonts w:ascii="Calibri" w:hAnsi="Calibri" w:cs="Calibri"/>
                      <w:sz w:val="16"/>
                      <w:szCs w:val="20"/>
                    </w:rPr>
                  </w:pPr>
                </w:p>
                <w:p w:rsidR="008A6FAE" w:rsidRDefault="008A6FAE" w:rsidP="009D1A6D">
                  <w:pPr>
                    <w:rPr>
                      <w:rFonts w:ascii="Calibri" w:hAnsi="Calibri" w:cs="Calibri"/>
                      <w:b/>
                      <w:sz w:val="20"/>
                      <w:szCs w:val="20"/>
                    </w:rPr>
                  </w:pPr>
                  <w:r>
                    <w:rPr>
                      <w:rFonts w:ascii="Calibri" w:hAnsi="Calibri" w:cs="Calibri"/>
                      <w:b/>
                      <w:sz w:val="20"/>
                      <w:szCs w:val="20"/>
                    </w:rPr>
                    <w:t>Deputy Superintendent:</w:t>
                  </w:r>
                </w:p>
                <w:p w:rsidR="008A6FAE" w:rsidRDefault="008A6FAE" w:rsidP="009D1A6D">
                  <w:pPr>
                    <w:rPr>
                      <w:rFonts w:ascii="Calibri" w:hAnsi="Calibri" w:cs="Calibri"/>
                      <w:sz w:val="20"/>
                      <w:szCs w:val="20"/>
                    </w:rPr>
                  </w:pPr>
                  <w:r>
                    <w:rPr>
                      <w:rFonts w:ascii="Calibri" w:hAnsi="Calibri" w:cs="Calibri"/>
                      <w:sz w:val="20"/>
                      <w:szCs w:val="20"/>
                    </w:rPr>
                    <w:t>Dr. Anna-Marie Cote</w:t>
                  </w:r>
                </w:p>
                <w:p w:rsidR="008A6FAE" w:rsidRDefault="008A6FAE" w:rsidP="009D1A6D">
                  <w:pPr>
                    <w:rPr>
                      <w:rFonts w:ascii="Calibri" w:hAnsi="Calibri" w:cs="Calibri"/>
                      <w:sz w:val="16"/>
                      <w:szCs w:val="20"/>
                    </w:rPr>
                  </w:pPr>
                </w:p>
                <w:p w:rsidR="008A6FAE" w:rsidRDefault="008A6FAE" w:rsidP="009D1A6D">
                  <w:pPr>
                    <w:rPr>
                      <w:rFonts w:ascii="Calibri" w:hAnsi="Calibri" w:cs="Calibri"/>
                      <w:b/>
                      <w:sz w:val="20"/>
                      <w:szCs w:val="20"/>
                    </w:rPr>
                  </w:pPr>
                  <w:r>
                    <w:rPr>
                      <w:rFonts w:ascii="Calibri" w:hAnsi="Calibri" w:cs="Calibri"/>
                      <w:b/>
                      <w:sz w:val="20"/>
                      <w:szCs w:val="20"/>
                    </w:rPr>
                    <w:t>Secondary Executive Directors:</w:t>
                  </w:r>
                </w:p>
                <w:p w:rsidR="008A6FAE" w:rsidRDefault="008A6FAE" w:rsidP="009D1A6D">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8A6FAE" w:rsidRDefault="008A6FAE" w:rsidP="009D1A6D">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8A6FAE" w:rsidRDefault="008A6FAE" w:rsidP="009D1A6D">
                  <w:pPr>
                    <w:rPr>
                      <w:rFonts w:ascii="Calibri" w:hAnsi="Calibri" w:cs="Calibri"/>
                      <w:sz w:val="20"/>
                      <w:szCs w:val="20"/>
                    </w:rPr>
                  </w:pPr>
                </w:p>
                <w:p w:rsidR="008A6FAE" w:rsidRDefault="008A6FAE" w:rsidP="009D1A6D">
                  <w:pPr>
                    <w:rPr>
                      <w:rFonts w:ascii="Calibri" w:hAnsi="Calibri" w:cs="Calibri"/>
                      <w:b/>
                      <w:sz w:val="20"/>
                      <w:szCs w:val="20"/>
                    </w:rPr>
                  </w:pPr>
                  <w:r>
                    <w:rPr>
                      <w:rFonts w:ascii="Calibri" w:hAnsi="Calibri" w:cs="Calibri"/>
                      <w:b/>
                      <w:sz w:val="20"/>
                      <w:szCs w:val="20"/>
                    </w:rPr>
                    <w:t>Department of Teaching and Learning</w:t>
                  </w:r>
                </w:p>
                <w:p w:rsidR="008A6FAE" w:rsidRDefault="008A6FAE" w:rsidP="009D1A6D">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8A6FAE" w:rsidRDefault="008A6FAE" w:rsidP="009D1A6D">
                  <w:pPr>
                    <w:rPr>
                      <w:rFonts w:ascii="Calibri" w:hAnsi="Calibri" w:cs="Calibri"/>
                      <w:sz w:val="28"/>
                      <w:szCs w:val="28"/>
                    </w:rPr>
                  </w:pPr>
                  <w:r>
                    <w:rPr>
                      <w:rFonts w:ascii="Calibri" w:hAnsi="Calibri" w:cs="Calibri"/>
                      <w:sz w:val="20"/>
                      <w:szCs w:val="20"/>
                    </w:rPr>
                    <w:t>Diana Barnett</w:t>
                  </w:r>
                </w:p>
              </w:tc>
              <w:tc>
                <w:tcPr>
                  <w:tcW w:w="3897" w:type="dxa"/>
                </w:tcPr>
                <w:p w:rsidR="008A6FAE" w:rsidRDefault="008A6FAE" w:rsidP="009D1A6D">
                  <w:pPr>
                    <w:rPr>
                      <w:rFonts w:ascii="Calibri" w:hAnsi="Calibri" w:cs="Calibri"/>
                      <w:b/>
                      <w:sz w:val="20"/>
                      <w:szCs w:val="20"/>
                    </w:rPr>
                  </w:pPr>
                  <w:r>
                    <w:rPr>
                      <w:rFonts w:ascii="Calibri" w:hAnsi="Calibri" w:cs="Calibri"/>
                      <w:b/>
                      <w:sz w:val="20"/>
                      <w:szCs w:val="20"/>
                    </w:rPr>
                    <w:t>Middle School Contributors:</w:t>
                  </w:r>
                </w:p>
                <w:p w:rsidR="008A6FAE" w:rsidRDefault="008A6FAE" w:rsidP="009D1A6D">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8A6FAE" w:rsidRDefault="008A6FAE" w:rsidP="009D1A6D">
                  <w:pPr>
                    <w:rPr>
                      <w:rFonts w:asciiTheme="minorHAnsi" w:hAnsiTheme="minorHAnsi"/>
                      <w:sz w:val="20"/>
                      <w:szCs w:val="20"/>
                    </w:rPr>
                  </w:pPr>
                  <w:r>
                    <w:rPr>
                      <w:rFonts w:asciiTheme="minorHAnsi" w:hAnsiTheme="minorHAnsi"/>
                      <w:sz w:val="20"/>
                      <w:szCs w:val="20"/>
                    </w:rPr>
                    <w:t>Jennifer Bennett – MKMS</w:t>
                  </w:r>
                </w:p>
                <w:p w:rsidR="008A6FAE" w:rsidRDefault="008A6FAE" w:rsidP="009D1A6D">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8A6FAE" w:rsidRDefault="008A6FAE" w:rsidP="009D1A6D">
                  <w:pPr>
                    <w:rPr>
                      <w:rFonts w:asciiTheme="minorHAnsi" w:hAnsiTheme="minorHAnsi"/>
                      <w:sz w:val="20"/>
                      <w:szCs w:val="20"/>
                    </w:rPr>
                  </w:pPr>
                  <w:r>
                    <w:rPr>
                      <w:rFonts w:asciiTheme="minorHAnsi" w:hAnsiTheme="minorHAnsi"/>
                      <w:sz w:val="20"/>
                      <w:szCs w:val="20"/>
                    </w:rPr>
                    <w:t xml:space="preserve">Allison Child – SMS </w:t>
                  </w:r>
                </w:p>
                <w:p w:rsidR="008A6FAE" w:rsidRDefault="008A6FAE" w:rsidP="009D1A6D">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8A6FAE" w:rsidRDefault="008A6FAE" w:rsidP="009D1A6D">
                  <w:pPr>
                    <w:rPr>
                      <w:rFonts w:asciiTheme="minorHAnsi" w:hAnsiTheme="minorHAnsi"/>
                      <w:sz w:val="20"/>
                      <w:szCs w:val="20"/>
                    </w:rPr>
                  </w:pPr>
                  <w:r>
                    <w:rPr>
                      <w:rFonts w:asciiTheme="minorHAnsi" w:hAnsiTheme="minorHAnsi"/>
                      <w:sz w:val="20"/>
                      <w:szCs w:val="20"/>
                    </w:rPr>
                    <w:t>Mary Ellen Freeman – MMMS</w:t>
                  </w:r>
                </w:p>
                <w:p w:rsidR="008A6FAE" w:rsidRDefault="008A6FAE" w:rsidP="009D1A6D">
                  <w:pPr>
                    <w:rPr>
                      <w:rFonts w:asciiTheme="minorHAnsi" w:hAnsiTheme="minorHAnsi"/>
                      <w:sz w:val="20"/>
                      <w:szCs w:val="20"/>
                    </w:rPr>
                  </w:pPr>
                  <w:r>
                    <w:rPr>
                      <w:rFonts w:asciiTheme="minorHAnsi" w:hAnsiTheme="minorHAnsi"/>
                      <w:sz w:val="20"/>
                      <w:szCs w:val="20"/>
                    </w:rPr>
                    <w:t>Sara Gibbs – MWMS</w:t>
                  </w:r>
                </w:p>
                <w:p w:rsidR="008A6FAE" w:rsidRDefault="008A6FAE" w:rsidP="009D1A6D">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8A6FAE" w:rsidRDefault="008A6FAE" w:rsidP="009D1A6D">
                  <w:pPr>
                    <w:rPr>
                      <w:rFonts w:asciiTheme="minorHAnsi" w:hAnsiTheme="minorHAnsi"/>
                      <w:sz w:val="20"/>
                      <w:szCs w:val="20"/>
                    </w:rPr>
                  </w:pPr>
                  <w:r>
                    <w:rPr>
                      <w:rFonts w:asciiTheme="minorHAnsi" w:hAnsiTheme="minorHAnsi"/>
                      <w:sz w:val="20"/>
                      <w:szCs w:val="20"/>
                    </w:rPr>
                    <w:t xml:space="preserve">Kim Hamilton – ITMS </w:t>
                  </w:r>
                </w:p>
                <w:p w:rsidR="008A6FAE" w:rsidRDefault="008A6FAE" w:rsidP="009D1A6D">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8A6FAE" w:rsidRDefault="008A6FAE" w:rsidP="009D1A6D">
                  <w:pPr>
                    <w:rPr>
                      <w:rFonts w:asciiTheme="minorHAnsi" w:hAnsiTheme="minorHAnsi"/>
                      <w:sz w:val="20"/>
                      <w:szCs w:val="20"/>
                    </w:rPr>
                  </w:pPr>
                  <w:r>
                    <w:rPr>
                      <w:rFonts w:asciiTheme="minorHAnsi" w:hAnsiTheme="minorHAnsi"/>
                      <w:sz w:val="20"/>
                      <w:szCs w:val="20"/>
                    </w:rPr>
                    <w:t xml:space="preserve">Joni Hudson – SMS </w:t>
                  </w:r>
                </w:p>
                <w:p w:rsidR="008A6FAE" w:rsidRDefault="008A6FAE" w:rsidP="009D1A6D">
                  <w:pPr>
                    <w:rPr>
                      <w:rFonts w:asciiTheme="minorHAnsi" w:hAnsiTheme="minorHAnsi"/>
                      <w:sz w:val="20"/>
                      <w:szCs w:val="20"/>
                    </w:rPr>
                  </w:pPr>
                  <w:r>
                    <w:rPr>
                      <w:rFonts w:asciiTheme="minorHAnsi" w:hAnsiTheme="minorHAnsi"/>
                      <w:sz w:val="20"/>
                      <w:szCs w:val="20"/>
                    </w:rPr>
                    <w:t>Stephanie Johnson – MMMS</w:t>
                  </w:r>
                </w:p>
                <w:p w:rsidR="008A6FAE" w:rsidRDefault="008A6FAE" w:rsidP="009D1A6D">
                  <w:pPr>
                    <w:rPr>
                      <w:rFonts w:asciiTheme="minorHAnsi" w:hAnsiTheme="minorHAnsi"/>
                      <w:sz w:val="20"/>
                      <w:szCs w:val="20"/>
                    </w:rPr>
                  </w:pPr>
                  <w:r>
                    <w:rPr>
                      <w:rFonts w:asciiTheme="minorHAnsi" w:hAnsiTheme="minorHAnsi"/>
                      <w:sz w:val="20"/>
                      <w:szCs w:val="20"/>
                    </w:rPr>
                    <w:t xml:space="preserve">Beth Karnes – ITMS </w:t>
                  </w:r>
                </w:p>
                <w:p w:rsidR="008A6FAE" w:rsidRDefault="008A6FAE" w:rsidP="009D1A6D">
                  <w:pPr>
                    <w:rPr>
                      <w:rFonts w:asciiTheme="minorHAnsi" w:hAnsiTheme="minorHAnsi"/>
                      <w:sz w:val="20"/>
                      <w:szCs w:val="20"/>
                    </w:rPr>
                  </w:pPr>
                  <w:r>
                    <w:rPr>
                      <w:rFonts w:asciiTheme="minorHAnsi" w:hAnsiTheme="minorHAnsi"/>
                      <w:sz w:val="20"/>
                      <w:szCs w:val="20"/>
                    </w:rPr>
                    <w:t>Adam Kiefer – SSMS</w:t>
                  </w:r>
                </w:p>
                <w:p w:rsidR="008A6FAE" w:rsidRDefault="008A6FAE" w:rsidP="009D1A6D">
                  <w:pPr>
                    <w:rPr>
                      <w:rFonts w:asciiTheme="minorHAnsi" w:hAnsiTheme="minorHAnsi"/>
                      <w:sz w:val="20"/>
                      <w:szCs w:val="20"/>
                    </w:rPr>
                  </w:pPr>
                  <w:r>
                    <w:rPr>
                      <w:rFonts w:asciiTheme="minorHAnsi" w:hAnsiTheme="minorHAnsi"/>
                      <w:sz w:val="20"/>
                      <w:szCs w:val="20"/>
                    </w:rPr>
                    <w:t>Elena Lugo – RLMS</w:t>
                  </w:r>
                </w:p>
                <w:p w:rsidR="008A6FAE" w:rsidRDefault="008A6FAE" w:rsidP="009D1A6D">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8A6FAE" w:rsidRDefault="008A6FAE" w:rsidP="009D1A6D">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8A6FAE" w:rsidRDefault="008A6FAE" w:rsidP="009D1A6D">
                  <w:pPr>
                    <w:rPr>
                      <w:rFonts w:asciiTheme="minorHAnsi" w:hAnsiTheme="minorHAnsi"/>
                      <w:sz w:val="20"/>
                      <w:szCs w:val="20"/>
                    </w:rPr>
                  </w:pPr>
                  <w:r>
                    <w:rPr>
                      <w:rFonts w:asciiTheme="minorHAnsi" w:hAnsiTheme="minorHAnsi"/>
                      <w:sz w:val="20"/>
                      <w:szCs w:val="20"/>
                    </w:rPr>
                    <w:t>Lisa Morris – MMMS</w:t>
                  </w:r>
                </w:p>
                <w:p w:rsidR="008A6FAE" w:rsidRDefault="008A6FAE" w:rsidP="009D1A6D">
                  <w:pPr>
                    <w:rPr>
                      <w:rFonts w:asciiTheme="minorHAnsi" w:hAnsiTheme="minorHAnsi"/>
                      <w:sz w:val="20"/>
                      <w:szCs w:val="20"/>
                    </w:rPr>
                  </w:pPr>
                  <w:r>
                    <w:rPr>
                      <w:rFonts w:asciiTheme="minorHAnsi" w:hAnsiTheme="minorHAnsi"/>
                      <w:sz w:val="20"/>
                      <w:szCs w:val="20"/>
                    </w:rPr>
                    <w:t xml:space="preserve">Michelle Mouton – JHMS </w:t>
                  </w:r>
                </w:p>
                <w:p w:rsidR="008A6FAE" w:rsidRDefault="008A6FAE" w:rsidP="009D1A6D">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8A6FAE" w:rsidRDefault="008A6FAE" w:rsidP="009D1A6D">
                  <w:pPr>
                    <w:rPr>
                      <w:rFonts w:ascii="Calibri" w:hAnsi="Calibri" w:cs="Calibri"/>
                      <w:sz w:val="20"/>
                      <w:szCs w:val="20"/>
                    </w:rPr>
                  </w:pPr>
                </w:p>
              </w:tc>
              <w:tc>
                <w:tcPr>
                  <w:tcW w:w="3898" w:type="dxa"/>
                </w:tcPr>
                <w:p w:rsidR="008A6FAE" w:rsidRDefault="008A6FAE" w:rsidP="009D1A6D">
                  <w:pPr>
                    <w:rPr>
                      <w:rFonts w:ascii="Calibri" w:hAnsi="Calibri" w:cs="Calibri"/>
                      <w:sz w:val="20"/>
                      <w:szCs w:val="20"/>
                    </w:rPr>
                  </w:pPr>
                </w:p>
                <w:p w:rsidR="008A6FAE" w:rsidRDefault="008A6FAE" w:rsidP="009D1A6D">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8A6FAE" w:rsidRDefault="008A6FAE" w:rsidP="009D1A6D">
                  <w:pPr>
                    <w:rPr>
                      <w:rFonts w:asciiTheme="minorHAnsi" w:hAnsiTheme="minorHAnsi"/>
                      <w:sz w:val="20"/>
                      <w:szCs w:val="20"/>
                    </w:rPr>
                  </w:pPr>
                  <w:r>
                    <w:rPr>
                      <w:rFonts w:asciiTheme="minorHAnsi" w:hAnsiTheme="minorHAnsi"/>
                      <w:sz w:val="20"/>
                      <w:szCs w:val="20"/>
                    </w:rPr>
                    <w:t xml:space="preserve">Sabrina Robinson – MWMS </w:t>
                  </w:r>
                </w:p>
                <w:p w:rsidR="008A6FAE" w:rsidRDefault="008A6FAE" w:rsidP="009D1A6D">
                  <w:pPr>
                    <w:rPr>
                      <w:rFonts w:asciiTheme="minorHAnsi" w:hAnsiTheme="minorHAnsi"/>
                      <w:sz w:val="20"/>
                      <w:szCs w:val="20"/>
                    </w:rPr>
                  </w:pPr>
                  <w:r>
                    <w:rPr>
                      <w:rFonts w:asciiTheme="minorHAnsi" w:hAnsiTheme="minorHAnsi"/>
                      <w:sz w:val="20"/>
                      <w:szCs w:val="20"/>
                    </w:rPr>
                    <w:t xml:space="preserve">Robyn Smith – MKMS </w:t>
                  </w:r>
                </w:p>
                <w:p w:rsidR="008A6FAE" w:rsidRDefault="008A6FAE" w:rsidP="009D1A6D">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8A6FAE" w:rsidRDefault="008A6FAE" w:rsidP="009D1A6D">
                  <w:pPr>
                    <w:rPr>
                      <w:rFonts w:asciiTheme="minorHAnsi" w:hAnsiTheme="minorHAnsi"/>
                      <w:sz w:val="20"/>
                      <w:szCs w:val="20"/>
                    </w:rPr>
                  </w:pPr>
                  <w:r>
                    <w:rPr>
                      <w:rFonts w:asciiTheme="minorHAnsi" w:hAnsiTheme="minorHAnsi"/>
                      <w:sz w:val="20"/>
                      <w:szCs w:val="20"/>
                    </w:rPr>
                    <w:t xml:space="preserve">Kristen Springfield – MKMS </w:t>
                  </w:r>
                </w:p>
                <w:p w:rsidR="008A6FAE" w:rsidRDefault="008A6FAE" w:rsidP="009D1A6D">
                  <w:pPr>
                    <w:rPr>
                      <w:rFonts w:asciiTheme="minorHAnsi" w:hAnsiTheme="minorHAnsi"/>
                      <w:sz w:val="20"/>
                      <w:szCs w:val="20"/>
                    </w:rPr>
                  </w:pPr>
                  <w:r>
                    <w:rPr>
                      <w:rFonts w:asciiTheme="minorHAnsi" w:hAnsiTheme="minorHAnsi"/>
                      <w:sz w:val="20"/>
                      <w:szCs w:val="20"/>
                    </w:rPr>
                    <w:t xml:space="preserve">Jennifer Stickle – MMMS </w:t>
                  </w:r>
                </w:p>
                <w:p w:rsidR="008A6FAE" w:rsidRDefault="008A6FAE" w:rsidP="009D1A6D">
                  <w:pPr>
                    <w:rPr>
                      <w:rFonts w:asciiTheme="minorHAnsi" w:hAnsiTheme="minorHAnsi"/>
                      <w:sz w:val="20"/>
                      <w:szCs w:val="20"/>
                    </w:rPr>
                  </w:pPr>
                  <w:r>
                    <w:rPr>
                      <w:rFonts w:asciiTheme="minorHAnsi" w:hAnsiTheme="minorHAnsi"/>
                      <w:sz w:val="20"/>
                      <w:szCs w:val="20"/>
                    </w:rPr>
                    <w:t xml:space="preserve">Deborah Velez – LCMS </w:t>
                  </w:r>
                </w:p>
                <w:p w:rsidR="008A6FAE" w:rsidRDefault="008A6FAE" w:rsidP="009D1A6D">
                  <w:pPr>
                    <w:rPr>
                      <w:rFonts w:asciiTheme="minorHAnsi" w:hAnsiTheme="minorHAnsi"/>
                      <w:sz w:val="20"/>
                      <w:szCs w:val="20"/>
                    </w:rPr>
                  </w:pPr>
                  <w:r>
                    <w:rPr>
                      <w:rFonts w:asciiTheme="minorHAnsi" w:hAnsiTheme="minorHAnsi"/>
                      <w:sz w:val="20"/>
                      <w:szCs w:val="20"/>
                    </w:rPr>
                    <w:t xml:space="preserve">Dennis Whalen – ITMS </w:t>
                  </w:r>
                </w:p>
                <w:p w:rsidR="008A6FAE" w:rsidRDefault="008A6FAE" w:rsidP="009D1A6D">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8A6FAE" w:rsidRDefault="008A6FAE" w:rsidP="009D1A6D">
                  <w:pPr>
                    <w:rPr>
                      <w:rFonts w:ascii="Calibri" w:hAnsi="Calibri" w:cs="Calibri"/>
                      <w:sz w:val="20"/>
                      <w:szCs w:val="20"/>
                    </w:rPr>
                  </w:pPr>
                  <w:r>
                    <w:rPr>
                      <w:rFonts w:asciiTheme="minorHAnsi" w:hAnsiTheme="minorHAnsi"/>
                      <w:sz w:val="20"/>
                      <w:szCs w:val="20"/>
                    </w:rPr>
                    <w:t>Agnes Wong – SMS</w:t>
                  </w:r>
                </w:p>
                <w:p w:rsidR="008A6FAE" w:rsidRDefault="008A6FAE" w:rsidP="009D1A6D">
                  <w:pPr>
                    <w:rPr>
                      <w:rFonts w:ascii="Calibri" w:hAnsi="Calibri" w:cs="Calibri"/>
                      <w:b/>
                      <w:sz w:val="20"/>
                      <w:szCs w:val="20"/>
                    </w:rPr>
                  </w:pPr>
                </w:p>
                <w:p w:rsidR="008A6FAE" w:rsidRDefault="008A6FAE" w:rsidP="009D1A6D">
                  <w:pPr>
                    <w:rPr>
                      <w:rFonts w:ascii="Calibri" w:hAnsi="Calibri" w:cs="Calibri"/>
                      <w:sz w:val="20"/>
                      <w:szCs w:val="20"/>
                    </w:rPr>
                  </w:pPr>
                </w:p>
              </w:tc>
              <w:tc>
                <w:tcPr>
                  <w:tcW w:w="3898" w:type="dxa"/>
                </w:tcPr>
                <w:p w:rsidR="008A6FAE" w:rsidRDefault="008A6FAE" w:rsidP="009D1A6D">
                  <w:pPr>
                    <w:rPr>
                      <w:rFonts w:ascii="Calibri" w:hAnsi="Calibri" w:cs="Calibri"/>
                      <w:b/>
                      <w:sz w:val="20"/>
                      <w:szCs w:val="20"/>
                    </w:rPr>
                  </w:pPr>
                  <w:r>
                    <w:rPr>
                      <w:rFonts w:ascii="Calibri" w:hAnsi="Calibri" w:cs="Calibri"/>
                      <w:b/>
                      <w:sz w:val="20"/>
                      <w:szCs w:val="20"/>
                    </w:rPr>
                    <w:t>High School Contributors:</w:t>
                  </w:r>
                </w:p>
                <w:p w:rsidR="008A6FAE" w:rsidRDefault="008A6FAE" w:rsidP="009D1A6D">
                  <w:pPr>
                    <w:rPr>
                      <w:rFonts w:asciiTheme="minorHAnsi" w:hAnsiTheme="minorHAnsi"/>
                      <w:sz w:val="20"/>
                      <w:szCs w:val="20"/>
                    </w:rPr>
                  </w:pPr>
                  <w:r>
                    <w:rPr>
                      <w:rFonts w:asciiTheme="minorHAnsi" w:hAnsiTheme="minorHAnsi"/>
                      <w:sz w:val="20"/>
                      <w:szCs w:val="20"/>
                    </w:rPr>
                    <w:t>Ryan Beasley – LMHS</w:t>
                  </w:r>
                </w:p>
                <w:p w:rsidR="008A6FAE" w:rsidRDefault="008A6FAE" w:rsidP="009D1A6D">
                  <w:pPr>
                    <w:rPr>
                      <w:rFonts w:asciiTheme="minorHAnsi" w:hAnsiTheme="minorHAnsi"/>
                      <w:sz w:val="20"/>
                      <w:szCs w:val="20"/>
                    </w:rPr>
                  </w:pPr>
                  <w:r>
                    <w:rPr>
                      <w:rFonts w:asciiTheme="minorHAnsi" w:hAnsiTheme="minorHAnsi"/>
                      <w:sz w:val="20"/>
                      <w:szCs w:val="20"/>
                    </w:rPr>
                    <w:t>Susan Brown – LHS</w:t>
                  </w:r>
                </w:p>
                <w:p w:rsidR="008A6FAE" w:rsidRDefault="008A6FAE" w:rsidP="009D1A6D">
                  <w:pPr>
                    <w:rPr>
                      <w:rFonts w:asciiTheme="minorHAnsi" w:hAnsiTheme="minorHAnsi"/>
                      <w:sz w:val="20"/>
                      <w:szCs w:val="20"/>
                    </w:rPr>
                  </w:pPr>
                  <w:r>
                    <w:rPr>
                      <w:rFonts w:asciiTheme="minorHAnsi" w:hAnsiTheme="minorHAnsi"/>
                      <w:sz w:val="20"/>
                      <w:szCs w:val="20"/>
                    </w:rPr>
                    <w:t>Brittany Campbell – HHS</w:t>
                  </w:r>
                </w:p>
                <w:p w:rsidR="008A6FAE" w:rsidRDefault="008A6FAE" w:rsidP="009D1A6D">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8A6FAE" w:rsidRDefault="008A6FAE" w:rsidP="009D1A6D">
                  <w:pPr>
                    <w:rPr>
                      <w:rFonts w:asciiTheme="minorHAnsi" w:hAnsiTheme="minorHAnsi"/>
                      <w:sz w:val="20"/>
                      <w:szCs w:val="20"/>
                    </w:rPr>
                  </w:pPr>
                  <w:r>
                    <w:rPr>
                      <w:rFonts w:asciiTheme="minorHAnsi" w:hAnsiTheme="minorHAnsi"/>
                      <w:sz w:val="20"/>
                      <w:szCs w:val="20"/>
                    </w:rPr>
                    <w:t>Katie Donoghue - LMHS</w:t>
                  </w:r>
                </w:p>
                <w:p w:rsidR="008A6FAE" w:rsidRDefault="008A6FAE" w:rsidP="009D1A6D">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8A6FAE" w:rsidRDefault="008A6FAE" w:rsidP="009D1A6D">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8A6FAE" w:rsidRDefault="008A6FAE" w:rsidP="009D1A6D">
                  <w:pPr>
                    <w:rPr>
                      <w:rFonts w:asciiTheme="minorHAnsi" w:hAnsiTheme="minorHAnsi"/>
                      <w:sz w:val="20"/>
                      <w:szCs w:val="20"/>
                    </w:rPr>
                  </w:pPr>
                  <w:r>
                    <w:rPr>
                      <w:rFonts w:asciiTheme="minorHAnsi" w:hAnsiTheme="minorHAnsi"/>
                      <w:sz w:val="20"/>
                      <w:szCs w:val="20"/>
                    </w:rPr>
                    <w:t xml:space="preserve">David Hiller – LMHS </w:t>
                  </w:r>
                </w:p>
                <w:p w:rsidR="008A6FAE" w:rsidRDefault="008A6FAE" w:rsidP="009D1A6D">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8A6FAE" w:rsidRDefault="008A6FAE" w:rsidP="009D1A6D">
                  <w:pPr>
                    <w:rPr>
                      <w:rFonts w:asciiTheme="minorHAnsi" w:hAnsiTheme="minorHAnsi"/>
                      <w:sz w:val="20"/>
                      <w:szCs w:val="20"/>
                    </w:rPr>
                  </w:pPr>
                  <w:r>
                    <w:rPr>
                      <w:rFonts w:asciiTheme="minorHAnsi" w:hAnsiTheme="minorHAnsi"/>
                      <w:sz w:val="20"/>
                      <w:szCs w:val="20"/>
                    </w:rPr>
                    <w:t xml:space="preserve">Amy Jones – LBHS </w:t>
                  </w:r>
                </w:p>
                <w:p w:rsidR="008A6FAE" w:rsidRDefault="008A6FAE" w:rsidP="009D1A6D">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8A6FAE" w:rsidRDefault="008A6FAE" w:rsidP="009D1A6D">
                  <w:pPr>
                    <w:rPr>
                      <w:rFonts w:asciiTheme="minorHAnsi" w:hAnsiTheme="minorHAnsi"/>
                      <w:sz w:val="20"/>
                      <w:szCs w:val="20"/>
                    </w:rPr>
                  </w:pPr>
                  <w:r>
                    <w:rPr>
                      <w:rFonts w:asciiTheme="minorHAnsi" w:hAnsiTheme="minorHAnsi"/>
                      <w:sz w:val="20"/>
                      <w:szCs w:val="20"/>
                    </w:rPr>
                    <w:t xml:space="preserve">Angela-Mia Kilmer – OHS </w:t>
                  </w:r>
                </w:p>
                <w:p w:rsidR="008A6FAE" w:rsidRDefault="008A6FAE" w:rsidP="009D1A6D">
                  <w:pPr>
                    <w:rPr>
                      <w:rFonts w:asciiTheme="minorHAnsi" w:hAnsiTheme="minorHAnsi"/>
                      <w:sz w:val="20"/>
                      <w:szCs w:val="20"/>
                    </w:rPr>
                  </w:pPr>
                  <w:r>
                    <w:rPr>
                      <w:rFonts w:asciiTheme="minorHAnsi" w:hAnsiTheme="minorHAnsi"/>
                      <w:sz w:val="20"/>
                      <w:szCs w:val="20"/>
                    </w:rPr>
                    <w:t>Jeffrey Miller – LBHS</w:t>
                  </w:r>
                </w:p>
                <w:p w:rsidR="008A6FAE" w:rsidRDefault="008A6FAE" w:rsidP="009D1A6D">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8A6FAE" w:rsidRDefault="008A6FAE" w:rsidP="009D1A6D">
                  <w:pPr>
                    <w:rPr>
                      <w:rFonts w:asciiTheme="minorHAnsi" w:hAnsiTheme="minorHAnsi"/>
                      <w:sz w:val="20"/>
                      <w:szCs w:val="20"/>
                    </w:rPr>
                  </w:pPr>
                  <w:r>
                    <w:rPr>
                      <w:rFonts w:asciiTheme="minorHAnsi" w:hAnsiTheme="minorHAnsi"/>
                      <w:sz w:val="20"/>
                      <w:szCs w:val="20"/>
                    </w:rPr>
                    <w:t xml:space="preserve">Laura Pollard – LHS </w:t>
                  </w:r>
                </w:p>
                <w:p w:rsidR="008A6FAE" w:rsidRDefault="008A6FAE" w:rsidP="009D1A6D">
                  <w:pPr>
                    <w:rPr>
                      <w:rFonts w:asciiTheme="minorHAnsi" w:hAnsiTheme="minorHAnsi"/>
                      <w:sz w:val="20"/>
                      <w:szCs w:val="20"/>
                    </w:rPr>
                  </w:pPr>
                  <w:r>
                    <w:rPr>
                      <w:rFonts w:asciiTheme="minorHAnsi" w:hAnsiTheme="minorHAnsi"/>
                      <w:sz w:val="20"/>
                      <w:szCs w:val="20"/>
                    </w:rPr>
                    <w:t xml:space="preserve">Jonathan Rodriguez – HHS </w:t>
                  </w:r>
                </w:p>
                <w:p w:rsidR="008A6FAE" w:rsidRDefault="008A6FAE" w:rsidP="009D1A6D">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8A6FAE" w:rsidRDefault="008A6FAE" w:rsidP="009D1A6D">
                  <w:pPr>
                    <w:rPr>
                      <w:rFonts w:asciiTheme="minorHAnsi" w:hAnsiTheme="minorHAnsi"/>
                      <w:sz w:val="20"/>
                      <w:szCs w:val="20"/>
                    </w:rPr>
                  </w:pPr>
                  <w:r>
                    <w:rPr>
                      <w:rFonts w:asciiTheme="minorHAnsi" w:hAnsiTheme="minorHAnsi"/>
                      <w:sz w:val="20"/>
                      <w:szCs w:val="20"/>
                    </w:rPr>
                    <w:t xml:space="preserve">Lesley Schmidt – WSHS </w:t>
                  </w:r>
                </w:p>
                <w:p w:rsidR="008A6FAE" w:rsidRDefault="008A6FAE" w:rsidP="009D1A6D">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9E56F5" w:rsidRDefault="009E56F5" w:rsidP="009E56F5">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8A6FAE" w:rsidRDefault="008A6FAE" w:rsidP="009D1A6D">
                  <w:pPr>
                    <w:rPr>
                      <w:rFonts w:asciiTheme="minorHAnsi" w:hAnsiTheme="minorHAnsi"/>
                      <w:sz w:val="20"/>
                      <w:szCs w:val="20"/>
                    </w:rPr>
                  </w:pPr>
                  <w:r>
                    <w:rPr>
                      <w:rFonts w:asciiTheme="minorHAnsi" w:hAnsiTheme="minorHAnsi"/>
                      <w:sz w:val="20"/>
                      <w:szCs w:val="20"/>
                    </w:rPr>
                    <w:t xml:space="preserve">Lynn Webb – LHHS </w:t>
                  </w:r>
                </w:p>
                <w:p w:rsidR="008A6FAE" w:rsidRDefault="008A6FAE" w:rsidP="009D1A6D">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1B5958" w:rsidRDefault="0075214A" w:rsidP="0075214A">
      <w:pPr>
        <w:rPr>
          <w:rFonts w:ascii="Calibri" w:hAnsi="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75214A" w:rsidP="0075214A">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sidR="006659B2">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8A6FAE" w:rsidRPr="001D7356" w:rsidRDefault="008A6FAE" w:rsidP="008A6FAE">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8A6FAE" w:rsidRPr="001D7356" w:rsidRDefault="008A6FAE" w:rsidP="008A6FAE">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8A6FAE" w:rsidRPr="001D7356" w:rsidRDefault="008A6FAE" w:rsidP="008A6FAE">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8A6FAE" w:rsidRPr="001D7356" w:rsidRDefault="008A6FAE" w:rsidP="008A6FAE">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8A6FAE" w:rsidRDefault="008A6FAE" w:rsidP="008A6FAE">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8A6FAE" w:rsidRDefault="008A6FAE" w:rsidP="008A6FAE">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8A6FAE" w:rsidRDefault="008A6FAE" w:rsidP="008A6FAE">
      <w:pPr>
        <w:numPr>
          <w:ilvl w:val="0"/>
          <w:numId w:val="1"/>
        </w:numPr>
        <w:rPr>
          <w:rFonts w:ascii="Calibri" w:hAnsi="Calibri"/>
          <w:sz w:val="22"/>
          <w:szCs w:val="24"/>
        </w:rPr>
      </w:pPr>
      <w:r w:rsidRPr="00C575B1">
        <w:rPr>
          <w:rFonts w:ascii="Calibri" w:hAnsi="Calibri"/>
          <w:sz w:val="22"/>
          <w:szCs w:val="24"/>
        </w:rPr>
        <w:t xml:space="preserve">Due to the fact that we do not have Test Item Specifications at this time the targeted Mathematical Practices for each unit are a projection. </w:t>
      </w:r>
    </w:p>
    <w:p w:rsidR="000C75C5" w:rsidRPr="00C575B1" w:rsidRDefault="000C75C5" w:rsidP="000C75C5">
      <w:pPr>
        <w:ind w:left="720"/>
        <w:rPr>
          <w:rFonts w:ascii="Calibri" w:hAnsi="Calibri"/>
          <w:sz w:val="22"/>
          <w:szCs w:val="24"/>
        </w:rPr>
      </w:pPr>
    </w:p>
    <w:p w:rsidR="008A6FAE" w:rsidRPr="000C75C5" w:rsidRDefault="008A6FAE" w:rsidP="008A6FAE">
      <w:pPr>
        <w:numPr>
          <w:ilvl w:val="0"/>
          <w:numId w:val="1"/>
        </w:numPr>
        <w:rPr>
          <w:rFonts w:ascii="Calibri" w:hAnsi="Calibri"/>
          <w:b/>
          <w:sz w:val="22"/>
          <w:szCs w:val="24"/>
        </w:rPr>
      </w:pPr>
      <w:r w:rsidRPr="000C75C5">
        <w:rPr>
          <w:rFonts w:ascii="Calibri" w:hAnsi="Calibri"/>
          <w:b/>
          <w:sz w:val="22"/>
          <w:szCs w:val="24"/>
        </w:rPr>
        <w:t xml:space="preserve">Common Assessments need to be readdressed by PLCs to fit the new units and fully address the standards. </w:t>
      </w:r>
    </w:p>
    <w:p w:rsidR="008A6FAE" w:rsidRPr="000C75C5" w:rsidRDefault="008A6FAE" w:rsidP="008A6FAE">
      <w:pPr>
        <w:pStyle w:val="NoSpacing"/>
        <w:numPr>
          <w:ilvl w:val="0"/>
          <w:numId w:val="11"/>
        </w:numPr>
        <w:rPr>
          <w:b/>
        </w:rPr>
      </w:pPr>
      <w:r w:rsidRPr="000C75C5">
        <w:rPr>
          <w:b/>
        </w:rPr>
        <w:t>Each unit will include at least one learning goal listed under the unit heading. The learning goals and scales correspond to the grade/level specific clusters as defined by the MAFS.</w:t>
      </w:r>
    </w:p>
    <w:p w:rsidR="008A6FAE" w:rsidRPr="000C75C5" w:rsidRDefault="008A6FAE" w:rsidP="008A6FAE">
      <w:pPr>
        <w:pStyle w:val="NoSpacing"/>
        <w:numPr>
          <w:ilvl w:val="0"/>
          <w:numId w:val="11"/>
        </w:numPr>
        <w:rPr>
          <w:b/>
          <w:sz w:val="24"/>
          <w:szCs w:val="24"/>
        </w:rPr>
      </w:pPr>
      <w:r w:rsidRPr="000C75C5">
        <w:rPr>
          <w:b/>
        </w:rPr>
        <w:t>The learning goals and scales are a work in progress and may be modified as needed.  They are meant to be a starting point for PLCs to use as they customize the learning goals and scales to best demonstrate student learning.</w:t>
      </w:r>
    </w:p>
    <w:p w:rsidR="00C575B1" w:rsidRDefault="00C575B1" w:rsidP="00C575B1">
      <w:pPr>
        <w:jc w:val="both"/>
        <w:rPr>
          <w:rFonts w:ascii="Calibri" w:hAnsi="Calibri"/>
        </w:rPr>
      </w:pPr>
    </w:p>
    <w:p w:rsidR="0075214A" w:rsidRPr="001B5958" w:rsidRDefault="0075214A" w:rsidP="0075214A">
      <w:pPr>
        <w:jc w:val="both"/>
        <w:rPr>
          <w:rFonts w:ascii="Calibri" w:hAnsi="Calibri"/>
        </w:rPr>
      </w:pPr>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7"/>
          <w:headerReference w:type="default" r:id="rId8"/>
          <w:footerReference w:type="default" r:id="rId9"/>
          <w:headerReference w:type="first" r:id="rId10"/>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7E4131" w:rsidRDefault="007E4131" w:rsidP="007E4131">
      <w:pPr>
        <w:pStyle w:val="ListParagraph"/>
        <w:numPr>
          <w:ilvl w:val="0"/>
          <w:numId w:val="21"/>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w:t>
      </w:r>
      <w:r w:rsidR="0075214A" w:rsidRPr="007E4131">
        <w:rPr>
          <w:rFonts w:ascii="Calibri" w:hAnsi="Calibri" w:cs="Arial"/>
          <w:b/>
          <w:bCs/>
          <w:sz w:val="28"/>
          <w:szCs w:val="23"/>
        </w:rPr>
        <w:t xml:space="preserve"> 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7E4131" w:rsidRDefault="007E4131" w:rsidP="007E4131">
      <w:pPr>
        <w:pStyle w:val="ListParagraph"/>
        <w:numPr>
          <w:ilvl w:val="0"/>
          <w:numId w:val="21"/>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0075214A" w:rsidRPr="007E4131">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3</w:t>
      </w:r>
      <w:r w:rsidR="007E4131" w:rsidRPr="007E4131">
        <w:rPr>
          <w:rFonts w:ascii="Calibri" w:hAnsi="Calibri" w:cs="Arial"/>
          <w:b/>
          <w:bCs/>
          <w:sz w:val="28"/>
          <w:szCs w:val="23"/>
        </w:rPr>
        <w:t>.1</w:t>
      </w:r>
      <w:proofErr w:type="gramStart"/>
      <w:r w:rsidR="007E4131">
        <w:rPr>
          <w:rFonts w:ascii="Calibri" w:hAnsi="Calibri" w:cs="Arial"/>
          <w:b/>
          <w:bCs/>
          <w:sz w:val="28"/>
          <w:szCs w:val="23"/>
        </w:rPr>
        <w:t>)</w:t>
      </w:r>
      <w:r w:rsidR="007E4131" w:rsidRPr="007E4131">
        <w:rPr>
          <w:rFonts w:ascii="Calibri" w:hAnsi="Calibri" w:cs="Arial"/>
          <w:b/>
          <w:bCs/>
          <w:sz w:val="28"/>
          <w:szCs w:val="23"/>
        </w:rPr>
        <w:t xml:space="preserve">  </w:t>
      </w:r>
      <w:r w:rsidRPr="00132C43">
        <w:rPr>
          <w:rFonts w:ascii="Calibri" w:hAnsi="Calibri" w:cs="Arial"/>
          <w:b/>
          <w:bCs/>
          <w:sz w:val="28"/>
          <w:szCs w:val="23"/>
        </w:rPr>
        <w:t>Construct</w:t>
      </w:r>
      <w:proofErr w:type="gramEnd"/>
      <w:r w:rsidRPr="00132C43">
        <w:rPr>
          <w:rFonts w:ascii="Calibri" w:hAnsi="Calibri" w:cs="Arial"/>
          <w:b/>
          <w:bCs/>
          <w:sz w:val="28"/>
          <w:szCs w:val="23"/>
        </w:rPr>
        <w:t xml:space="preserve">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4</w:t>
      </w:r>
      <w:r w:rsidR="007E4131" w:rsidRPr="007E4131">
        <w:rPr>
          <w:rFonts w:ascii="Calibri" w:hAnsi="Calibri" w:cs="Arial"/>
          <w:b/>
          <w:bCs/>
          <w:sz w:val="28"/>
          <w:szCs w:val="23"/>
        </w:rPr>
        <w:t>.1</w:t>
      </w:r>
      <w:proofErr w:type="gramStart"/>
      <w:r w:rsidR="007E4131">
        <w:rPr>
          <w:rFonts w:ascii="Calibri" w:hAnsi="Calibri" w:cs="Arial"/>
          <w:b/>
          <w:bCs/>
          <w:sz w:val="28"/>
          <w:szCs w:val="23"/>
        </w:rPr>
        <w:t>)</w:t>
      </w:r>
      <w:r w:rsidR="007E4131" w:rsidRPr="007E4131">
        <w:rPr>
          <w:rFonts w:ascii="Calibri" w:hAnsi="Calibri" w:cs="Arial"/>
          <w:b/>
          <w:bCs/>
          <w:sz w:val="28"/>
          <w:szCs w:val="23"/>
        </w:rPr>
        <w:t xml:space="preserve">  </w:t>
      </w:r>
      <w:r w:rsidRPr="00132C43">
        <w:rPr>
          <w:rFonts w:ascii="Calibri" w:hAnsi="Calibri" w:cs="Arial"/>
          <w:b/>
          <w:bCs/>
          <w:sz w:val="28"/>
          <w:szCs w:val="23"/>
        </w:rPr>
        <w:t>Model</w:t>
      </w:r>
      <w:proofErr w:type="gramEnd"/>
      <w:r w:rsidRPr="00132C43">
        <w:rPr>
          <w:rFonts w:ascii="Calibri" w:hAnsi="Calibri" w:cs="Arial"/>
          <w:b/>
          <w:bCs/>
          <w:sz w:val="28"/>
          <w:szCs w:val="23"/>
        </w:rPr>
        <w:t xml:space="preserve">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5</w:t>
      </w:r>
      <w:r w:rsidR="007E4131" w:rsidRPr="007E4131">
        <w:rPr>
          <w:rFonts w:ascii="Calibri" w:hAnsi="Calibri" w:cs="Arial"/>
          <w:b/>
          <w:bCs/>
          <w:sz w:val="28"/>
          <w:szCs w:val="23"/>
        </w:rPr>
        <w:t>.1</w:t>
      </w:r>
      <w:r w:rsidR="007E4131">
        <w:rPr>
          <w:rFonts w:ascii="Calibri" w:hAnsi="Calibri" w:cs="Arial"/>
          <w:b/>
          <w:bCs/>
          <w:sz w:val="28"/>
          <w:szCs w:val="23"/>
        </w:rPr>
        <w:t>)</w:t>
      </w:r>
      <w:r w:rsidR="0002126A">
        <w:rPr>
          <w:rFonts w:ascii="Calibri" w:hAnsi="Calibri" w:cs="Arial"/>
          <w:b/>
          <w:bCs/>
          <w:sz w:val="28"/>
          <w:szCs w:val="23"/>
        </w:rPr>
        <w:t xml:space="preserve">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6</w:t>
      </w:r>
      <w:r w:rsidR="007E4131" w:rsidRPr="007E4131">
        <w:rPr>
          <w:rFonts w:ascii="Calibri" w:hAnsi="Calibri" w:cs="Arial"/>
          <w:b/>
          <w:bCs/>
          <w:sz w:val="28"/>
          <w:szCs w:val="23"/>
        </w:rPr>
        <w:t>.1</w:t>
      </w:r>
      <w:r w:rsidR="007E4131">
        <w:rPr>
          <w:rFonts w:ascii="Calibri" w:hAnsi="Calibri" w:cs="Arial"/>
          <w:b/>
          <w:bCs/>
          <w:sz w:val="28"/>
          <w:szCs w:val="23"/>
        </w:rPr>
        <w:t>)</w:t>
      </w:r>
      <w:r w:rsidR="0002126A">
        <w:rPr>
          <w:rFonts w:ascii="Calibri" w:hAnsi="Calibri" w:cs="Arial"/>
          <w:b/>
          <w:bCs/>
          <w:sz w:val="28"/>
          <w:szCs w:val="23"/>
        </w:rPr>
        <w:t xml:space="preserve">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7</w:t>
      </w:r>
      <w:r w:rsidR="007E4131" w:rsidRPr="007E4131">
        <w:rPr>
          <w:rFonts w:ascii="Calibri" w:hAnsi="Calibri" w:cs="Arial"/>
          <w:b/>
          <w:bCs/>
          <w:sz w:val="28"/>
          <w:szCs w:val="23"/>
        </w:rPr>
        <w:t>.1</w:t>
      </w:r>
      <w:r w:rsidR="007E4131">
        <w:rPr>
          <w:rFonts w:ascii="Calibri" w:hAnsi="Calibri" w:cs="Arial"/>
          <w:b/>
          <w:bCs/>
          <w:sz w:val="28"/>
          <w:szCs w:val="23"/>
        </w:rPr>
        <w:t>)</w:t>
      </w:r>
      <w:r w:rsidR="0002126A">
        <w:rPr>
          <w:rFonts w:ascii="Calibri" w:hAnsi="Calibri" w:cs="Arial"/>
          <w:b/>
          <w:bCs/>
          <w:sz w:val="28"/>
          <w:szCs w:val="23"/>
        </w:rPr>
        <w:t xml:space="preserve">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7E4131">
        <w:rPr>
          <w:rFonts w:ascii="Calibri" w:hAnsi="Calibri" w:cs="Arial"/>
          <w:b/>
          <w:bCs/>
          <w:sz w:val="28"/>
          <w:szCs w:val="23"/>
        </w:rPr>
        <w:t>(</w:t>
      </w:r>
      <w:r w:rsidR="007E4131" w:rsidRPr="007E4131">
        <w:rPr>
          <w:rFonts w:ascii="Calibri" w:hAnsi="Calibri" w:cs="Arial"/>
          <w:b/>
          <w:bCs/>
          <w:sz w:val="28"/>
          <w:szCs w:val="23"/>
        </w:rPr>
        <w:t>MAFS.K12.MP.</w:t>
      </w:r>
      <w:r w:rsidR="007E4131">
        <w:rPr>
          <w:rFonts w:ascii="Calibri" w:hAnsi="Calibri" w:cs="Arial"/>
          <w:b/>
          <w:bCs/>
          <w:sz w:val="28"/>
          <w:szCs w:val="23"/>
        </w:rPr>
        <w:t>8</w:t>
      </w:r>
      <w:r w:rsidR="007E4131" w:rsidRPr="007E4131">
        <w:rPr>
          <w:rFonts w:ascii="Calibri" w:hAnsi="Calibri" w:cs="Arial"/>
          <w:b/>
          <w:bCs/>
          <w:sz w:val="28"/>
          <w:szCs w:val="23"/>
        </w:rPr>
        <w:t>.1</w:t>
      </w:r>
      <w:r w:rsidR="007E4131">
        <w:rPr>
          <w:rFonts w:ascii="Calibri" w:hAnsi="Calibri" w:cs="Arial"/>
          <w:b/>
          <w:bCs/>
          <w:sz w:val="28"/>
          <w:szCs w:val="23"/>
        </w:rPr>
        <w:t>)</w:t>
      </w:r>
      <w:r w:rsidR="007E4131" w:rsidRPr="007E4131">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0A5182">
          <w:headerReference w:type="first" r:id="rId11"/>
          <w:pgSz w:w="12240" w:h="15840"/>
          <w:pgMar w:top="576" w:right="432" w:bottom="576" w:left="432" w:header="360" w:footer="720" w:gutter="0"/>
          <w:cols w:space="720"/>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0"/>
        <w:gridCol w:w="1736"/>
        <w:gridCol w:w="215"/>
        <w:gridCol w:w="2141"/>
      </w:tblGrid>
      <w:tr w:rsidR="0075214A" w:rsidRPr="004D4063" w:rsidTr="00A24E82">
        <w:trPr>
          <w:trHeight w:hRule="exact" w:val="296"/>
        </w:trPr>
        <w:tc>
          <w:tcPr>
            <w:tcW w:w="12476" w:type="dxa"/>
            <w:gridSpan w:val="3"/>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72"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A24E82">
        <w:trPr>
          <w:trHeight w:hRule="exact" w:val="296"/>
        </w:trPr>
        <w:tc>
          <w:tcPr>
            <w:tcW w:w="10497"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761"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390" w:type="dxa"/>
            <w:gridSpan w:val="2"/>
          </w:tcPr>
          <w:p w:rsidR="0075214A" w:rsidRPr="004D4063" w:rsidRDefault="00A24E82" w:rsidP="008C7DCB">
            <w:pPr>
              <w:jc w:val="center"/>
              <w:rPr>
                <w:rFonts w:ascii="Calibri" w:hAnsi="Calibri"/>
                <w:b/>
                <w:szCs w:val="24"/>
              </w:rPr>
            </w:pPr>
            <w:r>
              <w:rPr>
                <w:rFonts w:ascii="Calibri" w:hAnsi="Calibri"/>
                <w:b/>
                <w:szCs w:val="24"/>
              </w:rPr>
              <w:t>Approximate # Days</w:t>
            </w:r>
          </w:p>
        </w:tc>
      </w:tr>
      <w:tr w:rsidR="0075214A" w:rsidRPr="004D4063" w:rsidTr="00A24E82">
        <w:trPr>
          <w:trHeight w:hRule="exact" w:val="296"/>
        </w:trPr>
        <w:tc>
          <w:tcPr>
            <w:tcW w:w="10497" w:type="dxa"/>
            <w:shd w:val="clear" w:color="auto" w:fill="auto"/>
          </w:tcPr>
          <w:p w:rsidR="0075214A" w:rsidRPr="004D4063" w:rsidRDefault="003675C7" w:rsidP="008C7DCB">
            <w:pPr>
              <w:rPr>
                <w:rFonts w:ascii="Calibri" w:hAnsi="Calibri"/>
                <w:szCs w:val="24"/>
              </w:rPr>
            </w:pPr>
            <w:r>
              <w:rPr>
                <w:rFonts w:ascii="Calibri" w:hAnsi="Calibri"/>
                <w:szCs w:val="24"/>
              </w:rPr>
              <w:t>Unit 1</w:t>
            </w:r>
            <w:r w:rsidRPr="00A24E82">
              <w:rPr>
                <w:rFonts w:ascii="Calibri" w:hAnsi="Calibri"/>
                <w:szCs w:val="24"/>
              </w:rPr>
              <w:t xml:space="preserve">: Trigonometric </w:t>
            </w:r>
            <w:r>
              <w:rPr>
                <w:rFonts w:ascii="Calibri" w:hAnsi="Calibri"/>
                <w:szCs w:val="24"/>
              </w:rPr>
              <w:t>Functions</w:t>
            </w:r>
          </w:p>
        </w:tc>
        <w:tc>
          <w:tcPr>
            <w:tcW w:w="1761" w:type="dxa"/>
          </w:tcPr>
          <w:p w:rsidR="0075214A" w:rsidRPr="004D4063" w:rsidRDefault="0075214A" w:rsidP="008C7DCB">
            <w:pPr>
              <w:rPr>
                <w:rFonts w:ascii="Calibri" w:hAnsi="Calibri"/>
                <w:szCs w:val="24"/>
              </w:rPr>
            </w:pPr>
          </w:p>
        </w:tc>
        <w:tc>
          <w:tcPr>
            <w:tcW w:w="2390" w:type="dxa"/>
            <w:gridSpan w:val="2"/>
            <w:shd w:val="clear" w:color="auto" w:fill="auto"/>
          </w:tcPr>
          <w:p w:rsidR="0075214A" w:rsidRPr="004D4063" w:rsidRDefault="00E10B73" w:rsidP="008C7DCB">
            <w:pPr>
              <w:jc w:val="right"/>
              <w:rPr>
                <w:rFonts w:ascii="Calibri" w:hAnsi="Calibri"/>
                <w:szCs w:val="24"/>
              </w:rPr>
            </w:pPr>
            <w:r>
              <w:rPr>
                <w:rFonts w:ascii="Calibri" w:hAnsi="Calibri"/>
                <w:szCs w:val="24"/>
              </w:rPr>
              <w:t>39</w:t>
            </w:r>
          </w:p>
        </w:tc>
      </w:tr>
      <w:tr w:rsidR="0075214A" w:rsidRPr="004D4063" w:rsidTr="00A24E82">
        <w:trPr>
          <w:trHeight w:hRule="exact" w:val="296"/>
        </w:trPr>
        <w:tc>
          <w:tcPr>
            <w:tcW w:w="10497"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8C7DCB">
              <w:rPr>
                <w:rFonts w:ascii="Calibri" w:hAnsi="Calibri"/>
                <w:szCs w:val="24"/>
              </w:rPr>
              <w:t>t (1 day), 9 Weeks Exams (2 days</w:t>
            </w:r>
            <w:r w:rsidRPr="004D4063">
              <w:rPr>
                <w:rFonts w:ascii="Calibri" w:hAnsi="Calibri"/>
                <w:szCs w:val="24"/>
              </w:rPr>
              <w:t>)</w:t>
            </w:r>
          </w:p>
        </w:tc>
        <w:tc>
          <w:tcPr>
            <w:tcW w:w="1761" w:type="dxa"/>
            <w:shd w:val="clear" w:color="auto" w:fill="D9D9D9"/>
          </w:tcPr>
          <w:p w:rsidR="0075214A" w:rsidRPr="004D4063" w:rsidRDefault="0075214A" w:rsidP="008C7DCB">
            <w:pPr>
              <w:rPr>
                <w:rFonts w:ascii="Calibri" w:hAnsi="Calibri"/>
                <w:szCs w:val="24"/>
              </w:rPr>
            </w:pPr>
          </w:p>
        </w:tc>
        <w:tc>
          <w:tcPr>
            <w:tcW w:w="2390" w:type="dxa"/>
            <w:gridSpan w:val="2"/>
            <w:shd w:val="clear" w:color="auto" w:fill="D9D9D9"/>
          </w:tcPr>
          <w:p w:rsidR="0075214A" w:rsidRPr="004D4063" w:rsidRDefault="008C7DCB" w:rsidP="008C7DCB">
            <w:pPr>
              <w:jc w:val="right"/>
              <w:rPr>
                <w:rFonts w:ascii="Calibri" w:hAnsi="Calibri"/>
                <w:szCs w:val="24"/>
              </w:rPr>
            </w:pPr>
            <w:r>
              <w:rPr>
                <w:rFonts w:ascii="Calibri" w:hAnsi="Calibri"/>
                <w:szCs w:val="24"/>
              </w:rPr>
              <w:t>3</w:t>
            </w:r>
          </w:p>
        </w:tc>
      </w:tr>
      <w:tr w:rsidR="0075214A" w:rsidRPr="004D4063" w:rsidTr="00A24E82">
        <w:trPr>
          <w:trHeight w:hRule="exact" w:val="296"/>
        </w:trPr>
        <w:tc>
          <w:tcPr>
            <w:tcW w:w="14648" w:type="dxa"/>
            <w:gridSpan w:val="4"/>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A24E82">
        <w:trPr>
          <w:trHeight w:hRule="exact" w:val="296"/>
        </w:trPr>
        <w:tc>
          <w:tcPr>
            <w:tcW w:w="1225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390" w:type="dxa"/>
            <w:gridSpan w:val="2"/>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A24E82" w:rsidRPr="004D4063" w:rsidTr="00A24E82">
        <w:trPr>
          <w:trHeight w:hRule="exact" w:val="296"/>
        </w:trPr>
        <w:tc>
          <w:tcPr>
            <w:tcW w:w="10497" w:type="dxa"/>
          </w:tcPr>
          <w:p w:rsidR="00A24E82" w:rsidRPr="004D4063" w:rsidRDefault="00A24E82" w:rsidP="008C7DCB">
            <w:pPr>
              <w:jc w:val="center"/>
              <w:rPr>
                <w:rFonts w:ascii="Calibri" w:hAnsi="Calibri"/>
                <w:b/>
                <w:szCs w:val="24"/>
              </w:rPr>
            </w:pPr>
            <w:r w:rsidRPr="004D4063">
              <w:rPr>
                <w:rFonts w:ascii="Calibri" w:hAnsi="Calibri"/>
                <w:b/>
                <w:szCs w:val="24"/>
              </w:rPr>
              <w:t>Topic/Assessment</w:t>
            </w:r>
          </w:p>
        </w:tc>
        <w:tc>
          <w:tcPr>
            <w:tcW w:w="1761" w:type="dxa"/>
          </w:tcPr>
          <w:p w:rsidR="00A24E82" w:rsidRPr="004D4063" w:rsidRDefault="00A24E82" w:rsidP="008C7DCB">
            <w:pPr>
              <w:jc w:val="center"/>
              <w:rPr>
                <w:rFonts w:ascii="Calibri" w:hAnsi="Calibri"/>
                <w:b/>
                <w:szCs w:val="24"/>
              </w:rPr>
            </w:pPr>
            <w:r w:rsidRPr="004D4063">
              <w:rPr>
                <w:rFonts w:ascii="Calibri" w:hAnsi="Calibri"/>
                <w:b/>
                <w:szCs w:val="24"/>
              </w:rPr>
              <w:t>Dates Covered</w:t>
            </w:r>
          </w:p>
        </w:tc>
        <w:tc>
          <w:tcPr>
            <w:tcW w:w="2390" w:type="dxa"/>
            <w:gridSpan w:val="2"/>
          </w:tcPr>
          <w:p w:rsidR="00A24E82" w:rsidRPr="004D4063" w:rsidRDefault="00A24E82" w:rsidP="00E15786">
            <w:pPr>
              <w:jc w:val="center"/>
              <w:rPr>
                <w:rFonts w:ascii="Calibri" w:hAnsi="Calibri"/>
                <w:b/>
                <w:szCs w:val="24"/>
              </w:rPr>
            </w:pPr>
            <w:r>
              <w:rPr>
                <w:rFonts w:ascii="Calibri" w:hAnsi="Calibri"/>
                <w:b/>
                <w:szCs w:val="24"/>
              </w:rPr>
              <w:t>Approximate # Days</w:t>
            </w:r>
          </w:p>
        </w:tc>
      </w:tr>
      <w:tr w:rsidR="0075214A" w:rsidRPr="004D4063" w:rsidTr="00A24E82">
        <w:trPr>
          <w:trHeight w:hRule="exact" w:val="296"/>
        </w:trPr>
        <w:tc>
          <w:tcPr>
            <w:tcW w:w="10497" w:type="dxa"/>
          </w:tcPr>
          <w:p w:rsidR="0075214A" w:rsidRPr="00E10B73" w:rsidRDefault="00E10B73" w:rsidP="008C7DCB">
            <w:pPr>
              <w:rPr>
                <w:rFonts w:ascii="Calibri" w:hAnsi="Calibri"/>
                <w:szCs w:val="24"/>
              </w:rPr>
            </w:pPr>
            <w:r w:rsidRPr="00E10B73">
              <w:rPr>
                <w:rFonts w:asciiTheme="minorHAnsi" w:hAnsiTheme="minorHAnsi"/>
                <w:szCs w:val="24"/>
              </w:rPr>
              <w:t xml:space="preserve">Unit 2: </w:t>
            </w:r>
            <w:r w:rsidRPr="00E10B73">
              <w:rPr>
                <w:rFonts w:asciiTheme="minorHAnsi" w:hAnsiTheme="minorHAnsi" w:cs="Arial"/>
              </w:rPr>
              <w:t>Trigonometric Identities and Equations</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E10B73" w:rsidP="008C7DCB">
            <w:pPr>
              <w:jc w:val="right"/>
              <w:rPr>
                <w:rFonts w:ascii="Calibri" w:hAnsi="Calibri"/>
                <w:szCs w:val="24"/>
              </w:rPr>
            </w:pPr>
            <w:r>
              <w:rPr>
                <w:rFonts w:ascii="Calibri" w:hAnsi="Calibri"/>
                <w:szCs w:val="24"/>
              </w:rPr>
              <w:t>21</w:t>
            </w:r>
          </w:p>
        </w:tc>
      </w:tr>
      <w:tr w:rsidR="0075214A" w:rsidRPr="004D4063" w:rsidTr="00A24E82">
        <w:trPr>
          <w:trHeight w:hRule="exact" w:val="296"/>
        </w:trPr>
        <w:tc>
          <w:tcPr>
            <w:tcW w:w="10497" w:type="dxa"/>
            <w:tcBorders>
              <w:bottom w:val="single" w:sz="4" w:space="0" w:color="auto"/>
            </w:tcBorders>
          </w:tcPr>
          <w:p w:rsidR="0075214A" w:rsidRPr="004D4063" w:rsidRDefault="00FC2ACA" w:rsidP="008C7DCB">
            <w:pPr>
              <w:rPr>
                <w:rFonts w:ascii="Calibri" w:hAnsi="Calibri"/>
                <w:szCs w:val="24"/>
              </w:rPr>
            </w:pPr>
            <w:r>
              <w:rPr>
                <w:rFonts w:ascii="Calibri" w:hAnsi="Calibri"/>
                <w:szCs w:val="24"/>
              </w:rPr>
              <w:t>Unit 3: Vectors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gridSpan w:val="2"/>
            <w:tcBorders>
              <w:bottom w:val="single" w:sz="4" w:space="0" w:color="auto"/>
            </w:tcBorders>
          </w:tcPr>
          <w:p w:rsidR="0075214A" w:rsidRPr="004D4063" w:rsidRDefault="00FC2ACA" w:rsidP="008C7DCB">
            <w:pPr>
              <w:jc w:val="right"/>
              <w:rPr>
                <w:rFonts w:ascii="Calibri" w:hAnsi="Calibri"/>
                <w:szCs w:val="24"/>
              </w:rPr>
            </w:pPr>
            <w:r>
              <w:rPr>
                <w:rFonts w:ascii="Calibri" w:hAnsi="Calibri"/>
                <w:szCs w:val="24"/>
              </w:rPr>
              <w:t>8</w:t>
            </w:r>
          </w:p>
        </w:tc>
      </w:tr>
      <w:tr w:rsidR="0075214A" w:rsidRPr="004D4063" w:rsidTr="00A24E82">
        <w:trPr>
          <w:trHeight w:hRule="exact" w:val="296"/>
        </w:trPr>
        <w:tc>
          <w:tcPr>
            <w:tcW w:w="10497" w:type="dxa"/>
            <w:tcBorders>
              <w:bottom w:val="single" w:sz="4" w:space="0" w:color="auto"/>
            </w:tcBorders>
          </w:tcPr>
          <w:p w:rsidR="0075214A" w:rsidRPr="0034317C" w:rsidRDefault="0034317C" w:rsidP="008C7DCB">
            <w:pPr>
              <w:rPr>
                <w:rFonts w:ascii="Calibri" w:hAnsi="Calibri"/>
                <w:szCs w:val="24"/>
              </w:rPr>
            </w:pPr>
            <w:r w:rsidRPr="0034317C">
              <w:rPr>
                <w:rFonts w:asciiTheme="minorHAnsi" w:hAnsiTheme="minorHAnsi"/>
                <w:szCs w:val="24"/>
              </w:rPr>
              <w:t xml:space="preserve">Unit 4: </w:t>
            </w:r>
            <w:r w:rsidRPr="0034317C">
              <w:rPr>
                <w:rFonts w:asciiTheme="minorHAnsi" w:hAnsiTheme="minorHAnsi" w:cs="Arial"/>
              </w:rPr>
              <w:t>Polar Coordinates and Complex Numbers</w:t>
            </w:r>
          </w:p>
        </w:tc>
        <w:tc>
          <w:tcPr>
            <w:tcW w:w="1761" w:type="dxa"/>
            <w:tcBorders>
              <w:bottom w:val="single" w:sz="4" w:space="0" w:color="auto"/>
            </w:tcBorders>
          </w:tcPr>
          <w:p w:rsidR="0075214A" w:rsidRPr="004D4063" w:rsidRDefault="0075214A" w:rsidP="008C7DCB">
            <w:pPr>
              <w:rPr>
                <w:rFonts w:ascii="Calibri" w:hAnsi="Calibri"/>
                <w:szCs w:val="24"/>
              </w:rPr>
            </w:pPr>
          </w:p>
        </w:tc>
        <w:tc>
          <w:tcPr>
            <w:tcW w:w="2390" w:type="dxa"/>
            <w:gridSpan w:val="2"/>
            <w:tcBorders>
              <w:bottom w:val="single" w:sz="4" w:space="0" w:color="auto"/>
            </w:tcBorders>
          </w:tcPr>
          <w:p w:rsidR="0075214A" w:rsidRPr="004D4063" w:rsidRDefault="0034317C" w:rsidP="0034317C">
            <w:pPr>
              <w:jc w:val="right"/>
              <w:rPr>
                <w:rFonts w:ascii="Calibri" w:hAnsi="Calibri"/>
                <w:szCs w:val="24"/>
              </w:rPr>
            </w:pPr>
            <w:r>
              <w:rPr>
                <w:rFonts w:ascii="Calibri" w:hAnsi="Calibri"/>
                <w:szCs w:val="24"/>
              </w:rPr>
              <w:t>13</w:t>
            </w:r>
          </w:p>
        </w:tc>
      </w:tr>
      <w:tr w:rsidR="0075214A" w:rsidRPr="004D4063" w:rsidTr="00A24E82">
        <w:trPr>
          <w:trHeight w:hRule="exact" w:val="296"/>
        </w:trPr>
        <w:tc>
          <w:tcPr>
            <w:tcW w:w="10497" w:type="dxa"/>
            <w:tcBorders>
              <w:bottom w:val="single" w:sz="4" w:space="0" w:color="auto"/>
            </w:tcBorders>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Assessment (1 day); 9 Weeks Exams  (3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gridSpan w:val="2"/>
            <w:tcBorders>
              <w:bottom w:val="single" w:sz="4" w:space="0" w:color="auto"/>
            </w:tcBorders>
            <w:shd w:val="clear" w:color="auto" w:fill="D9D9D9"/>
          </w:tcPr>
          <w:p w:rsidR="0075214A" w:rsidRPr="004D4063" w:rsidRDefault="0075214A" w:rsidP="008C7DCB">
            <w:pPr>
              <w:jc w:val="right"/>
              <w:rPr>
                <w:rFonts w:ascii="Calibri" w:hAnsi="Calibri"/>
                <w:szCs w:val="24"/>
              </w:rPr>
            </w:pPr>
            <w:r w:rsidRPr="004D4063">
              <w:rPr>
                <w:rFonts w:ascii="Calibri" w:hAnsi="Calibri"/>
                <w:szCs w:val="24"/>
              </w:rPr>
              <w:t>4</w:t>
            </w:r>
          </w:p>
        </w:tc>
      </w:tr>
      <w:tr w:rsidR="0075214A" w:rsidRPr="004D4063" w:rsidTr="00A24E82">
        <w:trPr>
          <w:trHeight w:hRule="exact" w:val="296"/>
        </w:trPr>
        <w:tc>
          <w:tcPr>
            <w:tcW w:w="14648" w:type="dxa"/>
            <w:gridSpan w:val="4"/>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A24E82">
        <w:trPr>
          <w:trHeight w:hRule="exact" w:val="296"/>
        </w:trPr>
        <w:tc>
          <w:tcPr>
            <w:tcW w:w="1225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390" w:type="dxa"/>
            <w:gridSpan w:val="2"/>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A24E82" w:rsidRPr="004D4063" w:rsidTr="00A24E82">
        <w:trPr>
          <w:trHeight w:hRule="exact" w:val="296"/>
        </w:trPr>
        <w:tc>
          <w:tcPr>
            <w:tcW w:w="10497" w:type="dxa"/>
          </w:tcPr>
          <w:p w:rsidR="00A24E82" w:rsidRPr="004D4063" w:rsidRDefault="00A24E82" w:rsidP="008C7DCB">
            <w:pPr>
              <w:jc w:val="center"/>
              <w:rPr>
                <w:rFonts w:ascii="Calibri" w:hAnsi="Calibri"/>
                <w:b/>
                <w:szCs w:val="24"/>
              </w:rPr>
            </w:pPr>
            <w:r w:rsidRPr="004D4063">
              <w:rPr>
                <w:rFonts w:ascii="Calibri" w:hAnsi="Calibri"/>
                <w:b/>
                <w:szCs w:val="24"/>
              </w:rPr>
              <w:t>Topic/Assessment</w:t>
            </w:r>
          </w:p>
        </w:tc>
        <w:tc>
          <w:tcPr>
            <w:tcW w:w="1761" w:type="dxa"/>
          </w:tcPr>
          <w:p w:rsidR="00A24E82" w:rsidRPr="004D4063" w:rsidRDefault="00A24E82" w:rsidP="008C7DCB">
            <w:pPr>
              <w:jc w:val="center"/>
              <w:rPr>
                <w:rFonts w:ascii="Calibri" w:hAnsi="Calibri"/>
                <w:b/>
                <w:szCs w:val="24"/>
              </w:rPr>
            </w:pPr>
            <w:r w:rsidRPr="004D4063">
              <w:rPr>
                <w:rFonts w:ascii="Calibri" w:hAnsi="Calibri"/>
                <w:b/>
                <w:szCs w:val="24"/>
              </w:rPr>
              <w:t>Dates Covered</w:t>
            </w:r>
          </w:p>
        </w:tc>
        <w:tc>
          <w:tcPr>
            <w:tcW w:w="2390" w:type="dxa"/>
            <w:gridSpan w:val="2"/>
          </w:tcPr>
          <w:p w:rsidR="00A24E82" w:rsidRPr="004D4063" w:rsidRDefault="00A24E82" w:rsidP="00E15786">
            <w:pPr>
              <w:jc w:val="center"/>
              <w:rPr>
                <w:rFonts w:ascii="Calibri" w:hAnsi="Calibri"/>
                <w:b/>
                <w:szCs w:val="24"/>
              </w:rPr>
            </w:pPr>
            <w:r>
              <w:rPr>
                <w:rFonts w:ascii="Calibri" w:hAnsi="Calibri"/>
                <w:b/>
                <w:szCs w:val="24"/>
              </w:rPr>
              <w:t>Approximate # Days</w:t>
            </w:r>
          </w:p>
        </w:tc>
      </w:tr>
      <w:tr w:rsidR="0075214A" w:rsidRPr="004D4063" w:rsidTr="00A24E82">
        <w:trPr>
          <w:trHeight w:hRule="exact" w:val="296"/>
        </w:trPr>
        <w:tc>
          <w:tcPr>
            <w:tcW w:w="10497" w:type="dxa"/>
          </w:tcPr>
          <w:p w:rsidR="0075214A" w:rsidRPr="00DD194D" w:rsidRDefault="00DD194D" w:rsidP="008C7DCB">
            <w:pPr>
              <w:rPr>
                <w:rFonts w:ascii="Calibri" w:hAnsi="Calibri"/>
                <w:szCs w:val="24"/>
              </w:rPr>
            </w:pPr>
            <w:r>
              <w:rPr>
                <w:rFonts w:ascii="Calibri" w:hAnsi="Calibri"/>
                <w:szCs w:val="24"/>
              </w:rPr>
              <w:t xml:space="preserve">Unit 5: </w:t>
            </w:r>
            <w:r w:rsidRPr="00A24E82">
              <w:rPr>
                <w:rFonts w:ascii="Calibri" w:hAnsi="Calibri"/>
                <w:szCs w:val="24"/>
              </w:rPr>
              <w:t>Conic Se</w:t>
            </w:r>
            <w:r>
              <w:rPr>
                <w:rFonts w:ascii="Calibri" w:hAnsi="Calibri"/>
                <w:szCs w:val="24"/>
              </w:rPr>
              <w:t>ctions</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DD194D" w:rsidP="008C7DCB">
            <w:pPr>
              <w:jc w:val="right"/>
              <w:rPr>
                <w:rFonts w:ascii="Calibri" w:hAnsi="Calibri"/>
                <w:szCs w:val="24"/>
              </w:rPr>
            </w:pPr>
            <w:r>
              <w:rPr>
                <w:rFonts w:ascii="Calibri" w:hAnsi="Calibri"/>
                <w:szCs w:val="24"/>
              </w:rPr>
              <w:t>12</w:t>
            </w:r>
          </w:p>
        </w:tc>
      </w:tr>
      <w:tr w:rsidR="0075214A" w:rsidRPr="004D4063" w:rsidTr="00A24E82">
        <w:trPr>
          <w:trHeight w:hRule="exact" w:val="296"/>
        </w:trPr>
        <w:tc>
          <w:tcPr>
            <w:tcW w:w="10497" w:type="dxa"/>
          </w:tcPr>
          <w:p w:rsidR="0075214A" w:rsidRPr="006A6001" w:rsidRDefault="006A6001" w:rsidP="008C7DCB">
            <w:pPr>
              <w:rPr>
                <w:rFonts w:ascii="Calibri" w:hAnsi="Calibri"/>
                <w:szCs w:val="24"/>
              </w:rPr>
            </w:pPr>
            <w:r w:rsidRPr="006A6001">
              <w:rPr>
                <w:rFonts w:asciiTheme="minorHAnsi" w:hAnsiTheme="minorHAnsi"/>
                <w:szCs w:val="24"/>
              </w:rPr>
              <w:t xml:space="preserve">Unit 6: </w:t>
            </w:r>
            <w:r w:rsidRPr="006A6001">
              <w:rPr>
                <w:rFonts w:asciiTheme="minorHAnsi" w:hAnsiTheme="minorHAnsi" w:cs="Arial"/>
              </w:rPr>
              <w:t>Functions from a Calculus Perspective</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073336" w:rsidP="008C7DCB">
            <w:pPr>
              <w:jc w:val="right"/>
              <w:rPr>
                <w:rFonts w:ascii="Calibri" w:hAnsi="Calibri"/>
                <w:szCs w:val="24"/>
              </w:rPr>
            </w:pPr>
            <w:r>
              <w:rPr>
                <w:rFonts w:ascii="Calibri" w:hAnsi="Calibri"/>
                <w:szCs w:val="24"/>
              </w:rPr>
              <w:t>19</w:t>
            </w:r>
          </w:p>
        </w:tc>
      </w:tr>
      <w:tr w:rsidR="0075214A" w:rsidRPr="004D4063" w:rsidTr="00A24E82">
        <w:trPr>
          <w:trHeight w:hRule="exact" w:val="296"/>
        </w:trPr>
        <w:tc>
          <w:tcPr>
            <w:tcW w:w="10497" w:type="dxa"/>
          </w:tcPr>
          <w:p w:rsidR="0075214A" w:rsidRPr="004D4063" w:rsidRDefault="006A6001" w:rsidP="008C7DCB">
            <w:pPr>
              <w:rPr>
                <w:rFonts w:ascii="Calibri" w:hAnsi="Calibri"/>
                <w:szCs w:val="24"/>
              </w:rPr>
            </w:pPr>
            <w:r>
              <w:rPr>
                <w:rFonts w:ascii="Calibri" w:hAnsi="Calibri"/>
                <w:szCs w:val="24"/>
              </w:rPr>
              <w:t xml:space="preserve">Unit 7: </w:t>
            </w:r>
            <w:r w:rsidR="00B964F8">
              <w:rPr>
                <w:rFonts w:ascii="Calibri" w:hAnsi="Calibri"/>
                <w:szCs w:val="24"/>
              </w:rPr>
              <w:t>Polynomial Functions</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0760FB" w:rsidP="008C7DCB">
            <w:pPr>
              <w:jc w:val="right"/>
              <w:rPr>
                <w:rFonts w:ascii="Calibri" w:hAnsi="Calibri"/>
                <w:szCs w:val="24"/>
              </w:rPr>
            </w:pPr>
            <w:r>
              <w:rPr>
                <w:rFonts w:ascii="Calibri" w:hAnsi="Calibri"/>
                <w:szCs w:val="24"/>
              </w:rPr>
              <w:t>11</w:t>
            </w:r>
          </w:p>
        </w:tc>
      </w:tr>
      <w:tr w:rsidR="0075214A" w:rsidRPr="004D4063" w:rsidTr="00A24E82">
        <w:trPr>
          <w:trHeight w:hRule="exact" w:val="296"/>
        </w:trPr>
        <w:tc>
          <w:tcPr>
            <w:tcW w:w="10497" w:type="dxa"/>
            <w:tcBorders>
              <w:bottom w:val="single" w:sz="4" w:space="0" w:color="auto"/>
            </w:tcBorders>
            <w:shd w:val="clear" w:color="auto" w:fill="D9D9D9"/>
          </w:tcPr>
          <w:p w:rsidR="0075214A" w:rsidRPr="004D4063" w:rsidRDefault="0075214A" w:rsidP="008C7DCB">
            <w:pPr>
              <w:rPr>
                <w:rFonts w:ascii="Calibri" w:hAnsi="Calibri"/>
                <w:szCs w:val="24"/>
              </w:rPr>
            </w:pPr>
            <w:r w:rsidRPr="004D4063">
              <w:rPr>
                <w:rFonts w:ascii="Calibri" w:hAnsi="Calibri"/>
                <w:szCs w:val="24"/>
              </w:rPr>
              <w:t xml:space="preserve">District Assessment (1 day); </w:t>
            </w:r>
            <w:r w:rsidR="00E2158E">
              <w:rPr>
                <w:rFonts w:ascii="Calibri" w:hAnsi="Calibri"/>
                <w:szCs w:val="24"/>
              </w:rPr>
              <w:t xml:space="preserve">FSA ELA Writing (1 day); </w:t>
            </w:r>
            <w:r w:rsidRPr="004D4063">
              <w:rPr>
                <w:rFonts w:ascii="Calibri" w:hAnsi="Calibri"/>
                <w:szCs w:val="24"/>
              </w:rPr>
              <w:t>9 Weeks Exams (2 days)</w:t>
            </w:r>
          </w:p>
        </w:tc>
        <w:tc>
          <w:tcPr>
            <w:tcW w:w="1761"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390" w:type="dxa"/>
            <w:gridSpan w:val="2"/>
            <w:tcBorders>
              <w:bottom w:val="single" w:sz="4" w:space="0" w:color="auto"/>
            </w:tcBorders>
            <w:shd w:val="clear" w:color="auto" w:fill="D9D9D9"/>
          </w:tcPr>
          <w:p w:rsidR="0075214A" w:rsidRPr="004D4063" w:rsidRDefault="00E2158E" w:rsidP="008C7DCB">
            <w:pPr>
              <w:jc w:val="right"/>
              <w:rPr>
                <w:rFonts w:ascii="Calibri" w:hAnsi="Calibri"/>
                <w:szCs w:val="24"/>
              </w:rPr>
            </w:pPr>
            <w:r>
              <w:rPr>
                <w:rFonts w:ascii="Calibri" w:hAnsi="Calibri"/>
                <w:szCs w:val="24"/>
              </w:rPr>
              <w:t>4</w:t>
            </w:r>
          </w:p>
        </w:tc>
      </w:tr>
      <w:tr w:rsidR="0075214A" w:rsidRPr="004D4063" w:rsidTr="00A24E82">
        <w:trPr>
          <w:trHeight w:hRule="exact" w:val="296"/>
        </w:trPr>
        <w:tc>
          <w:tcPr>
            <w:tcW w:w="14648" w:type="dxa"/>
            <w:gridSpan w:val="4"/>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A24E82">
        <w:trPr>
          <w:trHeight w:hRule="exact" w:val="296"/>
        </w:trPr>
        <w:tc>
          <w:tcPr>
            <w:tcW w:w="12258"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390" w:type="dxa"/>
            <w:gridSpan w:val="2"/>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A24E82" w:rsidRPr="004D4063" w:rsidTr="00A24E82">
        <w:trPr>
          <w:trHeight w:hRule="exact" w:val="296"/>
        </w:trPr>
        <w:tc>
          <w:tcPr>
            <w:tcW w:w="10497" w:type="dxa"/>
          </w:tcPr>
          <w:p w:rsidR="00A24E82" w:rsidRPr="004D4063" w:rsidRDefault="00A24E82" w:rsidP="008C7DCB">
            <w:pPr>
              <w:jc w:val="center"/>
              <w:rPr>
                <w:rFonts w:ascii="Calibri" w:hAnsi="Calibri"/>
                <w:b/>
                <w:szCs w:val="24"/>
              </w:rPr>
            </w:pPr>
            <w:r w:rsidRPr="004D4063">
              <w:rPr>
                <w:rFonts w:ascii="Calibri" w:hAnsi="Calibri"/>
                <w:b/>
                <w:szCs w:val="24"/>
              </w:rPr>
              <w:t>Topic/Assessment</w:t>
            </w:r>
          </w:p>
        </w:tc>
        <w:tc>
          <w:tcPr>
            <w:tcW w:w="1761" w:type="dxa"/>
          </w:tcPr>
          <w:p w:rsidR="00A24E82" w:rsidRPr="004D4063" w:rsidRDefault="00A24E82" w:rsidP="008C7DCB">
            <w:pPr>
              <w:jc w:val="center"/>
              <w:rPr>
                <w:rFonts w:ascii="Calibri" w:hAnsi="Calibri"/>
                <w:b/>
                <w:szCs w:val="24"/>
              </w:rPr>
            </w:pPr>
            <w:r w:rsidRPr="004D4063">
              <w:rPr>
                <w:rFonts w:ascii="Calibri" w:hAnsi="Calibri"/>
                <w:b/>
                <w:szCs w:val="24"/>
              </w:rPr>
              <w:t>Dates Covered</w:t>
            </w:r>
          </w:p>
        </w:tc>
        <w:tc>
          <w:tcPr>
            <w:tcW w:w="2390" w:type="dxa"/>
            <w:gridSpan w:val="2"/>
          </w:tcPr>
          <w:p w:rsidR="00A24E82" w:rsidRPr="004D4063" w:rsidRDefault="00A24E82" w:rsidP="00E15786">
            <w:pPr>
              <w:jc w:val="center"/>
              <w:rPr>
                <w:rFonts w:ascii="Calibri" w:hAnsi="Calibri"/>
                <w:b/>
                <w:szCs w:val="24"/>
              </w:rPr>
            </w:pPr>
            <w:r>
              <w:rPr>
                <w:rFonts w:ascii="Calibri" w:hAnsi="Calibri"/>
                <w:b/>
                <w:szCs w:val="24"/>
              </w:rPr>
              <w:t>Approximate # Days</w:t>
            </w:r>
          </w:p>
        </w:tc>
      </w:tr>
      <w:tr w:rsidR="0075214A" w:rsidRPr="004D4063" w:rsidTr="00A24E82">
        <w:trPr>
          <w:trHeight w:hRule="exact" w:val="296"/>
        </w:trPr>
        <w:tc>
          <w:tcPr>
            <w:tcW w:w="10497" w:type="dxa"/>
          </w:tcPr>
          <w:p w:rsidR="0075214A" w:rsidRPr="004D4063" w:rsidRDefault="00B55905" w:rsidP="008C7DCB">
            <w:pPr>
              <w:rPr>
                <w:rFonts w:ascii="Calibri" w:hAnsi="Calibri"/>
                <w:szCs w:val="24"/>
              </w:rPr>
            </w:pPr>
            <w:r>
              <w:rPr>
                <w:rFonts w:ascii="Calibri" w:hAnsi="Calibri"/>
                <w:szCs w:val="24"/>
              </w:rPr>
              <w:t>Unit 8: Rational Functions</w:t>
            </w:r>
          </w:p>
        </w:tc>
        <w:tc>
          <w:tcPr>
            <w:tcW w:w="1761" w:type="dxa"/>
          </w:tcPr>
          <w:p w:rsidR="0075214A" w:rsidRPr="004D4063" w:rsidRDefault="0075214A" w:rsidP="008C7DCB">
            <w:pPr>
              <w:tabs>
                <w:tab w:val="left" w:pos="10620"/>
              </w:tabs>
              <w:rPr>
                <w:rFonts w:ascii="Calibri" w:hAnsi="Calibri"/>
                <w:szCs w:val="24"/>
              </w:rPr>
            </w:pPr>
          </w:p>
        </w:tc>
        <w:tc>
          <w:tcPr>
            <w:tcW w:w="2390" w:type="dxa"/>
            <w:gridSpan w:val="2"/>
          </w:tcPr>
          <w:p w:rsidR="0075214A" w:rsidRPr="004D4063" w:rsidRDefault="00B55905" w:rsidP="008C7DCB">
            <w:pPr>
              <w:jc w:val="right"/>
              <w:rPr>
                <w:rFonts w:ascii="Calibri" w:hAnsi="Calibri"/>
                <w:szCs w:val="24"/>
              </w:rPr>
            </w:pPr>
            <w:r>
              <w:rPr>
                <w:rFonts w:ascii="Calibri" w:hAnsi="Calibri"/>
                <w:szCs w:val="24"/>
              </w:rPr>
              <w:t>12</w:t>
            </w:r>
          </w:p>
        </w:tc>
      </w:tr>
      <w:tr w:rsidR="0075214A" w:rsidRPr="004D4063" w:rsidTr="00A24E82">
        <w:trPr>
          <w:trHeight w:hRule="exact" w:val="296"/>
        </w:trPr>
        <w:tc>
          <w:tcPr>
            <w:tcW w:w="10497" w:type="dxa"/>
          </w:tcPr>
          <w:p w:rsidR="0075214A" w:rsidRPr="004D4063" w:rsidRDefault="00875C8D" w:rsidP="008C7DCB">
            <w:pPr>
              <w:rPr>
                <w:rFonts w:ascii="Calibri" w:hAnsi="Calibri"/>
                <w:szCs w:val="24"/>
              </w:rPr>
            </w:pPr>
            <w:r>
              <w:rPr>
                <w:rFonts w:ascii="Calibri" w:hAnsi="Calibri"/>
                <w:szCs w:val="24"/>
              </w:rPr>
              <w:t>Unit 9: Limits</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9018E1" w:rsidP="008C7DCB">
            <w:pPr>
              <w:jc w:val="right"/>
              <w:rPr>
                <w:rFonts w:ascii="Calibri" w:hAnsi="Calibri"/>
                <w:szCs w:val="24"/>
              </w:rPr>
            </w:pPr>
            <w:r>
              <w:rPr>
                <w:rFonts w:ascii="Calibri" w:hAnsi="Calibri"/>
                <w:szCs w:val="24"/>
              </w:rPr>
              <w:t>10</w:t>
            </w:r>
          </w:p>
        </w:tc>
      </w:tr>
      <w:tr w:rsidR="0075214A" w:rsidRPr="004D4063" w:rsidTr="00A24E82">
        <w:trPr>
          <w:trHeight w:hRule="exact" w:val="296"/>
        </w:trPr>
        <w:tc>
          <w:tcPr>
            <w:tcW w:w="10497" w:type="dxa"/>
          </w:tcPr>
          <w:p w:rsidR="0075214A" w:rsidRPr="004D4063" w:rsidRDefault="009018E1" w:rsidP="008C7DCB">
            <w:pPr>
              <w:rPr>
                <w:rFonts w:ascii="Calibri" w:hAnsi="Calibri"/>
                <w:szCs w:val="24"/>
              </w:rPr>
            </w:pPr>
            <w:r>
              <w:rPr>
                <w:rFonts w:ascii="Calibri" w:hAnsi="Calibri"/>
                <w:szCs w:val="24"/>
              </w:rPr>
              <w:t>Unit 10: Exponential and Logarithmic Functions (optional)</w:t>
            </w:r>
          </w:p>
        </w:tc>
        <w:tc>
          <w:tcPr>
            <w:tcW w:w="1761" w:type="dxa"/>
          </w:tcPr>
          <w:p w:rsidR="0075214A" w:rsidRPr="004D4063" w:rsidRDefault="0075214A" w:rsidP="008C7DCB">
            <w:pPr>
              <w:rPr>
                <w:rFonts w:ascii="Calibri" w:hAnsi="Calibri"/>
                <w:szCs w:val="24"/>
              </w:rPr>
            </w:pPr>
          </w:p>
        </w:tc>
        <w:tc>
          <w:tcPr>
            <w:tcW w:w="2390" w:type="dxa"/>
            <w:gridSpan w:val="2"/>
          </w:tcPr>
          <w:p w:rsidR="0075214A" w:rsidRPr="004D4063" w:rsidRDefault="009018E1" w:rsidP="008C7DCB">
            <w:pPr>
              <w:jc w:val="right"/>
              <w:rPr>
                <w:rFonts w:ascii="Calibri" w:hAnsi="Calibri"/>
                <w:szCs w:val="24"/>
              </w:rPr>
            </w:pPr>
            <w:r>
              <w:rPr>
                <w:rFonts w:ascii="Calibri" w:hAnsi="Calibri"/>
                <w:szCs w:val="24"/>
              </w:rPr>
              <w:t>14</w:t>
            </w:r>
          </w:p>
        </w:tc>
      </w:tr>
      <w:tr w:rsidR="008C7DCB" w:rsidRPr="004D4063" w:rsidTr="00A24E82">
        <w:trPr>
          <w:trHeight w:hRule="exact" w:val="296"/>
        </w:trPr>
        <w:tc>
          <w:tcPr>
            <w:tcW w:w="10497" w:type="dxa"/>
            <w:tcBorders>
              <w:bottom w:val="single" w:sz="4" w:space="0" w:color="auto"/>
            </w:tcBorders>
            <w:shd w:val="clear" w:color="auto" w:fill="D9D9D9"/>
          </w:tcPr>
          <w:p w:rsidR="008C7DCB" w:rsidRPr="004D4063" w:rsidRDefault="00C6278C" w:rsidP="000E53B7">
            <w:pPr>
              <w:rPr>
                <w:rFonts w:ascii="Calibri" w:hAnsi="Calibri"/>
                <w:szCs w:val="24"/>
              </w:rPr>
            </w:pPr>
            <w:r>
              <w:rPr>
                <w:rFonts w:ascii="Calibri" w:hAnsi="Calibri"/>
                <w:szCs w:val="24"/>
              </w:rPr>
              <w:t>FSA Tests (</w:t>
            </w:r>
            <w:r w:rsidR="000E53B7">
              <w:rPr>
                <w:rFonts w:ascii="Calibri" w:hAnsi="Calibri"/>
                <w:szCs w:val="24"/>
              </w:rPr>
              <w:t>7</w:t>
            </w:r>
            <w:r w:rsidR="008C7DCB">
              <w:rPr>
                <w:rFonts w:ascii="Calibri" w:hAnsi="Calibri"/>
                <w:szCs w:val="24"/>
              </w:rPr>
              <w:t xml:space="preserve"> days)</w:t>
            </w:r>
            <w:r w:rsidR="000E53B7">
              <w:rPr>
                <w:rFonts w:ascii="Calibri" w:hAnsi="Calibri"/>
                <w:szCs w:val="24"/>
              </w:rPr>
              <w:t>;</w:t>
            </w:r>
            <w:r w:rsidR="008C7DCB">
              <w:rPr>
                <w:rFonts w:ascii="Calibri" w:hAnsi="Calibri"/>
                <w:szCs w:val="24"/>
              </w:rPr>
              <w:t xml:space="preserve"> </w:t>
            </w:r>
            <w:r>
              <w:rPr>
                <w:rFonts w:ascii="Calibri" w:hAnsi="Calibri"/>
                <w:szCs w:val="24"/>
              </w:rPr>
              <w:t>9 Weeks Exams (3</w:t>
            </w:r>
            <w:r w:rsidR="008C7DCB" w:rsidRPr="004D4063">
              <w:rPr>
                <w:rFonts w:ascii="Calibri" w:hAnsi="Calibri"/>
                <w:szCs w:val="24"/>
              </w:rPr>
              <w:t xml:space="preserve"> days)</w:t>
            </w:r>
          </w:p>
        </w:tc>
        <w:tc>
          <w:tcPr>
            <w:tcW w:w="1761"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390" w:type="dxa"/>
            <w:gridSpan w:val="2"/>
            <w:tcBorders>
              <w:bottom w:val="single" w:sz="4" w:space="0" w:color="auto"/>
            </w:tcBorders>
            <w:shd w:val="clear" w:color="auto" w:fill="D9D9D9"/>
          </w:tcPr>
          <w:p w:rsidR="008C7DCB" w:rsidRPr="004D4063" w:rsidRDefault="008C7DCB" w:rsidP="008C7DCB">
            <w:pPr>
              <w:jc w:val="right"/>
              <w:rPr>
                <w:rFonts w:ascii="Calibri" w:hAnsi="Calibri"/>
                <w:szCs w:val="24"/>
              </w:rPr>
            </w:pPr>
            <w:r>
              <w:rPr>
                <w:rFonts w:ascii="Calibri" w:hAnsi="Calibri"/>
                <w:szCs w:val="24"/>
              </w:rPr>
              <w:t>10</w:t>
            </w:r>
          </w:p>
        </w:tc>
      </w:tr>
    </w:tbl>
    <w:p w:rsidR="0075214A" w:rsidRDefault="0075214A"/>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882780" w:rsidRDefault="00882780">
      <w:pPr>
        <w:rPr>
          <w:rFonts w:asciiTheme="minorHAnsi" w:hAnsiTheme="minorHAnsi"/>
          <w:i/>
          <w:sz w:val="28"/>
        </w:rPr>
      </w:pPr>
    </w:p>
    <w:p w:rsidR="00882780" w:rsidRDefault="00882780">
      <w:pPr>
        <w:rPr>
          <w:rFonts w:asciiTheme="minorHAnsi" w:hAnsiTheme="minorHAnsi"/>
          <w:i/>
          <w:sz w:val="28"/>
        </w:rPr>
      </w:pPr>
    </w:p>
    <w:p w:rsidR="00882780" w:rsidRDefault="00882780">
      <w:r>
        <w:br w:type="page"/>
      </w:r>
    </w:p>
    <w:tbl>
      <w:tblPr>
        <w:tblStyle w:val="TableGrid"/>
        <w:tblW w:w="15208" w:type="dxa"/>
        <w:tblInd w:w="-455" w:type="dxa"/>
        <w:tblLook w:val="04A0" w:firstRow="1" w:lastRow="0" w:firstColumn="1" w:lastColumn="0" w:noHBand="0" w:noVBand="1"/>
      </w:tblPr>
      <w:tblGrid>
        <w:gridCol w:w="1193"/>
        <w:gridCol w:w="1682"/>
        <w:gridCol w:w="2798"/>
        <w:gridCol w:w="1628"/>
        <w:gridCol w:w="3244"/>
        <w:gridCol w:w="1922"/>
        <w:gridCol w:w="1658"/>
        <w:gridCol w:w="1083"/>
      </w:tblGrid>
      <w:tr w:rsidR="00926551" w:rsidRPr="00926551"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926551" w:rsidRPr="00926551" w:rsidRDefault="00F76B6C" w:rsidP="00926551">
            <w:pPr>
              <w:rPr>
                <w:rFonts w:ascii="Arial" w:hAnsi="Arial" w:cs="Arial"/>
                <w:b/>
                <w:sz w:val="28"/>
                <w:szCs w:val="28"/>
              </w:rPr>
            </w:pPr>
            <w:r>
              <w:rPr>
                <w:rFonts w:ascii="Arial" w:hAnsi="Arial" w:cs="Arial"/>
                <w:b/>
                <w:sz w:val="28"/>
                <w:szCs w:val="28"/>
              </w:rPr>
              <w:lastRenderedPageBreak/>
              <w:t xml:space="preserve">Unit </w:t>
            </w:r>
            <w:r w:rsidR="00926551" w:rsidRPr="00926551">
              <w:rPr>
                <w:rFonts w:ascii="Arial" w:hAnsi="Arial" w:cs="Arial"/>
                <w:b/>
                <w:sz w:val="28"/>
                <w:szCs w:val="28"/>
              </w:rPr>
              <w:t>1</w:t>
            </w:r>
            <w:r w:rsidR="00926551">
              <w:rPr>
                <w:rFonts w:ascii="Arial" w:hAnsi="Arial" w:cs="Arial"/>
                <w:b/>
                <w:sz w:val="28"/>
                <w:szCs w:val="28"/>
              </w:rPr>
              <w:t xml:space="preserve">: </w:t>
            </w:r>
            <w:r w:rsidR="00926551" w:rsidRPr="00F76B6C">
              <w:rPr>
                <w:rFonts w:ascii="Arial" w:hAnsi="Arial" w:cs="Arial"/>
                <w:b/>
                <w:sz w:val="28"/>
                <w:szCs w:val="28"/>
              </w:rPr>
              <w:t>Trigonometric Functions</w:t>
            </w:r>
            <w:r w:rsidR="00926551" w:rsidRPr="00926551">
              <w:rPr>
                <w:rFonts w:ascii="Arial" w:hAnsi="Arial" w:cs="Arial"/>
                <w:b/>
                <w:sz w:val="28"/>
                <w:szCs w:val="28"/>
                <w:u w:val="single"/>
              </w:rPr>
              <w:t xml:space="preserve">  </w:t>
            </w:r>
          </w:p>
        </w:tc>
      </w:tr>
      <w:tr w:rsidR="00B7484F" w:rsidTr="00926551">
        <w:trPr>
          <w:trHeight w:val="305"/>
        </w:trPr>
        <w:tc>
          <w:tcPr>
            <w:tcW w:w="1193" w:type="dxa"/>
            <w:tcBorders>
              <w:top w:val="single" w:sz="4" w:space="0" w:color="auto"/>
              <w:left w:val="single" w:sz="4" w:space="0" w:color="auto"/>
              <w:bottom w:val="single" w:sz="4" w:space="0" w:color="auto"/>
              <w:right w:val="single" w:sz="4" w:space="0" w:color="auto"/>
            </w:tcBorders>
            <w:hideMark/>
          </w:tcPr>
          <w:p w:rsidR="00B7484F" w:rsidRDefault="00B7484F" w:rsidP="00251E30">
            <w:pPr>
              <w:jc w:val="center"/>
              <w:rPr>
                <w:rFonts w:ascii="Arial" w:hAnsi="Arial" w:cs="Arial"/>
                <w:b/>
              </w:rPr>
            </w:pPr>
            <w:r>
              <w:rPr>
                <w:rFonts w:ascii="Arial" w:hAnsi="Arial" w:cs="Arial"/>
                <w:b/>
              </w:rPr>
              <w:t>Code</w:t>
            </w:r>
          </w:p>
        </w:tc>
        <w:tc>
          <w:tcPr>
            <w:tcW w:w="12932" w:type="dxa"/>
            <w:gridSpan w:val="6"/>
            <w:tcBorders>
              <w:top w:val="single" w:sz="4" w:space="0" w:color="auto"/>
              <w:left w:val="single" w:sz="4" w:space="0" w:color="auto"/>
              <w:bottom w:val="single" w:sz="4" w:space="0" w:color="auto"/>
              <w:right w:val="single" w:sz="4" w:space="0" w:color="auto"/>
            </w:tcBorders>
            <w:hideMark/>
          </w:tcPr>
          <w:p w:rsidR="00B7484F" w:rsidRDefault="00B7484F" w:rsidP="00251E30">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251E30">
            <w:pPr>
              <w:jc w:val="center"/>
              <w:rPr>
                <w:rFonts w:ascii="Arial" w:hAnsi="Arial" w:cs="Arial"/>
                <w:b/>
              </w:rPr>
            </w:pPr>
            <w:r>
              <w:rPr>
                <w:rFonts w:ascii="Arial" w:hAnsi="Arial" w:cs="Arial"/>
                <w:b/>
              </w:rPr>
              <w:t>SMP</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F-TF.1.1</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085692" w:rsidP="00085692">
            <w:pPr>
              <w:rPr>
                <w:rFonts w:ascii="Arial Narrow" w:hAnsi="Arial Narrow"/>
                <w:sz w:val="20"/>
                <w:szCs w:val="20"/>
              </w:rPr>
            </w:pPr>
            <w:r w:rsidRPr="00926551">
              <w:rPr>
                <w:rFonts w:ascii="Arial Narrow" w:hAnsi="Arial Narrow"/>
                <w:sz w:val="20"/>
                <w:szCs w:val="20"/>
              </w:rPr>
              <w:t>Understand radian measure of an angle as the length of the arc on the uni</w:t>
            </w:r>
            <w:r w:rsidR="00E12AE5" w:rsidRPr="00926551">
              <w:rPr>
                <w:rFonts w:ascii="Arial Narrow" w:hAnsi="Arial Narrow"/>
                <w:sz w:val="20"/>
                <w:szCs w:val="20"/>
              </w:rPr>
              <w:t>t circle subtended by the angle; convert between degrees and radians.</w:t>
            </w:r>
          </w:p>
        </w:tc>
        <w:tc>
          <w:tcPr>
            <w:tcW w:w="1083" w:type="dxa"/>
            <w:tcBorders>
              <w:top w:val="nil"/>
              <w:left w:val="single" w:sz="4" w:space="0" w:color="auto"/>
              <w:bottom w:val="single" w:sz="4" w:space="0" w:color="auto"/>
              <w:right w:val="single" w:sz="4" w:space="0" w:color="auto"/>
            </w:tcBorders>
          </w:tcPr>
          <w:p w:rsidR="00B7484F" w:rsidRPr="00926551" w:rsidRDefault="00E12AE5" w:rsidP="00251E30">
            <w:pPr>
              <w:rPr>
                <w:rFonts w:ascii="Arial Narrow" w:hAnsi="Arial Narrow" w:cs="Arial"/>
                <w:sz w:val="20"/>
                <w:szCs w:val="20"/>
                <w:highlight w:val="yellow"/>
              </w:rPr>
            </w:pPr>
            <w:r w:rsidRPr="00926551">
              <w:rPr>
                <w:rFonts w:ascii="Arial Narrow" w:hAnsi="Arial Narrow" w:cs="Arial"/>
                <w:sz w:val="20"/>
                <w:szCs w:val="20"/>
              </w:rPr>
              <w:t>2, 5</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F-TF.1.2</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085692" w:rsidP="003675C7">
            <w:pPr>
              <w:rPr>
                <w:rFonts w:ascii="Arial Narrow" w:hAnsi="Arial Narrow"/>
                <w:sz w:val="20"/>
                <w:szCs w:val="20"/>
              </w:rPr>
            </w:pPr>
            <w:r w:rsidRPr="00926551">
              <w:rPr>
                <w:rFonts w:ascii="Arial Narrow" w:hAnsi="Arial Narrow"/>
                <w:sz w:val="20"/>
                <w:szCs w:val="20"/>
              </w:rPr>
              <w:t>Explain how the unit circle in the coordinate plane enables the extension of trigonometric functions to all real numbers, interpreted as radian measures of angles traversed counterc</w:t>
            </w:r>
            <w:r w:rsidR="003675C7" w:rsidRPr="00926551">
              <w:rPr>
                <w:rFonts w:ascii="Arial Narrow" w:hAnsi="Arial Narrow"/>
                <w:sz w:val="20"/>
                <w:szCs w:val="20"/>
              </w:rPr>
              <w:t>lockwise around the unit circle</w:t>
            </w:r>
          </w:p>
        </w:tc>
        <w:tc>
          <w:tcPr>
            <w:tcW w:w="1083" w:type="dxa"/>
            <w:tcBorders>
              <w:top w:val="nil"/>
              <w:left w:val="single" w:sz="4" w:space="0" w:color="auto"/>
              <w:bottom w:val="single" w:sz="4" w:space="0" w:color="auto"/>
              <w:right w:val="single" w:sz="4" w:space="0" w:color="auto"/>
            </w:tcBorders>
          </w:tcPr>
          <w:p w:rsidR="00B7484F" w:rsidRPr="00926551" w:rsidRDefault="00E12AE5" w:rsidP="00251E30">
            <w:pPr>
              <w:rPr>
                <w:rFonts w:ascii="Arial Narrow" w:hAnsi="Arial Narrow" w:cs="Arial"/>
                <w:sz w:val="20"/>
                <w:szCs w:val="20"/>
                <w:highlight w:val="yellow"/>
              </w:rPr>
            </w:pPr>
            <w:r w:rsidRPr="00926551">
              <w:rPr>
                <w:rFonts w:ascii="Arial Narrow" w:hAnsi="Arial Narrow" w:cs="Arial"/>
                <w:sz w:val="20"/>
                <w:szCs w:val="20"/>
              </w:rPr>
              <w:t>1, 2, 3</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F-TF.1.3</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085692" w:rsidP="003675C7">
            <w:pPr>
              <w:rPr>
                <w:rFonts w:ascii="Arial Narrow" w:hAnsi="Arial Narrow"/>
                <w:sz w:val="20"/>
                <w:szCs w:val="20"/>
              </w:rPr>
            </w:pPr>
            <w:r w:rsidRPr="00926551">
              <w:rPr>
                <w:rFonts w:ascii="Arial Narrow" w:hAnsi="Arial Narrow"/>
                <w:sz w:val="20"/>
                <w:szCs w:val="20"/>
              </w:rPr>
              <w:t>Use special triangles to determine geometrically the values of sine, cosine, tangent for π/3, π/4 and π/6, and use the unit circle to express the values of sine, cosine, and tangent for π–x, π+x, and 2π–x in terms of their values for x, where x is any real number</w:t>
            </w:r>
            <w:r w:rsidR="008871CE" w:rsidRPr="00926551">
              <w:rPr>
                <w:rFonts w:ascii="Arial Narrow" w:hAnsi="Arial Narrow"/>
                <w:sz w:val="20"/>
                <w:szCs w:val="20"/>
              </w:rPr>
              <w:t xml:space="preserve"> (conterminal angle)</w:t>
            </w:r>
            <w:r w:rsidRPr="00926551">
              <w:rPr>
                <w:rFonts w:ascii="Arial Narrow" w:hAnsi="Arial Narrow"/>
                <w:sz w:val="20"/>
                <w:szCs w:val="20"/>
              </w:rPr>
              <w:t>.</w:t>
            </w:r>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5, 6</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F-TF.1.4</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1C41D0" w:rsidP="00251E30">
            <w:pPr>
              <w:pStyle w:val="Default"/>
              <w:rPr>
                <w:rFonts w:ascii="Arial Narrow" w:hAnsi="Arial Narrow"/>
                <w:sz w:val="20"/>
                <w:szCs w:val="20"/>
              </w:rPr>
            </w:pPr>
            <w:hyperlink r:id="rId12" w:history="1">
              <w:r w:rsidR="00085692" w:rsidRPr="00926551">
                <w:rPr>
                  <w:rStyle w:val="Hyperlink"/>
                  <w:rFonts w:ascii="Arial Narrow" w:hAnsi="Arial Narrow"/>
                  <w:color w:val="auto"/>
                  <w:sz w:val="20"/>
                  <w:szCs w:val="20"/>
                  <w:u w:val="none"/>
                </w:rPr>
                <w:t>Use the unit circle to explain symmetry (odd and even) and periodicity of trigonometric functions.</w:t>
              </w:r>
            </w:hyperlink>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2, 3</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F-TF.2.5</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3675C7" w:rsidP="00251E30">
            <w:pPr>
              <w:pStyle w:val="Default"/>
              <w:rPr>
                <w:rFonts w:ascii="Arial Narrow" w:hAnsi="Arial Narrow"/>
                <w:sz w:val="20"/>
                <w:szCs w:val="20"/>
              </w:rPr>
            </w:pPr>
            <w:r w:rsidRPr="00926551">
              <w:rPr>
                <w:rFonts w:ascii="Arial Narrow" w:hAnsi="Arial Narrow"/>
                <w:sz w:val="20"/>
                <w:szCs w:val="20"/>
              </w:rPr>
              <w:t>Choose trigonometric functions to model periodic phenomena with specified amplitude, frequency, and midline.</w:t>
            </w:r>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4, 5, 7, 8</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F-TF.2.6</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3675C7" w:rsidP="00251E30">
            <w:pPr>
              <w:pStyle w:val="Default"/>
              <w:rPr>
                <w:rFonts w:ascii="Arial Narrow" w:hAnsi="Arial Narrow"/>
                <w:sz w:val="20"/>
                <w:szCs w:val="20"/>
              </w:rPr>
            </w:pPr>
            <w:r w:rsidRPr="00926551">
              <w:rPr>
                <w:rFonts w:ascii="Arial Narrow" w:hAnsi="Arial Narrow"/>
                <w:sz w:val="20"/>
                <w:szCs w:val="20"/>
              </w:rPr>
              <w:t>Understand that restricting a trigonometric function to a domain on which it is always increasing or always decreasing allows its inverse to be constructed.</w:t>
            </w:r>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1, 2</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3675C7" w:rsidP="00251E30">
            <w:pPr>
              <w:rPr>
                <w:rFonts w:ascii="Arial Narrow" w:hAnsi="Arial Narrow" w:cs="Arial"/>
                <w:sz w:val="20"/>
                <w:szCs w:val="20"/>
              </w:rPr>
            </w:pPr>
            <w:r w:rsidRPr="00926551">
              <w:rPr>
                <w:rFonts w:ascii="Arial Narrow" w:hAnsi="Arial Narrow" w:cs="Arial"/>
                <w:sz w:val="20"/>
                <w:szCs w:val="20"/>
              </w:rPr>
              <w:t>F-TF.2.7</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3675C7" w:rsidP="003675C7">
            <w:pPr>
              <w:rPr>
                <w:rFonts w:ascii="Arial Narrow" w:hAnsi="Arial Narrow"/>
                <w:sz w:val="20"/>
                <w:szCs w:val="20"/>
              </w:rPr>
            </w:pPr>
            <w:r w:rsidRPr="00926551">
              <w:rPr>
                <w:rFonts w:ascii="Arial Narrow" w:hAnsi="Arial Narrow"/>
                <w:sz w:val="20"/>
                <w:szCs w:val="20"/>
              </w:rPr>
              <w:t>Use inverse functions to solve trigonometric equations that arise in modeling contexts; evaluate the solutions using technology, and interpret them in terms of the context.</w:t>
            </w:r>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1, 4, 5</w:t>
            </w:r>
          </w:p>
        </w:tc>
      </w:tr>
      <w:tr w:rsidR="00B7484F" w:rsidTr="00926551">
        <w:trPr>
          <w:trHeight w:val="20"/>
        </w:trPr>
        <w:tc>
          <w:tcPr>
            <w:tcW w:w="1193" w:type="dxa"/>
            <w:tcBorders>
              <w:top w:val="nil"/>
              <w:left w:val="single" w:sz="4" w:space="0" w:color="auto"/>
              <w:bottom w:val="single" w:sz="4" w:space="0" w:color="auto"/>
              <w:right w:val="single" w:sz="4" w:space="0" w:color="auto"/>
            </w:tcBorders>
            <w:hideMark/>
          </w:tcPr>
          <w:p w:rsidR="00B7484F" w:rsidRPr="00926551" w:rsidRDefault="00D2162C" w:rsidP="003675C7">
            <w:pPr>
              <w:rPr>
                <w:rFonts w:ascii="Arial Narrow" w:hAnsi="Arial Narrow" w:cs="Arial"/>
                <w:sz w:val="20"/>
                <w:szCs w:val="20"/>
              </w:rPr>
            </w:pPr>
            <w:r w:rsidRPr="00926551">
              <w:rPr>
                <w:rFonts w:ascii="Arial Narrow" w:hAnsi="Arial Narrow" w:cs="Arial"/>
                <w:sz w:val="20"/>
                <w:szCs w:val="20"/>
              </w:rPr>
              <w:t>G-</w:t>
            </w:r>
            <w:r w:rsidR="003675C7" w:rsidRPr="00926551">
              <w:rPr>
                <w:rFonts w:ascii="Arial Narrow" w:hAnsi="Arial Narrow" w:cs="Arial"/>
                <w:sz w:val="20"/>
                <w:szCs w:val="20"/>
              </w:rPr>
              <w:t>SRT.3.8</w:t>
            </w:r>
          </w:p>
        </w:tc>
        <w:tc>
          <w:tcPr>
            <w:tcW w:w="12932" w:type="dxa"/>
            <w:gridSpan w:val="6"/>
            <w:tcBorders>
              <w:top w:val="nil"/>
              <w:left w:val="single" w:sz="4" w:space="0" w:color="auto"/>
              <w:bottom w:val="single" w:sz="4" w:space="0" w:color="auto"/>
              <w:right w:val="single" w:sz="4" w:space="0" w:color="auto"/>
            </w:tcBorders>
            <w:hideMark/>
          </w:tcPr>
          <w:p w:rsidR="00B7484F" w:rsidRPr="00926551" w:rsidRDefault="003675C7" w:rsidP="003675C7">
            <w:pPr>
              <w:rPr>
                <w:rFonts w:ascii="Arial Narrow" w:hAnsi="Arial Narrow"/>
                <w:sz w:val="20"/>
                <w:szCs w:val="20"/>
              </w:rPr>
            </w:pPr>
            <w:r w:rsidRPr="00926551">
              <w:rPr>
                <w:rFonts w:ascii="Arial Narrow" w:hAnsi="Arial Narrow"/>
                <w:sz w:val="20"/>
                <w:szCs w:val="20"/>
              </w:rPr>
              <w:t>Use trigonometric ratios and the Pythagorean Theorem to solve right triangles in applied problems.</w:t>
            </w:r>
          </w:p>
        </w:tc>
        <w:tc>
          <w:tcPr>
            <w:tcW w:w="1083" w:type="dxa"/>
            <w:tcBorders>
              <w:top w:val="nil"/>
              <w:left w:val="single" w:sz="4" w:space="0" w:color="auto"/>
              <w:bottom w:val="single" w:sz="4" w:space="0" w:color="auto"/>
              <w:right w:val="single" w:sz="4" w:space="0" w:color="auto"/>
            </w:tcBorders>
          </w:tcPr>
          <w:p w:rsidR="00B7484F" w:rsidRPr="00926551" w:rsidRDefault="008871CE" w:rsidP="00251E30">
            <w:pPr>
              <w:rPr>
                <w:rFonts w:ascii="Arial Narrow" w:hAnsi="Arial Narrow" w:cs="Arial"/>
                <w:sz w:val="20"/>
                <w:szCs w:val="20"/>
              </w:rPr>
            </w:pPr>
            <w:r w:rsidRPr="00926551">
              <w:rPr>
                <w:rFonts w:ascii="Arial Narrow" w:hAnsi="Arial Narrow" w:cs="Arial"/>
                <w:sz w:val="20"/>
                <w:szCs w:val="20"/>
              </w:rPr>
              <w:t>4, 5</w:t>
            </w:r>
          </w:p>
        </w:tc>
      </w:tr>
      <w:tr w:rsidR="003675C7" w:rsidTr="00926551">
        <w:trPr>
          <w:trHeight w:val="20"/>
        </w:trPr>
        <w:tc>
          <w:tcPr>
            <w:tcW w:w="1193" w:type="dxa"/>
            <w:tcBorders>
              <w:top w:val="nil"/>
              <w:left w:val="single" w:sz="4" w:space="0" w:color="auto"/>
              <w:bottom w:val="single" w:sz="4" w:space="0" w:color="auto"/>
              <w:right w:val="single" w:sz="4" w:space="0" w:color="auto"/>
            </w:tcBorders>
          </w:tcPr>
          <w:p w:rsidR="003675C7" w:rsidRPr="00926551" w:rsidRDefault="00D2162C" w:rsidP="00251E30">
            <w:pPr>
              <w:rPr>
                <w:rFonts w:ascii="Arial Narrow" w:hAnsi="Arial Narrow" w:cs="Arial"/>
                <w:sz w:val="20"/>
                <w:szCs w:val="20"/>
              </w:rPr>
            </w:pPr>
            <w:r w:rsidRPr="00926551">
              <w:rPr>
                <w:rFonts w:ascii="Arial Narrow" w:hAnsi="Arial Narrow" w:cs="Arial"/>
                <w:sz w:val="20"/>
                <w:szCs w:val="20"/>
              </w:rPr>
              <w:t>G-</w:t>
            </w:r>
            <w:r w:rsidR="003675C7" w:rsidRPr="00926551">
              <w:rPr>
                <w:rFonts w:ascii="Arial Narrow" w:hAnsi="Arial Narrow" w:cs="Arial"/>
                <w:sz w:val="20"/>
                <w:szCs w:val="20"/>
              </w:rPr>
              <w:t>SRT.4.9</w:t>
            </w:r>
          </w:p>
        </w:tc>
        <w:tc>
          <w:tcPr>
            <w:tcW w:w="12932" w:type="dxa"/>
            <w:gridSpan w:val="6"/>
            <w:tcBorders>
              <w:top w:val="nil"/>
              <w:left w:val="single" w:sz="4" w:space="0" w:color="auto"/>
              <w:bottom w:val="single" w:sz="4" w:space="0" w:color="auto"/>
              <w:right w:val="single" w:sz="4" w:space="0" w:color="auto"/>
            </w:tcBorders>
          </w:tcPr>
          <w:p w:rsidR="003675C7" w:rsidRPr="00926551" w:rsidRDefault="003675C7" w:rsidP="003675C7">
            <w:pPr>
              <w:rPr>
                <w:rFonts w:ascii="Arial Narrow" w:hAnsi="Arial Narrow"/>
                <w:sz w:val="20"/>
                <w:szCs w:val="20"/>
              </w:rPr>
            </w:pPr>
            <w:r w:rsidRPr="00926551">
              <w:rPr>
                <w:rFonts w:ascii="Arial Narrow" w:hAnsi="Arial Narrow"/>
                <w:sz w:val="20"/>
                <w:szCs w:val="20"/>
              </w:rPr>
              <w:t>Derive the formula A = 1/2 ab sin</w:t>
            </w:r>
            <w:r w:rsidR="00E10B73" w:rsidRPr="00926551">
              <w:rPr>
                <w:rFonts w:ascii="Arial Narrow" w:hAnsi="Arial Narrow"/>
                <w:sz w:val="20"/>
                <w:szCs w:val="20"/>
              </w:rPr>
              <w:t>©</w:t>
            </w:r>
            <w:r w:rsidRPr="00926551">
              <w:rPr>
                <w:rFonts w:ascii="Arial Narrow" w:hAnsi="Arial Narrow"/>
                <w:sz w:val="20"/>
                <w:szCs w:val="20"/>
              </w:rPr>
              <w:t xml:space="preserve"> for the area of a triangle by drawing an auxiliary line from a vertex perpendicular to the opposite side.</w:t>
            </w:r>
          </w:p>
        </w:tc>
        <w:tc>
          <w:tcPr>
            <w:tcW w:w="1083" w:type="dxa"/>
            <w:tcBorders>
              <w:top w:val="nil"/>
              <w:left w:val="single" w:sz="4" w:space="0" w:color="auto"/>
              <w:bottom w:val="single" w:sz="4" w:space="0" w:color="auto"/>
              <w:right w:val="single" w:sz="4" w:space="0" w:color="auto"/>
            </w:tcBorders>
          </w:tcPr>
          <w:p w:rsidR="003675C7" w:rsidRPr="00926551" w:rsidRDefault="008871CE" w:rsidP="00251E30">
            <w:pPr>
              <w:rPr>
                <w:rFonts w:ascii="Arial Narrow" w:hAnsi="Arial Narrow" w:cs="Arial"/>
                <w:sz w:val="20"/>
                <w:szCs w:val="20"/>
              </w:rPr>
            </w:pPr>
            <w:r w:rsidRPr="00926551">
              <w:rPr>
                <w:rFonts w:ascii="Arial Narrow" w:hAnsi="Arial Narrow" w:cs="Arial"/>
                <w:sz w:val="20"/>
                <w:szCs w:val="20"/>
              </w:rPr>
              <w:t>3</w:t>
            </w:r>
          </w:p>
        </w:tc>
      </w:tr>
      <w:tr w:rsidR="003675C7" w:rsidTr="00926551">
        <w:trPr>
          <w:trHeight w:val="20"/>
        </w:trPr>
        <w:tc>
          <w:tcPr>
            <w:tcW w:w="1193" w:type="dxa"/>
            <w:tcBorders>
              <w:top w:val="nil"/>
              <w:left w:val="single" w:sz="4" w:space="0" w:color="auto"/>
              <w:bottom w:val="single" w:sz="4" w:space="0" w:color="auto"/>
              <w:right w:val="single" w:sz="4" w:space="0" w:color="auto"/>
            </w:tcBorders>
          </w:tcPr>
          <w:p w:rsidR="003675C7" w:rsidRPr="00926551" w:rsidRDefault="00D2162C" w:rsidP="00251E30">
            <w:pPr>
              <w:rPr>
                <w:rFonts w:ascii="Arial Narrow" w:hAnsi="Arial Narrow" w:cs="Arial"/>
                <w:sz w:val="20"/>
                <w:szCs w:val="20"/>
              </w:rPr>
            </w:pPr>
            <w:r w:rsidRPr="00926551">
              <w:rPr>
                <w:rFonts w:ascii="Arial Narrow" w:hAnsi="Arial Narrow" w:cs="Arial"/>
                <w:sz w:val="20"/>
                <w:szCs w:val="20"/>
              </w:rPr>
              <w:t>G-</w:t>
            </w:r>
            <w:r w:rsidR="003675C7" w:rsidRPr="00926551">
              <w:rPr>
                <w:rFonts w:ascii="Arial Narrow" w:hAnsi="Arial Narrow" w:cs="Arial"/>
                <w:sz w:val="20"/>
                <w:szCs w:val="20"/>
              </w:rPr>
              <w:t>SRT.4.10</w:t>
            </w:r>
          </w:p>
        </w:tc>
        <w:tc>
          <w:tcPr>
            <w:tcW w:w="12932" w:type="dxa"/>
            <w:gridSpan w:val="6"/>
            <w:tcBorders>
              <w:top w:val="nil"/>
              <w:left w:val="single" w:sz="4" w:space="0" w:color="auto"/>
              <w:bottom w:val="single" w:sz="4" w:space="0" w:color="auto"/>
              <w:right w:val="single" w:sz="4" w:space="0" w:color="auto"/>
            </w:tcBorders>
          </w:tcPr>
          <w:p w:rsidR="003675C7" w:rsidRPr="00926551" w:rsidRDefault="003675C7" w:rsidP="003675C7">
            <w:pPr>
              <w:rPr>
                <w:rFonts w:ascii="Arial Narrow" w:hAnsi="Arial Narrow"/>
                <w:sz w:val="20"/>
                <w:szCs w:val="20"/>
              </w:rPr>
            </w:pPr>
            <w:r w:rsidRPr="00926551">
              <w:rPr>
                <w:rFonts w:ascii="Arial Narrow" w:hAnsi="Arial Narrow"/>
                <w:sz w:val="20"/>
                <w:szCs w:val="20"/>
              </w:rPr>
              <w:t xml:space="preserve">Prove the Laws of </w:t>
            </w:r>
            <w:proofErr w:type="spellStart"/>
            <w:r w:rsidRPr="00926551">
              <w:rPr>
                <w:rFonts w:ascii="Arial Narrow" w:hAnsi="Arial Narrow"/>
                <w:sz w:val="20"/>
                <w:szCs w:val="20"/>
              </w:rPr>
              <w:t>Sines</w:t>
            </w:r>
            <w:proofErr w:type="spellEnd"/>
            <w:r w:rsidRPr="00926551">
              <w:rPr>
                <w:rFonts w:ascii="Arial Narrow" w:hAnsi="Arial Narrow"/>
                <w:sz w:val="20"/>
                <w:szCs w:val="20"/>
              </w:rPr>
              <w:t xml:space="preserve"> and Cosines and use them to solve problems.</w:t>
            </w:r>
          </w:p>
        </w:tc>
        <w:tc>
          <w:tcPr>
            <w:tcW w:w="1083" w:type="dxa"/>
            <w:tcBorders>
              <w:top w:val="nil"/>
              <w:left w:val="single" w:sz="4" w:space="0" w:color="auto"/>
              <w:bottom w:val="single" w:sz="4" w:space="0" w:color="auto"/>
              <w:right w:val="single" w:sz="4" w:space="0" w:color="auto"/>
            </w:tcBorders>
          </w:tcPr>
          <w:p w:rsidR="003675C7" w:rsidRPr="00926551" w:rsidRDefault="008871CE" w:rsidP="00251E30">
            <w:pPr>
              <w:rPr>
                <w:rFonts w:ascii="Arial Narrow" w:hAnsi="Arial Narrow" w:cs="Arial"/>
                <w:sz w:val="20"/>
                <w:szCs w:val="20"/>
              </w:rPr>
            </w:pPr>
            <w:r w:rsidRPr="00926551">
              <w:rPr>
                <w:rFonts w:ascii="Arial Narrow" w:hAnsi="Arial Narrow" w:cs="Arial"/>
                <w:sz w:val="20"/>
                <w:szCs w:val="20"/>
              </w:rPr>
              <w:t>1, 3, 4, 5, 7</w:t>
            </w:r>
          </w:p>
        </w:tc>
      </w:tr>
      <w:tr w:rsidR="003675C7" w:rsidTr="00926551">
        <w:trPr>
          <w:trHeight w:val="20"/>
        </w:trPr>
        <w:tc>
          <w:tcPr>
            <w:tcW w:w="1193" w:type="dxa"/>
            <w:tcBorders>
              <w:top w:val="nil"/>
              <w:left w:val="single" w:sz="4" w:space="0" w:color="auto"/>
              <w:bottom w:val="single" w:sz="4" w:space="0" w:color="auto"/>
              <w:right w:val="single" w:sz="4" w:space="0" w:color="auto"/>
            </w:tcBorders>
          </w:tcPr>
          <w:p w:rsidR="003675C7" w:rsidRPr="00926551" w:rsidRDefault="00D2162C" w:rsidP="00251E30">
            <w:pPr>
              <w:rPr>
                <w:rFonts w:ascii="Arial Narrow" w:hAnsi="Arial Narrow" w:cs="Arial"/>
                <w:sz w:val="20"/>
                <w:szCs w:val="20"/>
              </w:rPr>
            </w:pPr>
            <w:r w:rsidRPr="00926551">
              <w:rPr>
                <w:rFonts w:ascii="Arial Narrow" w:hAnsi="Arial Narrow" w:cs="Arial"/>
                <w:sz w:val="20"/>
                <w:szCs w:val="20"/>
              </w:rPr>
              <w:t>G-</w:t>
            </w:r>
            <w:r w:rsidR="003675C7" w:rsidRPr="00926551">
              <w:rPr>
                <w:rFonts w:ascii="Arial Narrow" w:hAnsi="Arial Narrow" w:cs="Arial"/>
                <w:sz w:val="20"/>
                <w:szCs w:val="20"/>
              </w:rPr>
              <w:t>SRT.4.11</w:t>
            </w:r>
          </w:p>
        </w:tc>
        <w:tc>
          <w:tcPr>
            <w:tcW w:w="12932" w:type="dxa"/>
            <w:gridSpan w:val="6"/>
            <w:tcBorders>
              <w:top w:val="nil"/>
              <w:left w:val="single" w:sz="4" w:space="0" w:color="auto"/>
              <w:bottom w:val="single" w:sz="4" w:space="0" w:color="auto"/>
              <w:right w:val="single" w:sz="4" w:space="0" w:color="auto"/>
            </w:tcBorders>
          </w:tcPr>
          <w:p w:rsidR="003675C7" w:rsidRPr="00926551" w:rsidRDefault="003675C7" w:rsidP="003675C7">
            <w:pPr>
              <w:rPr>
                <w:rFonts w:ascii="Arial Narrow" w:hAnsi="Arial Narrow"/>
                <w:sz w:val="20"/>
                <w:szCs w:val="20"/>
              </w:rPr>
            </w:pPr>
            <w:r w:rsidRPr="00926551">
              <w:rPr>
                <w:rFonts w:ascii="Arial Narrow" w:hAnsi="Arial Narrow"/>
                <w:sz w:val="20"/>
                <w:szCs w:val="20"/>
              </w:rPr>
              <w:t xml:space="preserve">Understand and apply the Law of </w:t>
            </w:r>
            <w:proofErr w:type="spellStart"/>
            <w:r w:rsidRPr="00926551">
              <w:rPr>
                <w:rFonts w:ascii="Arial Narrow" w:hAnsi="Arial Narrow"/>
                <w:sz w:val="20"/>
                <w:szCs w:val="20"/>
              </w:rPr>
              <w:t>Sines</w:t>
            </w:r>
            <w:proofErr w:type="spellEnd"/>
            <w:r w:rsidRPr="00926551">
              <w:rPr>
                <w:rFonts w:ascii="Arial Narrow" w:hAnsi="Arial Narrow"/>
                <w:sz w:val="20"/>
                <w:szCs w:val="20"/>
              </w:rPr>
              <w:t xml:space="preserve"> and the Law of Cosines to find unknown measurements in right and non-right triangles (e.g., surveying problems, resultant forces).</w:t>
            </w:r>
          </w:p>
        </w:tc>
        <w:tc>
          <w:tcPr>
            <w:tcW w:w="1083" w:type="dxa"/>
            <w:tcBorders>
              <w:top w:val="nil"/>
              <w:left w:val="single" w:sz="4" w:space="0" w:color="auto"/>
              <w:bottom w:val="single" w:sz="4" w:space="0" w:color="auto"/>
              <w:right w:val="single" w:sz="4" w:space="0" w:color="auto"/>
            </w:tcBorders>
          </w:tcPr>
          <w:p w:rsidR="003675C7" w:rsidRPr="00926551" w:rsidRDefault="008871CE" w:rsidP="00251E30">
            <w:pPr>
              <w:rPr>
                <w:rFonts w:ascii="Arial Narrow" w:hAnsi="Arial Narrow" w:cs="Arial"/>
                <w:sz w:val="20"/>
                <w:szCs w:val="20"/>
              </w:rPr>
            </w:pPr>
            <w:r w:rsidRPr="00926551">
              <w:rPr>
                <w:rFonts w:ascii="Arial Narrow" w:hAnsi="Arial Narrow" w:cs="Arial"/>
                <w:sz w:val="20"/>
                <w:szCs w:val="20"/>
              </w:rPr>
              <w:t>1, 4, 5, 6, 7</w:t>
            </w:r>
          </w:p>
        </w:tc>
      </w:tr>
      <w:tr w:rsidR="00B7484F" w:rsidTr="00251E30">
        <w:trPr>
          <w:trHeight w:val="359"/>
        </w:trPr>
        <w:tc>
          <w:tcPr>
            <w:tcW w:w="7301" w:type="dxa"/>
            <w:gridSpan w:val="4"/>
            <w:tcBorders>
              <w:top w:val="nil"/>
              <w:left w:val="single" w:sz="4" w:space="0" w:color="auto"/>
              <w:right w:val="single" w:sz="4" w:space="0" w:color="auto"/>
            </w:tcBorders>
            <w:shd w:val="clear" w:color="auto" w:fill="D9D9D9" w:themeFill="background1" w:themeFillShade="D9"/>
          </w:tcPr>
          <w:p w:rsidR="00B7484F" w:rsidRPr="00926551" w:rsidRDefault="00B7484F" w:rsidP="00251E30">
            <w:pPr>
              <w:rPr>
                <w:rFonts w:ascii="Arial" w:hAnsi="Arial" w:cs="Arial"/>
                <w:szCs w:val="24"/>
              </w:rPr>
            </w:pPr>
            <w:r w:rsidRPr="00926551">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926551" w:rsidRDefault="00B7484F" w:rsidP="00B7484F">
            <w:pPr>
              <w:rPr>
                <w:rFonts w:ascii="Arial" w:hAnsi="Arial" w:cs="Arial"/>
                <w:sz w:val="19"/>
                <w:szCs w:val="19"/>
              </w:rPr>
            </w:pPr>
            <w:r w:rsidRPr="00926551">
              <w:rPr>
                <w:rFonts w:ascii="Arial" w:hAnsi="Arial" w:cs="Arial"/>
                <w:b/>
                <w:szCs w:val="24"/>
              </w:rPr>
              <w:t>Instructional Strategies &amp; Misconceptions</w:t>
            </w:r>
            <w:r w:rsidRPr="00926551">
              <w:rPr>
                <w:rFonts w:ascii="Arial" w:hAnsi="Arial" w:cs="Arial"/>
                <w:szCs w:val="24"/>
              </w:rPr>
              <w:t xml:space="preserve"> </w:t>
            </w:r>
          </w:p>
        </w:tc>
      </w:tr>
      <w:tr w:rsidR="00B7484F" w:rsidTr="00251E30">
        <w:trPr>
          <w:trHeight w:val="720"/>
        </w:trPr>
        <w:tc>
          <w:tcPr>
            <w:tcW w:w="7301" w:type="dxa"/>
            <w:gridSpan w:val="4"/>
            <w:tcBorders>
              <w:left w:val="single" w:sz="4" w:space="0" w:color="auto"/>
              <w:bottom w:val="single" w:sz="4" w:space="0" w:color="auto"/>
              <w:right w:val="single" w:sz="4" w:space="0" w:color="auto"/>
            </w:tcBorders>
          </w:tcPr>
          <w:p w:rsidR="00B7484F" w:rsidRPr="00F47E3E" w:rsidRDefault="001C41D0" w:rsidP="00B7484F">
            <w:pPr>
              <w:rPr>
                <w:rFonts w:ascii="Arial Narrow" w:hAnsi="Arial Narrow" w:cs="Arial"/>
                <w:sz w:val="22"/>
              </w:rPr>
            </w:pPr>
            <w:hyperlink r:id="rId13" w:history="1">
              <w:r w:rsidR="003675C7" w:rsidRPr="00F47E3E">
                <w:rPr>
                  <w:rStyle w:val="Hyperlink"/>
                  <w:rFonts w:ascii="Arial Narrow" w:hAnsi="Arial Narrow" w:cs="Arial"/>
                  <w:b/>
                  <w:sz w:val="22"/>
                </w:rPr>
                <w:t>P04:</w:t>
              </w:r>
              <w:r w:rsidR="003675C7" w:rsidRPr="00F47E3E">
                <w:rPr>
                  <w:rStyle w:val="Hyperlink"/>
                  <w:rFonts w:ascii="Arial Narrow" w:hAnsi="Arial Narrow" w:cs="Arial"/>
                  <w:sz w:val="22"/>
                </w:rPr>
                <w:t xml:space="preserve"> </w:t>
              </w:r>
              <w:r w:rsidR="00E12AE5" w:rsidRPr="00F47E3E">
                <w:rPr>
                  <w:rStyle w:val="Hyperlink"/>
                  <w:rFonts w:ascii="Arial Narrow" w:hAnsi="Arial Narrow" w:cs="Arial"/>
                  <w:sz w:val="22"/>
                </w:rPr>
                <w:t>Extend</w:t>
              </w:r>
              <w:r w:rsidR="003675C7" w:rsidRPr="00F47E3E">
                <w:rPr>
                  <w:rStyle w:val="Hyperlink"/>
                  <w:rFonts w:ascii="Arial Narrow" w:hAnsi="Arial Narrow" w:cs="Arial"/>
                  <w:sz w:val="22"/>
                </w:rPr>
                <w:t xml:space="preserve"> the domain of trigonometric functions using the unit circle.</w:t>
              </w:r>
            </w:hyperlink>
          </w:p>
          <w:p w:rsidR="003675C7" w:rsidRPr="00F47E3E" w:rsidRDefault="001C41D0" w:rsidP="00B7484F">
            <w:pPr>
              <w:rPr>
                <w:rFonts w:ascii="Arial Narrow" w:hAnsi="Arial Narrow" w:cs="Arial"/>
                <w:sz w:val="22"/>
              </w:rPr>
            </w:pPr>
            <w:hyperlink r:id="rId14" w:history="1">
              <w:r w:rsidR="003675C7" w:rsidRPr="00F47E3E">
                <w:rPr>
                  <w:rStyle w:val="Hyperlink"/>
                  <w:rFonts w:ascii="Arial Narrow" w:hAnsi="Arial Narrow" w:cs="Arial"/>
                  <w:b/>
                  <w:sz w:val="22"/>
                </w:rPr>
                <w:t>P05:</w:t>
              </w:r>
              <w:r w:rsidR="003675C7" w:rsidRPr="00F47E3E">
                <w:rPr>
                  <w:rStyle w:val="Hyperlink"/>
                  <w:rFonts w:ascii="Arial Narrow" w:hAnsi="Arial Narrow" w:cs="Arial"/>
                  <w:sz w:val="22"/>
                </w:rPr>
                <w:t xml:space="preserve"> Model Periodic phenomena using trigonometric functions</w:t>
              </w:r>
            </w:hyperlink>
          </w:p>
          <w:p w:rsidR="003675C7" w:rsidRPr="00F47E3E" w:rsidRDefault="001C41D0" w:rsidP="00E12AE5">
            <w:pPr>
              <w:rPr>
                <w:rFonts w:ascii="Arial Narrow" w:hAnsi="Arial Narrow" w:cs="Arial"/>
                <w:b/>
                <w:sz w:val="22"/>
              </w:rPr>
            </w:pPr>
            <w:hyperlink r:id="rId15" w:history="1">
              <w:r w:rsidR="003675C7" w:rsidRPr="00F47E3E">
                <w:rPr>
                  <w:rStyle w:val="Hyperlink"/>
                  <w:rFonts w:ascii="Arial Narrow" w:hAnsi="Arial Narrow" w:cs="Arial"/>
                  <w:b/>
                  <w:sz w:val="22"/>
                </w:rPr>
                <w:t>P08:</w:t>
              </w:r>
              <w:r w:rsidR="003675C7" w:rsidRPr="00F47E3E">
                <w:rPr>
                  <w:rStyle w:val="Hyperlink"/>
                  <w:rFonts w:ascii="Arial Narrow" w:hAnsi="Arial Narrow" w:cs="Arial"/>
                  <w:sz w:val="22"/>
                </w:rPr>
                <w:t xml:space="preserve"> Define trigonometric ratios and </w:t>
              </w:r>
              <w:r w:rsidR="00E12AE5" w:rsidRPr="00F47E3E">
                <w:rPr>
                  <w:rStyle w:val="Hyperlink"/>
                  <w:rFonts w:ascii="Arial Narrow" w:hAnsi="Arial Narrow" w:cs="Arial"/>
                  <w:sz w:val="22"/>
                </w:rPr>
                <w:t>apply</w:t>
              </w:r>
              <w:r w:rsidR="003675C7" w:rsidRPr="00F47E3E">
                <w:rPr>
                  <w:rStyle w:val="Hyperlink"/>
                  <w:rFonts w:ascii="Arial Narrow" w:hAnsi="Arial Narrow" w:cs="Arial"/>
                  <w:sz w:val="22"/>
                </w:rPr>
                <w:t xml:space="preserve"> </w:t>
              </w:r>
              <w:r w:rsidR="00E12AE5" w:rsidRPr="00F47E3E">
                <w:rPr>
                  <w:rStyle w:val="Hyperlink"/>
                  <w:rFonts w:ascii="Arial Narrow" w:hAnsi="Arial Narrow" w:cs="Arial"/>
                  <w:sz w:val="22"/>
                </w:rPr>
                <w:t>trigonometry</w:t>
              </w:r>
              <w:r w:rsidR="003675C7" w:rsidRPr="00F47E3E">
                <w:rPr>
                  <w:rStyle w:val="Hyperlink"/>
                  <w:rFonts w:ascii="Arial Narrow" w:hAnsi="Arial Narrow" w:cs="Arial"/>
                  <w:sz w:val="22"/>
                </w:rPr>
                <w:t xml:space="preserve"> to general triangles.</w:t>
              </w:r>
            </w:hyperlink>
          </w:p>
        </w:tc>
        <w:tc>
          <w:tcPr>
            <w:tcW w:w="7907" w:type="dxa"/>
            <w:gridSpan w:val="4"/>
            <w:tcBorders>
              <w:top w:val="nil"/>
              <w:left w:val="single" w:sz="4" w:space="0" w:color="auto"/>
              <w:bottom w:val="single" w:sz="4" w:space="0" w:color="auto"/>
              <w:right w:val="single" w:sz="4" w:space="0" w:color="auto"/>
            </w:tcBorders>
          </w:tcPr>
          <w:p w:rsidR="009D6FC1" w:rsidRPr="00F47E3E" w:rsidRDefault="00251E30" w:rsidP="009D6FC1">
            <w:pPr>
              <w:pStyle w:val="ListParagraph"/>
              <w:numPr>
                <w:ilvl w:val="0"/>
                <w:numId w:val="18"/>
              </w:numPr>
              <w:rPr>
                <w:rFonts w:ascii="Arial Narrow" w:hAnsi="Arial Narrow" w:cs="Arial"/>
                <w:b/>
              </w:rPr>
            </w:pPr>
            <w:r w:rsidRPr="00F47E3E">
              <w:rPr>
                <w:rFonts w:ascii="Arial Narrow" w:hAnsi="Arial Narrow" w:cs="Arial"/>
              </w:rPr>
              <w:t>Students may confuse the notation for</w:t>
            </w:r>
            <m:oMath>
              <m:sSup>
                <m:sSupPr>
                  <m:ctrlPr>
                    <w:rPr>
                      <w:rFonts w:ascii="Cambria Math" w:hAnsi="Cambria Math" w:cs="Arial"/>
                      <w:i/>
                    </w:rPr>
                  </m:ctrlPr>
                </m:sSupPr>
                <m:e>
                  <m:r>
                    <w:rPr>
                      <w:rFonts w:ascii="Cambria Math" w:hAnsi="Cambria Math" w:cs="Arial"/>
                    </w:rPr>
                    <m:t xml:space="preserve"> sin</m:t>
                  </m:r>
                </m:e>
                <m:sup>
                  <m:r>
                    <w:rPr>
                      <w:rFonts w:ascii="Cambria Math" w:hAnsi="Cambria Math" w:cs="Arial"/>
                    </w:rPr>
                    <m:t>-1</m:t>
                  </m:r>
                </m:sup>
              </m:sSup>
              <m:r>
                <w:rPr>
                  <w:rFonts w:ascii="Cambria Math" w:hAnsi="Cambria Math" w:cs="Arial"/>
                </w:rPr>
                <m:t>x</m:t>
              </m:r>
            </m:oMath>
            <w:r w:rsidRPr="00F47E3E">
              <w:rPr>
                <w:rFonts w:ascii="Arial Narrow" w:eastAsiaTheme="minorEastAsia" w:hAnsi="Arial Narrow" w:cs="Arial"/>
              </w:rPr>
              <w:t xml:space="preserve"> </w:t>
            </w:r>
            <w:proofErr w:type="gramStart"/>
            <w:r w:rsidRPr="00F47E3E">
              <w:rPr>
                <w:rFonts w:ascii="Arial Narrow" w:eastAsiaTheme="minorEastAsia" w:hAnsi="Arial Narrow" w:cs="Arial"/>
              </w:rPr>
              <w:t xml:space="preserve">and </w:t>
            </w:r>
            <w:proofErr w:type="gramEnd"/>
            <m:oMath>
              <m:sSup>
                <m:sSupPr>
                  <m:ctrlPr>
                    <w:rPr>
                      <w:rFonts w:ascii="Cambria Math" w:eastAsiaTheme="minorEastAsia" w:hAnsi="Cambria Math" w:cs="Arial"/>
                      <w:i/>
                    </w:rPr>
                  </m:ctrlPr>
                </m:sSupPr>
                <m:e>
                  <m:r>
                    <w:rPr>
                      <w:rFonts w:ascii="Cambria Math" w:eastAsiaTheme="minorEastAsia" w:hAnsi="Cambria Math" w:cs="Arial"/>
                    </w:rPr>
                    <m:t>(sinx)</m:t>
                  </m:r>
                </m:e>
                <m:sup>
                  <m:r>
                    <w:rPr>
                      <w:rFonts w:ascii="Cambria Math" w:eastAsiaTheme="minorEastAsia" w:hAnsi="Cambria Math" w:cs="Arial"/>
                    </w:rPr>
                    <m:t>-1</m:t>
                  </m:r>
                </m:sup>
              </m:sSup>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sinx</m:t>
                  </m:r>
                </m:den>
              </m:f>
            </m:oMath>
            <w:r w:rsidR="009D6FC1" w:rsidRPr="00F47E3E">
              <w:rPr>
                <w:rFonts w:ascii="Arial Narrow" w:eastAsiaTheme="minorEastAsia" w:hAnsi="Arial Narrow" w:cs="Arial"/>
              </w:rPr>
              <w:t>, while this does not apply for positive exponents.</w:t>
            </w:r>
          </w:p>
          <w:p w:rsidR="00E12AE5" w:rsidRPr="00F47E3E" w:rsidRDefault="009D6FC1" w:rsidP="00926551">
            <w:pPr>
              <w:pStyle w:val="ListParagraph"/>
              <w:numPr>
                <w:ilvl w:val="0"/>
                <w:numId w:val="18"/>
              </w:numPr>
              <w:rPr>
                <w:rFonts w:ascii="Arial Narrow" w:hAnsi="Arial Narrow" w:cs="Arial"/>
                <w:b/>
              </w:rPr>
            </w:pPr>
            <w:r w:rsidRPr="00F47E3E">
              <w:rPr>
                <w:rFonts w:ascii="Arial Narrow" w:eastAsiaTheme="minorEastAsia" w:hAnsi="Arial Narrow" w:cs="Arial"/>
              </w:rPr>
              <w:t>Students may believe the period of all parent trigonometric functions have the same period.</w:t>
            </w:r>
          </w:p>
        </w:tc>
      </w:tr>
      <w:tr w:rsidR="00B7484F" w:rsidTr="00251E30">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251E30">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7484F" w:rsidRDefault="00B7484F" w:rsidP="00251E30">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Default="00B7484F" w:rsidP="00251E30">
            <w:pPr>
              <w:jc w:val="center"/>
              <w:rPr>
                <w:rFonts w:ascii="Arial" w:hAnsi="Arial" w:cs="Arial"/>
                <w:szCs w:val="24"/>
              </w:rPr>
            </w:pPr>
            <w:r>
              <w:rPr>
                <w:rFonts w:ascii="Arial" w:hAnsi="Arial" w:cs="Arial"/>
                <w:b/>
                <w:szCs w:val="24"/>
              </w:rPr>
              <w:t>Instructional Resources</w:t>
            </w:r>
          </w:p>
        </w:tc>
      </w:tr>
      <w:tr w:rsidR="00B7484F" w:rsidTr="00F47E3E">
        <w:trPr>
          <w:trHeight w:val="485"/>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D2162C" w:rsidRPr="00F47E3E" w:rsidRDefault="00E12AE5" w:rsidP="00E12AE5">
            <w:pPr>
              <w:pStyle w:val="Default"/>
              <w:rPr>
                <w:rFonts w:ascii="Arial Narrow" w:hAnsi="Arial Narrow"/>
                <w:sz w:val="20"/>
                <w:szCs w:val="20"/>
              </w:rPr>
            </w:pPr>
            <w:r w:rsidRPr="00F47E3E">
              <w:rPr>
                <w:rFonts w:ascii="Arial Narrow" w:hAnsi="Arial Narrow"/>
                <w:sz w:val="20"/>
                <w:szCs w:val="20"/>
              </w:rPr>
              <w:t xml:space="preserve">Students in </w:t>
            </w:r>
            <w:r w:rsidR="00D2162C" w:rsidRPr="00F47E3E">
              <w:rPr>
                <w:rFonts w:ascii="Arial Narrow" w:hAnsi="Arial Narrow"/>
                <w:sz w:val="20"/>
                <w:szCs w:val="20"/>
              </w:rPr>
              <w:t>Geometry have seen G.SRT.4.10, G.SRT.4.11</w:t>
            </w:r>
          </w:p>
          <w:p w:rsidR="00D2162C" w:rsidRPr="00F47E3E" w:rsidRDefault="00D2162C" w:rsidP="00E12AE5">
            <w:pPr>
              <w:pStyle w:val="Default"/>
              <w:rPr>
                <w:rFonts w:ascii="Arial Narrow" w:hAnsi="Arial Narrow"/>
                <w:sz w:val="20"/>
                <w:szCs w:val="20"/>
              </w:rPr>
            </w:pPr>
          </w:p>
          <w:p w:rsidR="00D2162C" w:rsidRPr="00F47E3E" w:rsidRDefault="00D2162C" w:rsidP="00E12AE5">
            <w:pPr>
              <w:pStyle w:val="Default"/>
              <w:rPr>
                <w:rFonts w:ascii="Arial Narrow" w:hAnsi="Arial Narrow"/>
                <w:sz w:val="20"/>
                <w:szCs w:val="20"/>
              </w:rPr>
            </w:pPr>
            <w:r w:rsidRPr="00F47E3E">
              <w:rPr>
                <w:rFonts w:ascii="Arial Narrow" w:hAnsi="Arial Narrow"/>
                <w:sz w:val="20"/>
                <w:szCs w:val="20"/>
              </w:rPr>
              <w:t xml:space="preserve">Students in </w:t>
            </w:r>
            <w:r w:rsidR="00E12AE5" w:rsidRPr="00F47E3E">
              <w:rPr>
                <w:rFonts w:ascii="Arial Narrow" w:hAnsi="Arial Narrow"/>
                <w:sz w:val="20"/>
                <w:szCs w:val="20"/>
              </w:rPr>
              <w:t xml:space="preserve">Algebra 2 have seen </w:t>
            </w:r>
            <w:r w:rsidRPr="00F47E3E">
              <w:rPr>
                <w:rFonts w:ascii="Arial Narrow" w:hAnsi="Arial Narrow"/>
                <w:sz w:val="20"/>
                <w:szCs w:val="20"/>
              </w:rPr>
              <w:t>F-TF.1.1, F, TF.1.2, F-TF-2.5 (sine, cosine, and tangent</w:t>
            </w:r>
            <w:r w:rsidR="005967ED" w:rsidRPr="00F47E3E">
              <w:rPr>
                <w:rFonts w:ascii="Arial Narrow" w:hAnsi="Arial Narrow"/>
                <w:sz w:val="20"/>
                <w:szCs w:val="20"/>
              </w:rPr>
              <w:t xml:space="preserve"> only</w:t>
            </w:r>
            <w:r w:rsidRPr="00F47E3E">
              <w:rPr>
                <w:rFonts w:ascii="Arial Narrow" w:hAnsi="Arial Narrow"/>
                <w:sz w:val="20"/>
                <w:szCs w:val="20"/>
              </w:rPr>
              <w:t>)</w:t>
            </w:r>
          </w:p>
          <w:p w:rsidR="00D2162C" w:rsidRPr="00F47E3E" w:rsidRDefault="00D2162C" w:rsidP="00E12AE5">
            <w:pPr>
              <w:pStyle w:val="Default"/>
              <w:rPr>
                <w:rFonts w:ascii="Arial Narrow" w:hAnsi="Arial Narrow"/>
                <w:sz w:val="20"/>
                <w:szCs w:val="20"/>
              </w:rPr>
            </w:pPr>
          </w:p>
          <w:p w:rsidR="000C78EE" w:rsidRPr="00F47E3E" w:rsidRDefault="00D2162C" w:rsidP="00D2162C">
            <w:pPr>
              <w:pStyle w:val="Default"/>
              <w:rPr>
                <w:rFonts w:ascii="Arial Narrow" w:hAnsi="Arial Narrow"/>
                <w:b/>
                <w:sz w:val="20"/>
                <w:szCs w:val="20"/>
              </w:rPr>
            </w:pPr>
            <w:r w:rsidRPr="00F47E3E">
              <w:rPr>
                <w:rFonts w:ascii="Arial Narrow" w:hAnsi="Arial Narrow"/>
                <w:b/>
                <w:sz w:val="20"/>
                <w:szCs w:val="20"/>
              </w:rPr>
              <w:t>For Calculus preparation</w:t>
            </w:r>
            <w:r w:rsidR="005967ED" w:rsidRPr="00F47E3E">
              <w:rPr>
                <w:rFonts w:ascii="Arial Narrow" w:hAnsi="Arial Narrow"/>
                <w:b/>
                <w:sz w:val="20"/>
                <w:szCs w:val="20"/>
              </w:rPr>
              <w:t>,</w:t>
            </w:r>
            <w:r w:rsidRPr="00F47E3E">
              <w:rPr>
                <w:rFonts w:ascii="Arial Narrow" w:hAnsi="Arial Narrow"/>
                <w:b/>
                <w:sz w:val="20"/>
                <w:szCs w:val="20"/>
              </w:rPr>
              <w:t xml:space="preserve"> please include </w:t>
            </w:r>
          </w:p>
          <w:p w:rsidR="00D2162C" w:rsidRPr="00F47E3E" w:rsidRDefault="000C78EE" w:rsidP="000C78EE">
            <w:pPr>
              <w:pStyle w:val="Default"/>
              <w:numPr>
                <w:ilvl w:val="0"/>
                <w:numId w:val="17"/>
              </w:numPr>
              <w:rPr>
                <w:rFonts w:ascii="Arial Narrow" w:hAnsi="Arial Narrow"/>
                <w:b/>
                <w:sz w:val="20"/>
                <w:szCs w:val="20"/>
              </w:rPr>
            </w:pPr>
            <w:r w:rsidRPr="00F47E3E">
              <w:rPr>
                <w:rFonts w:ascii="Arial Narrow" w:hAnsi="Arial Narrow"/>
                <w:b/>
                <w:sz w:val="20"/>
                <w:szCs w:val="20"/>
              </w:rPr>
              <w:t>Exact</w:t>
            </w:r>
            <w:r w:rsidR="005967ED" w:rsidRPr="00F47E3E">
              <w:rPr>
                <w:rFonts w:ascii="Arial Narrow" w:hAnsi="Arial Narrow"/>
                <w:b/>
                <w:sz w:val="20"/>
                <w:szCs w:val="20"/>
              </w:rPr>
              <w:t xml:space="preserve"> values and graphs of </w:t>
            </w:r>
            <w:r w:rsidR="00D2162C" w:rsidRPr="00F47E3E">
              <w:rPr>
                <w:rFonts w:ascii="Arial Narrow" w:hAnsi="Arial Narrow"/>
                <w:b/>
                <w:sz w:val="20"/>
                <w:szCs w:val="20"/>
              </w:rPr>
              <w:t xml:space="preserve">co-functions identities. </w:t>
            </w:r>
          </w:p>
          <w:p w:rsidR="000C78EE" w:rsidRPr="00D2162C" w:rsidRDefault="000C78EE" w:rsidP="000C78EE">
            <w:pPr>
              <w:pStyle w:val="Default"/>
              <w:numPr>
                <w:ilvl w:val="0"/>
                <w:numId w:val="17"/>
              </w:numPr>
              <w:rPr>
                <w:rFonts w:ascii="Arial Narrow" w:hAnsi="Arial Narrow"/>
                <w:b/>
                <w:sz w:val="18"/>
                <w:szCs w:val="18"/>
              </w:rPr>
            </w:pPr>
            <w:r w:rsidRPr="00F47E3E">
              <w:rPr>
                <w:rFonts w:ascii="Arial Narrow" w:hAnsi="Arial Narrow"/>
                <w:b/>
                <w:sz w:val="20"/>
                <w:szCs w:val="20"/>
              </w:rPr>
              <w:t>Phase shifts of trigonometric graphs</w:t>
            </w:r>
          </w:p>
        </w:tc>
        <w:tc>
          <w:tcPr>
            <w:tcW w:w="1922" w:type="dxa"/>
            <w:vMerge w:val="restart"/>
            <w:tcBorders>
              <w:top w:val="single" w:sz="4" w:space="0" w:color="auto"/>
              <w:left w:val="single" w:sz="4" w:space="0" w:color="auto"/>
              <w:bottom w:val="single" w:sz="4" w:space="0" w:color="auto"/>
              <w:right w:val="nil"/>
            </w:tcBorders>
          </w:tcPr>
          <w:p w:rsidR="00B7484F" w:rsidRDefault="00B7484F" w:rsidP="00251E30">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B7484F" w:rsidRDefault="00B7484F" w:rsidP="00251E30">
            <w:pPr>
              <w:rPr>
                <w:rFonts w:ascii="Arial" w:hAnsi="Arial" w:cs="Arial"/>
                <w:sz w:val="20"/>
                <w:szCs w:val="20"/>
              </w:rPr>
            </w:pPr>
          </w:p>
        </w:tc>
      </w:tr>
      <w:tr w:rsidR="00B7484F" w:rsidTr="00926551">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251E30">
            <w:pPr>
              <w:rPr>
                <w:rFonts w:ascii="Arial" w:hAnsi="Arial" w:cs="Arial"/>
                <w:sz w:val="20"/>
                <w:szCs w:val="20"/>
              </w:rPr>
            </w:pPr>
          </w:p>
        </w:tc>
      </w:tr>
      <w:tr w:rsidR="00B7484F" w:rsidTr="00F47E3E">
        <w:trPr>
          <w:trHeight w:val="530"/>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251E30">
            <w:pPr>
              <w:rPr>
                <w:rFonts w:ascii="Arial" w:hAnsi="Arial" w:cs="Arial"/>
                <w:sz w:val="20"/>
                <w:szCs w:val="20"/>
              </w:rPr>
            </w:pPr>
          </w:p>
        </w:tc>
      </w:tr>
      <w:tr w:rsidR="00B7484F" w:rsidTr="00926551">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B7484F" w:rsidRDefault="00B7484F" w:rsidP="00251E30">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251E30">
            <w:pPr>
              <w:rPr>
                <w:rFonts w:ascii="Arial" w:hAnsi="Arial" w:cs="Arial"/>
                <w:sz w:val="20"/>
                <w:szCs w:val="20"/>
              </w:rPr>
            </w:pPr>
          </w:p>
        </w:tc>
      </w:tr>
    </w:tbl>
    <w:p w:rsidR="00B7484F" w:rsidRPr="00B7484F" w:rsidRDefault="00B7484F">
      <w:pPr>
        <w:rPr>
          <w:rFonts w:asciiTheme="minorHAnsi" w:hAnsiTheme="minorHAnsi"/>
          <w:i/>
          <w:sz w:val="16"/>
        </w:rPr>
      </w:pPr>
    </w:p>
    <w:p w:rsidR="00B7484F" w:rsidRPr="008C7DCB" w:rsidRDefault="00B7484F">
      <w:pPr>
        <w:rPr>
          <w:rFonts w:asciiTheme="minorHAnsi" w:hAnsiTheme="minorHAnsi"/>
          <w:i/>
          <w:sz w:val="28"/>
        </w:rPr>
        <w:sectPr w:rsidR="00B7484F" w:rsidRPr="008C7DCB" w:rsidSect="00B7484F">
          <w:headerReference w:type="default" r:id="rId16"/>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F47E3E" w:rsidTr="005D06F9">
        <w:trPr>
          <w:trHeight w:val="288"/>
        </w:trPr>
        <w:tc>
          <w:tcPr>
            <w:tcW w:w="14976" w:type="dxa"/>
            <w:gridSpan w:val="7"/>
            <w:shd w:val="clear" w:color="auto" w:fill="D9D9D9"/>
          </w:tcPr>
          <w:p w:rsidR="00721452" w:rsidRPr="00F47E3E" w:rsidRDefault="00325EF0" w:rsidP="005D06F9">
            <w:pPr>
              <w:rPr>
                <w:rFonts w:asciiTheme="minorHAnsi" w:hAnsiTheme="minorHAnsi"/>
                <w:b/>
                <w:szCs w:val="24"/>
              </w:rPr>
            </w:pPr>
            <w:r w:rsidRPr="00F47E3E">
              <w:rPr>
                <w:rFonts w:asciiTheme="minorHAnsi" w:hAnsiTheme="minorHAnsi"/>
              </w:rPr>
              <w:lastRenderedPageBreak/>
              <w:br w:type="page"/>
            </w:r>
            <w:r w:rsidR="00721452" w:rsidRPr="00F47E3E">
              <w:rPr>
                <w:rFonts w:asciiTheme="minorHAnsi" w:hAnsiTheme="minorHAnsi"/>
              </w:rPr>
              <w:br w:type="page"/>
            </w:r>
            <w:r w:rsidR="005D06F9" w:rsidRPr="00F47E3E">
              <w:rPr>
                <w:rFonts w:asciiTheme="minorHAnsi" w:hAnsiTheme="minorHAnsi"/>
                <w:b/>
                <w:sz w:val="28"/>
                <w:szCs w:val="24"/>
              </w:rPr>
              <w:t xml:space="preserve">FIRST </w:t>
            </w:r>
            <w:r w:rsidR="00721452" w:rsidRPr="00F47E3E">
              <w:rPr>
                <w:rFonts w:asciiTheme="minorHAnsi" w:hAnsiTheme="minorHAnsi"/>
                <w:b/>
                <w:sz w:val="28"/>
                <w:szCs w:val="24"/>
              </w:rPr>
              <w:t>QUARTER</w:t>
            </w:r>
          </w:p>
        </w:tc>
      </w:tr>
      <w:tr w:rsidR="00721452" w:rsidRPr="00F47E3E" w:rsidTr="005D06F9">
        <w:trPr>
          <w:trHeight w:val="288"/>
        </w:trPr>
        <w:tc>
          <w:tcPr>
            <w:tcW w:w="14976" w:type="dxa"/>
            <w:gridSpan w:val="7"/>
            <w:shd w:val="clear" w:color="auto" w:fill="D9D9D9"/>
          </w:tcPr>
          <w:p w:rsidR="00721452" w:rsidRPr="00F47E3E" w:rsidRDefault="00721452" w:rsidP="00251E30">
            <w:pPr>
              <w:rPr>
                <w:rFonts w:asciiTheme="minorHAnsi" w:hAnsiTheme="minorHAnsi"/>
                <w:b/>
                <w:szCs w:val="24"/>
              </w:rPr>
            </w:pPr>
            <w:r w:rsidRPr="00F47E3E">
              <w:rPr>
                <w:rFonts w:asciiTheme="minorHAnsi" w:hAnsiTheme="minorHAnsi"/>
                <w:b/>
                <w:szCs w:val="24"/>
              </w:rPr>
              <w:t xml:space="preserve">Unit </w:t>
            </w:r>
            <w:r w:rsidR="005D06F9" w:rsidRPr="00F47E3E">
              <w:rPr>
                <w:rFonts w:asciiTheme="minorHAnsi" w:hAnsiTheme="minorHAnsi"/>
                <w:b/>
                <w:szCs w:val="24"/>
              </w:rPr>
              <w:t xml:space="preserve">1: </w:t>
            </w:r>
            <w:r w:rsidR="00251E30" w:rsidRPr="00F47E3E">
              <w:rPr>
                <w:rFonts w:asciiTheme="minorHAnsi" w:hAnsiTheme="minorHAnsi"/>
                <w:b/>
                <w:szCs w:val="24"/>
              </w:rPr>
              <w:t>Trigonometric Functions</w:t>
            </w:r>
          </w:p>
        </w:tc>
      </w:tr>
      <w:tr w:rsidR="00721452" w:rsidRPr="00F47E3E" w:rsidTr="00F76B6C">
        <w:trPr>
          <w:trHeight w:val="288"/>
        </w:trPr>
        <w:tc>
          <w:tcPr>
            <w:tcW w:w="1223" w:type="dxa"/>
            <w:shd w:val="clear" w:color="auto" w:fill="D9D9D9"/>
          </w:tcPr>
          <w:p w:rsidR="00721452" w:rsidRPr="00F47E3E" w:rsidRDefault="005D06F9" w:rsidP="0078247E">
            <w:pPr>
              <w:rPr>
                <w:rFonts w:asciiTheme="minorHAnsi" w:hAnsiTheme="minorHAnsi"/>
                <w:b/>
                <w:szCs w:val="24"/>
              </w:rPr>
            </w:pPr>
            <w:r w:rsidRPr="00F47E3E">
              <w:rPr>
                <w:rFonts w:asciiTheme="minorHAnsi" w:hAnsiTheme="minorHAnsi"/>
                <w:b/>
                <w:szCs w:val="24"/>
              </w:rPr>
              <w:t>Learning Goal</w:t>
            </w:r>
            <w:r w:rsidR="00B731D7">
              <w:rPr>
                <w:rFonts w:asciiTheme="minorHAnsi" w:hAnsiTheme="minorHAnsi"/>
                <w:b/>
                <w:szCs w:val="24"/>
              </w:rPr>
              <w:t>s</w:t>
            </w:r>
          </w:p>
        </w:tc>
        <w:tc>
          <w:tcPr>
            <w:tcW w:w="11808" w:type="dxa"/>
            <w:gridSpan w:val="4"/>
            <w:shd w:val="clear" w:color="auto" w:fill="auto"/>
          </w:tcPr>
          <w:p w:rsidR="008871CE" w:rsidRPr="00F47E3E" w:rsidRDefault="001C41D0" w:rsidP="008871CE">
            <w:pPr>
              <w:rPr>
                <w:rFonts w:asciiTheme="minorHAnsi" w:hAnsiTheme="minorHAnsi" w:cs="Arial"/>
                <w:b/>
                <w:szCs w:val="24"/>
              </w:rPr>
            </w:pPr>
            <w:hyperlink r:id="rId17" w:history="1">
              <w:r w:rsidR="008871CE" w:rsidRPr="00F47E3E">
                <w:rPr>
                  <w:rStyle w:val="Hyperlink"/>
                  <w:rFonts w:asciiTheme="minorHAnsi" w:hAnsiTheme="minorHAnsi" w:cs="Arial"/>
                  <w:b/>
                  <w:szCs w:val="24"/>
                </w:rPr>
                <w:t xml:space="preserve">P04: </w:t>
              </w:r>
              <w:r w:rsidR="008871CE" w:rsidRPr="00F47E3E">
                <w:rPr>
                  <w:rStyle w:val="Hyperlink"/>
                  <w:rFonts w:asciiTheme="minorHAnsi" w:hAnsiTheme="minorHAnsi" w:cs="Arial"/>
                  <w:szCs w:val="24"/>
                </w:rPr>
                <w:t>Extend the domain of trigonometric functions using the unit circle.</w:t>
              </w:r>
            </w:hyperlink>
          </w:p>
          <w:p w:rsidR="008871CE" w:rsidRPr="00F47E3E" w:rsidRDefault="001C41D0" w:rsidP="008871CE">
            <w:pPr>
              <w:rPr>
                <w:rFonts w:asciiTheme="minorHAnsi" w:hAnsiTheme="minorHAnsi" w:cs="Arial"/>
                <w:szCs w:val="24"/>
              </w:rPr>
            </w:pPr>
            <w:hyperlink r:id="rId18" w:history="1">
              <w:r w:rsidR="008871CE" w:rsidRPr="00F47E3E">
                <w:rPr>
                  <w:rStyle w:val="Hyperlink"/>
                  <w:rFonts w:asciiTheme="minorHAnsi" w:hAnsiTheme="minorHAnsi" w:cs="Arial"/>
                  <w:b/>
                  <w:szCs w:val="24"/>
                </w:rPr>
                <w:t xml:space="preserve">P05: </w:t>
              </w:r>
              <w:r w:rsidR="008871CE" w:rsidRPr="00F47E3E">
                <w:rPr>
                  <w:rStyle w:val="Hyperlink"/>
                  <w:rFonts w:asciiTheme="minorHAnsi" w:hAnsiTheme="minorHAnsi" w:cs="Arial"/>
                  <w:szCs w:val="24"/>
                </w:rPr>
                <w:t>Model Periodic phenomena using trigonometric functions</w:t>
              </w:r>
            </w:hyperlink>
          </w:p>
          <w:p w:rsidR="00721452" w:rsidRPr="00F47E3E" w:rsidRDefault="001C41D0" w:rsidP="008871CE">
            <w:pPr>
              <w:rPr>
                <w:rFonts w:asciiTheme="minorHAnsi" w:hAnsiTheme="minorHAnsi"/>
                <w:i/>
                <w:szCs w:val="24"/>
              </w:rPr>
            </w:pPr>
            <w:hyperlink r:id="rId19" w:history="1">
              <w:r w:rsidR="008871CE" w:rsidRPr="00F47E3E">
                <w:rPr>
                  <w:rStyle w:val="Hyperlink"/>
                  <w:rFonts w:asciiTheme="minorHAnsi" w:hAnsiTheme="minorHAnsi" w:cs="Arial"/>
                  <w:b/>
                  <w:szCs w:val="24"/>
                </w:rPr>
                <w:t xml:space="preserve">P08: </w:t>
              </w:r>
              <w:r w:rsidR="008871CE" w:rsidRPr="00F47E3E">
                <w:rPr>
                  <w:rStyle w:val="Hyperlink"/>
                  <w:rFonts w:asciiTheme="minorHAnsi" w:hAnsiTheme="minorHAnsi" w:cs="Arial"/>
                  <w:szCs w:val="24"/>
                </w:rPr>
                <w:t>Define trigonometric ratios and apply trigonometry to general triangles.</w:t>
              </w:r>
            </w:hyperlink>
          </w:p>
        </w:tc>
        <w:tc>
          <w:tcPr>
            <w:tcW w:w="1367" w:type="dxa"/>
            <w:shd w:val="clear" w:color="auto" w:fill="auto"/>
          </w:tcPr>
          <w:p w:rsidR="00721452" w:rsidRPr="00F47E3E" w:rsidRDefault="00721452" w:rsidP="0078247E">
            <w:pPr>
              <w:rPr>
                <w:rFonts w:asciiTheme="minorHAnsi" w:hAnsiTheme="minorHAnsi"/>
                <w:b/>
                <w:szCs w:val="24"/>
              </w:rPr>
            </w:pPr>
            <w:r w:rsidRPr="00F47E3E">
              <w:rPr>
                <w:rFonts w:asciiTheme="minorHAnsi" w:hAnsiTheme="minorHAnsi"/>
                <w:b/>
                <w:szCs w:val="24"/>
              </w:rPr>
              <w:t>Suggested # of Days</w:t>
            </w:r>
          </w:p>
        </w:tc>
        <w:tc>
          <w:tcPr>
            <w:tcW w:w="578" w:type="dxa"/>
            <w:shd w:val="clear" w:color="auto" w:fill="auto"/>
          </w:tcPr>
          <w:p w:rsidR="00721452" w:rsidRDefault="000C78EE" w:rsidP="0078247E">
            <w:pPr>
              <w:rPr>
                <w:rFonts w:asciiTheme="minorHAnsi" w:hAnsiTheme="minorHAnsi"/>
                <w:b/>
                <w:szCs w:val="24"/>
              </w:rPr>
            </w:pPr>
            <w:r w:rsidRPr="00F47E3E">
              <w:rPr>
                <w:rFonts w:asciiTheme="minorHAnsi" w:hAnsiTheme="minorHAnsi"/>
                <w:b/>
                <w:szCs w:val="24"/>
              </w:rPr>
              <w:t>39</w:t>
            </w:r>
          </w:p>
          <w:p w:rsidR="00DD5E97" w:rsidRPr="00F47E3E" w:rsidRDefault="00DD5E97" w:rsidP="0078247E">
            <w:pPr>
              <w:rPr>
                <w:rFonts w:asciiTheme="minorHAnsi" w:hAnsiTheme="minorHAnsi"/>
                <w:b/>
                <w:szCs w:val="24"/>
              </w:rPr>
            </w:pPr>
            <w:r w:rsidRPr="00F76B6C">
              <w:rPr>
                <w:rFonts w:asciiTheme="minorHAnsi" w:hAnsiTheme="minorHAnsi"/>
                <w:b/>
                <w:szCs w:val="24"/>
              </w:rPr>
              <w:t>(3)</w:t>
            </w:r>
          </w:p>
        </w:tc>
      </w:tr>
      <w:tr w:rsidR="00721452" w:rsidRPr="00F47E3E" w:rsidTr="005D06F9">
        <w:tc>
          <w:tcPr>
            <w:tcW w:w="1223" w:type="dxa"/>
            <w:shd w:val="clear" w:color="auto" w:fill="D9D9D9"/>
          </w:tcPr>
          <w:p w:rsidR="00721452" w:rsidRPr="00F47E3E" w:rsidRDefault="00721452" w:rsidP="0078247E">
            <w:pPr>
              <w:rPr>
                <w:rFonts w:asciiTheme="minorHAnsi" w:hAnsiTheme="minorHAnsi"/>
                <w:b/>
                <w:szCs w:val="24"/>
              </w:rPr>
            </w:pPr>
            <w:r w:rsidRPr="00F47E3E">
              <w:rPr>
                <w:rFonts w:asciiTheme="minorHAnsi" w:hAnsiTheme="minorHAnsi"/>
                <w:b/>
                <w:szCs w:val="24"/>
              </w:rPr>
              <w:t>Approx. # of Day(s)</w:t>
            </w:r>
          </w:p>
        </w:tc>
        <w:tc>
          <w:tcPr>
            <w:tcW w:w="1440" w:type="dxa"/>
            <w:shd w:val="clear" w:color="auto" w:fill="D9D9D9"/>
          </w:tcPr>
          <w:p w:rsidR="00721452" w:rsidRPr="00F47E3E" w:rsidRDefault="005D06F9" w:rsidP="005D06F9">
            <w:pPr>
              <w:jc w:val="center"/>
              <w:rPr>
                <w:rFonts w:asciiTheme="minorHAnsi" w:hAnsiTheme="minorHAnsi"/>
                <w:b/>
                <w:szCs w:val="24"/>
              </w:rPr>
            </w:pPr>
            <w:r w:rsidRPr="00F47E3E">
              <w:rPr>
                <w:rFonts w:asciiTheme="minorHAnsi" w:hAnsiTheme="minorHAnsi"/>
                <w:b/>
                <w:szCs w:val="24"/>
              </w:rPr>
              <w:t>MAFS</w:t>
            </w:r>
          </w:p>
        </w:tc>
        <w:tc>
          <w:tcPr>
            <w:tcW w:w="5324" w:type="dxa"/>
            <w:shd w:val="clear" w:color="auto" w:fill="D9D9D9"/>
          </w:tcPr>
          <w:p w:rsidR="00721452" w:rsidRPr="00F47E3E" w:rsidRDefault="00721452" w:rsidP="0078247E">
            <w:pPr>
              <w:rPr>
                <w:rFonts w:asciiTheme="minorHAnsi" w:hAnsiTheme="minorHAnsi"/>
                <w:b/>
                <w:szCs w:val="24"/>
              </w:rPr>
            </w:pPr>
            <w:r w:rsidRPr="00F47E3E">
              <w:rPr>
                <w:rFonts w:asciiTheme="minorHAnsi" w:hAnsiTheme="minorHAnsi"/>
                <w:b/>
                <w:szCs w:val="24"/>
              </w:rPr>
              <w:t>Lesson Objective (Instructional Resources)</w:t>
            </w:r>
          </w:p>
        </w:tc>
        <w:tc>
          <w:tcPr>
            <w:tcW w:w="3023" w:type="dxa"/>
            <w:shd w:val="clear" w:color="auto" w:fill="D9D9D9"/>
          </w:tcPr>
          <w:p w:rsidR="00721452" w:rsidRPr="00F47E3E" w:rsidRDefault="00721452" w:rsidP="0078247E">
            <w:pPr>
              <w:rPr>
                <w:rFonts w:asciiTheme="minorHAnsi" w:hAnsiTheme="minorHAnsi"/>
                <w:b/>
                <w:szCs w:val="24"/>
              </w:rPr>
            </w:pPr>
            <w:r w:rsidRPr="00F47E3E">
              <w:rPr>
                <w:rFonts w:asciiTheme="minorHAnsi" w:hAnsiTheme="minorHAnsi"/>
                <w:b/>
                <w:szCs w:val="24"/>
              </w:rPr>
              <w:t>Suggested Assignments/Assessments</w:t>
            </w:r>
          </w:p>
        </w:tc>
        <w:tc>
          <w:tcPr>
            <w:tcW w:w="3966" w:type="dxa"/>
            <w:gridSpan w:val="3"/>
            <w:shd w:val="clear" w:color="auto" w:fill="D9D9D9"/>
          </w:tcPr>
          <w:p w:rsidR="00721452" w:rsidRPr="00F47E3E" w:rsidRDefault="00721452" w:rsidP="0078247E">
            <w:pPr>
              <w:rPr>
                <w:rFonts w:asciiTheme="minorHAnsi" w:hAnsiTheme="minorHAnsi"/>
                <w:b/>
                <w:szCs w:val="24"/>
              </w:rPr>
            </w:pPr>
            <w:r w:rsidRPr="00F47E3E">
              <w:rPr>
                <w:rFonts w:asciiTheme="minorHAnsi" w:hAnsiTheme="minorHAnsi"/>
                <w:b/>
                <w:szCs w:val="24"/>
              </w:rPr>
              <w:t>Ancillary Materials</w:t>
            </w: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4</w:t>
            </w:r>
          </w:p>
        </w:tc>
        <w:tc>
          <w:tcPr>
            <w:tcW w:w="1440" w:type="dxa"/>
          </w:tcPr>
          <w:p w:rsidR="000C78EE" w:rsidRPr="00F47E3E" w:rsidRDefault="000C78EE" w:rsidP="000C78EE">
            <w:pPr>
              <w:rPr>
                <w:rFonts w:asciiTheme="minorHAnsi" w:hAnsiTheme="minorHAnsi"/>
                <w:szCs w:val="24"/>
              </w:rPr>
            </w:pPr>
            <w:r w:rsidRPr="00F47E3E">
              <w:rPr>
                <w:rFonts w:asciiTheme="minorHAnsi" w:hAnsiTheme="minorHAnsi"/>
                <w:szCs w:val="24"/>
              </w:rPr>
              <w:t>F-TF.1.3</w:t>
            </w:r>
          </w:p>
          <w:p w:rsidR="000C78EE" w:rsidRPr="00F47E3E" w:rsidRDefault="000C78EE" w:rsidP="000C78EE">
            <w:pPr>
              <w:rPr>
                <w:rFonts w:asciiTheme="minorHAnsi" w:hAnsiTheme="minorHAnsi"/>
                <w:szCs w:val="24"/>
              </w:rPr>
            </w:pPr>
            <w:r w:rsidRPr="00F47E3E">
              <w:rPr>
                <w:rFonts w:asciiTheme="minorHAnsi" w:hAnsiTheme="minorHAnsi"/>
                <w:szCs w:val="24"/>
              </w:rPr>
              <w:t>G-SRT.3.8</w:t>
            </w:r>
          </w:p>
        </w:tc>
        <w:tc>
          <w:tcPr>
            <w:tcW w:w="5324" w:type="dxa"/>
            <w:shd w:val="clear" w:color="auto" w:fill="auto"/>
          </w:tcPr>
          <w:p w:rsidR="000C78EE" w:rsidRPr="00F47E3E" w:rsidRDefault="000C78EE" w:rsidP="000C78EE">
            <w:pPr>
              <w:rPr>
                <w:rFonts w:asciiTheme="minorHAnsi" w:hAnsiTheme="minorHAnsi"/>
              </w:rPr>
            </w:pPr>
            <w:r w:rsidRPr="00F47E3E">
              <w:rPr>
                <w:rFonts w:asciiTheme="minorHAnsi" w:hAnsiTheme="minorHAnsi"/>
              </w:rPr>
              <w:t>4.1 Right Triangle Trigonometry</w:t>
            </w:r>
          </w:p>
        </w:tc>
        <w:tc>
          <w:tcPr>
            <w:tcW w:w="3023" w:type="dxa"/>
            <w:shd w:val="clear" w:color="auto" w:fill="auto"/>
            <w:vAlign w:val="center"/>
          </w:tcPr>
          <w:p w:rsidR="000C78EE" w:rsidRPr="00F47E3E" w:rsidRDefault="000C78EE" w:rsidP="000C78EE">
            <w:pPr>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3</w:t>
            </w:r>
          </w:p>
        </w:tc>
        <w:tc>
          <w:tcPr>
            <w:tcW w:w="1440" w:type="dxa"/>
          </w:tcPr>
          <w:p w:rsidR="000C78EE" w:rsidRPr="00F47E3E" w:rsidRDefault="000C78EE" w:rsidP="000C78EE">
            <w:pPr>
              <w:rPr>
                <w:rFonts w:asciiTheme="minorHAnsi" w:hAnsiTheme="minorHAnsi"/>
                <w:szCs w:val="24"/>
              </w:rPr>
            </w:pPr>
            <w:r w:rsidRPr="00F47E3E">
              <w:rPr>
                <w:rFonts w:asciiTheme="minorHAnsi" w:hAnsiTheme="minorHAnsi"/>
                <w:szCs w:val="24"/>
              </w:rPr>
              <w:t>F-TF.1.1</w:t>
            </w:r>
          </w:p>
        </w:tc>
        <w:tc>
          <w:tcPr>
            <w:tcW w:w="5324" w:type="dxa"/>
            <w:shd w:val="clear" w:color="auto" w:fill="auto"/>
          </w:tcPr>
          <w:p w:rsidR="000C78EE" w:rsidRPr="00F47E3E" w:rsidRDefault="000C78EE" w:rsidP="000C78EE">
            <w:pPr>
              <w:rPr>
                <w:rFonts w:asciiTheme="minorHAnsi" w:hAnsiTheme="minorHAnsi"/>
              </w:rPr>
            </w:pPr>
            <w:r w:rsidRPr="00F47E3E">
              <w:rPr>
                <w:rFonts w:asciiTheme="minorHAnsi" w:hAnsiTheme="minorHAnsi"/>
              </w:rPr>
              <w:t>4.2 Degrees and Radians</w:t>
            </w:r>
          </w:p>
        </w:tc>
        <w:tc>
          <w:tcPr>
            <w:tcW w:w="3023" w:type="dxa"/>
            <w:shd w:val="clear" w:color="auto" w:fill="auto"/>
          </w:tcPr>
          <w:p w:rsidR="000C78EE" w:rsidRPr="00F47E3E" w:rsidRDefault="000C78EE" w:rsidP="000C78EE">
            <w:pPr>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4</w:t>
            </w:r>
          </w:p>
        </w:tc>
        <w:tc>
          <w:tcPr>
            <w:tcW w:w="1440" w:type="dxa"/>
          </w:tcPr>
          <w:p w:rsidR="000C78EE" w:rsidRPr="00F47E3E" w:rsidRDefault="000C78EE" w:rsidP="000C78EE">
            <w:pPr>
              <w:rPr>
                <w:rFonts w:asciiTheme="minorHAnsi" w:hAnsiTheme="minorHAnsi"/>
                <w:szCs w:val="24"/>
              </w:rPr>
            </w:pPr>
            <w:r w:rsidRPr="00F47E3E">
              <w:rPr>
                <w:rFonts w:asciiTheme="minorHAnsi" w:hAnsiTheme="minorHAnsi"/>
                <w:szCs w:val="24"/>
              </w:rPr>
              <w:t>F-TF.1.1</w:t>
            </w:r>
          </w:p>
          <w:p w:rsidR="000C78EE" w:rsidRPr="00F47E3E" w:rsidRDefault="000C78EE" w:rsidP="000C78EE">
            <w:pPr>
              <w:rPr>
                <w:rFonts w:asciiTheme="minorHAnsi" w:hAnsiTheme="minorHAnsi"/>
                <w:szCs w:val="24"/>
              </w:rPr>
            </w:pPr>
            <w:r w:rsidRPr="00F47E3E">
              <w:rPr>
                <w:rFonts w:asciiTheme="minorHAnsi" w:hAnsiTheme="minorHAnsi"/>
                <w:szCs w:val="24"/>
              </w:rPr>
              <w:t>F-TF.1.2</w:t>
            </w:r>
          </w:p>
          <w:p w:rsidR="000C78EE" w:rsidRPr="00F47E3E" w:rsidRDefault="000C78EE" w:rsidP="000C78EE">
            <w:pPr>
              <w:rPr>
                <w:rFonts w:asciiTheme="minorHAnsi" w:hAnsiTheme="minorHAnsi"/>
                <w:szCs w:val="24"/>
              </w:rPr>
            </w:pPr>
            <w:r w:rsidRPr="00F47E3E">
              <w:rPr>
                <w:rFonts w:asciiTheme="minorHAnsi" w:hAnsiTheme="minorHAnsi"/>
                <w:szCs w:val="24"/>
              </w:rPr>
              <w:t>F-TF. 1.4</w:t>
            </w:r>
          </w:p>
          <w:p w:rsidR="000C78EE" w:rsidRPr="00F47E3E" w:rsidRDefault="000C78EE" w:rsidP="000C78EE">
            <w:pPr>
              <w:rPr>
                <w:rFonts w:asciiTheme="minorHAnsi" w:hAnsiTheme="minorHAnsi"/>
                <w:szCs w:val="24"/>
              </w:rPr>
            </w:pPr>
            <w:r w:rsidRPr="00F47E3E">
              <w:rPr>
                <w:rFonts w:asciiTheme="minorHAnsi" w:hAnsiTheme="minorHAnsi"/>
                <w:szCs w:val="24"/>
              </w:rPr>
              <w:t>G-SRT.3.8</w:t>
            </w:r>
          </w:p>
        </w:tc>
        <w:tc>
          <w:tcPr>
            <w:tcW w:w="5324" w:type="dxa"/>
            <w:shd w:val="clear" w:color="auto" w:fill="auto"/>
          </w:tcPr>
          <w:p w:rsidR="00AF459D" w:rsidRPr="00F47E3E" w:rsidRDefault="000C78EE" w:rsidP="000C78EE">
            <w:pPr>
              <w:rPr>
                <w:rFonts w:asciiTheme="minorHAnsi" w:hAnsiTheme="minorHAnsi"/>
              </w:rPr>
            </w:pPr>
            <w:r w:rsidRPr="00F47E3E">
              <w:rPr>
                <w:rFonts w:asciiTheme="minorHAnsi" w:hAnsiTheme="minorHAnsi"/>
              </w:rPr>
              <w:t>4.3 Trigonometric Functions on the Unit Circle</w:t>
            </w:r>
          </w:p>
          <w:p w:rsidR="00AF459D" w:rsidRPr="00F47E3E" w:rsidRDefault="00AF459D" w:rsidP="000C78EE">
            <w:pPr>
              <w:rPr>
                <w:rFonts w:asciiTheme="minorHAnsi" w:hAnsiTheme="minorHAnsi"/>
              </w:rPr>
            </w:pPr>
            <w:r w:rsidRPr="00F47E3E">
              <w:rPr>
                <w:rFonts w:asciiTheme="minorHAnsi" w:hAnsiTheme="minorHAnsi"/>
              </w:rPr>
              <w:t>(include even and odd functions)</w:t>
            </w:r>
          </w:p>
        </w:tc>
        <w:tc>
          <w:tcPr>
            <w:tcW w:w="3023" w:type="dxa"/>
            <w:shd w:val="clear" w:color="auto" w:fill="auto"/>
          </w:tcPr>
          <w:p w:rsidR="000C78EE" w:rsidRPr="00F47E3E" w:rsidRDefault="000C78EE" w:rsidP="000C78EE">
            <w:pPr>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F47E3E" w:rsidRPr="00F47E3E" w:rsidTr="00F47E3E">
        <w:trPr>
          <w:trHeight w:val="144"/>
        </w:trPr>
        <w:tc>
          <w:tcPr>
            <w:tcW w:w="1223" w:type="dxa"/>
            <w:shd w:val="clear" w:color="auto" w:fill="auto"/>
          </w:tcPr>
          <w:p w:rsidR="00F47E3E" w:rsidRPr="00F47E3E" w:rsidRDefault="00F47E3E" w:rsidP="000C78EE">
            <w:pPr>
              <w:rPr>
                <w:rFonts w:asciiTheme="minorHAnsi" w:hAnsiTheme="minorHAnsi"/>
                <w:szCs w:val="24"/>
              </w:rPr>
            </w:pPr>
            <w:r w:rsidRPr="00F47E3E">
              <w:rPr>
                <w:rFonts w:asciiTheme="minorHAnsi" w:hAnsiTheme="minorHAnsi"/>
                <w:szCs w:val="24"/>
              </w:rPr>
              <w:t>5</w:t>
            </w:r>
          </w:p>
        </w:tc>
        <w:tc>
          <w:tcPr>
            <w:tcW w:w="1440" w:type="dxa"/>
            <w:vMerge w:val="restart"/>
            <w:vAlign w:val="center"/>
          </w:tcPr>
          <w:p w:rsidR="00F47E3E" w:rsidRPr="00F47E3E" w:rsidRDefault="00F47E3E" w:rsidP="00F47E3E">
            <w:pPr>
              <w:rPr>
                <w:rFonts w:asciiTheme="minorHAnsi" w:hAnsiTheme="minorHAnsi"/>
                <w:szCs w:val="24"/>
              </w:rPr>
            </w:pPr>
            <w:r w:rsidRPr="00F47E3E">
              <w:rPr>
                <w:rFonts w:asciiTheme="minorHAnsi" w:hAnsiTheme="minorHAnsi"/>
                <w:szCs w:val="24"/>
              </w:rPr>
              <w:t>F-TF.1.4</w:t>
            </w:r>
          </w:p>
          <w:p w:rsidR="00F47E3E" w:rsidRPr="00F47E3E" w:rsidRDefault="00F47E3E" w:rsidP="00F47E3E">
            <w:pPr>
              <w:rPr>
                <w:rFonts w:asciiTheme="minorHAnsi" w:hAnsiTheme="minorHAnsi"/>
                <w:szCs w:val="24"/>
              </w:rPr>
            </w:pPr>
            <w:r w:rsidRPr="00F47E3E">
              <w:rPr>
                <w:rFonts w:asciiTheme="minorHAnsi" w:hAnsiTheme="minorHAnsi"/>
                <w:szCs w:val="24"/>
              </w:rPr>
              <w:t>F-TF.2.5</w:t>
            </w:r>
          </w:p>
        </w:tc>
        <w:tc>
          <w:tcPr>
            <w:tcW w:w="5324" w:type="dxa"/>
            <w:shd w:val="clear" w:color="auto" w:fill="auto"/>
          </w:tcPr>
          <w:p w:rsidR="00F47E3E" w:rsidRPr="00F47E3E" w:rsidRDefault="00F47E3E" w:rsidP="000C78EE">
            <w:pPr>
              <w:rPr>
                <w:rFonts w:asciiTheme="minorHAnsi" w:hAnsiTheme="minorHAnsi"/>
              </w:rPr>
            </w:pPr>
            <w:r w:rsidRPr="00F47E3E">
              <w:rPr>
                <w:rFonts w:asciiTheme="minorHAnsi" w:hAnsiTheme="minorHAnsi"/>
              </w:rPr>
              <w:t>4.4 Graphing Sine and Cosine Functions</w:t>
            </w:r>
          </w:p>
          <w:p w:rsidR="00F47E3E" w:rsidRPr="00F47E3E" w:rsidRDefault="00F47E3E" w:rsidP="000C78EE">
            <w:pPr>
              <w:rPr>
                <w:rFonts w:asciiTheme="minorHAnsi" w:hAnsiTheme="minorHAnsi"/>
              </w:rPr>
            </w:pPr>
            <w:r w:rsidRPr="00F47E3E">
              <w:rPr>
                <w:rFonts w:asciiTheme="minorHAnsi" w:hAnsiTheme="minorHAnsi"/>
              </w:rPr>
              <w:t>(include even and odd functions)</w:t>
            </w:r>
          </w:p>
        </w:tc>
        <w:tc>
          <w:tcPr>
            <w:tcW w:w="3023" w:type="dxa"/>
            <w:shd w:val="clear" w:color="auto" w:fill="auto"/>
          </w:tcPr>
          <w:p w:rsidR="00F47E3E" w:rsidRPr="00F47E3E" w:rsidRDefault="00F47E3E" w:rsidP="000C78EE">
            <w:pPr>
              <w:rPr>
                <w:rFonts w:asciiTheme="minorHAnsi" w:hAnsiTheme="minorHAnsi"/>
                <w:szCs w:val="24"/>
              </w:rPr>
            </w:pPr>
          </w:p>
        </w:tc>
        <w:tc>
          <w:tcPr>
            <w:tcW w:w="3966" w:type="dxa"/>
            <w:gridSpan w:val="3"/>
            <w:shd w:val="clear" w:color="auto" w:fill="auto"/>
          </w:tcPr>
          <w:p w:rsidR="00F47E3E" w:rsidRPr="00F47E3E" w:rsidRDefault="00F47E3E" w:rsidP="000C78EE">
            <w:pPr>
              <w:jc w:val="both"/>
              <w:rPr>
                <w:rFonts w:asciiTheme="minorHAnsi" w:hAnsiTheme="minorHAnsi"/>
                <w:szCs w:val="24"/>
              </w:rPr>
            </w:pPr>
          </w:p>
        </w:tc>
      </w:tr>
      <w:tr w:rsidR="00F47E3E" w:rsidRPr="00F47E3E" w:rsidTr="00F47E3E">
        <w:trPr>
          <w:trHeight w:val="144"/>
        </w:trPr>
        <w:tc>
          <w:tcPr>
            <w:tcW w:w="1223" w:type="dxa"/>
            <w:shd w:val="clear" w:color="auto" w:fill="auto"/>
          </w:tcPr>
          <w:p w:rsidR="00F47E3E" w:rsidRPr="00F47E3E" w:rsidRDefault="00F47E3E" w:rsidP="000C78EE">
            <w:pPr>
              <w:rPr>
                <w:rFonts w:asciiTheme="minorHAnsi" w:hAnsiTheme="minorHAnsi"/>
                <w:szCs w:val="24"/>
              </w:rPr>
            </w:pPr>
            <w:r w:rsidRPr="00F47E3E">
              <w:rPr>
                <w:rFonts w:asciiTheme="minorHAnsi" w:hAnsiTheme="minorHAnsi"/>
                <w:szCs w:val="24"/>
              </w:rPr>
              <w:t>6</w:t>
            </w:r>
          </w:p>
        </w:tc>
        <w:tc>
          <w:tcPr>
            <w:tcW w:w="1440" w:type="dxa"/>
            <w:vMerge/>
          </w:tcPr>
          <w:p w:rsidR="00F47E3E" w:rsidRPr="00F47E3E" w:rsidRDefault="00F47E3E" w:rsidP="000C78EE">
            <w:pPr>
              <w:rPr>
                <w:rFonts w:asciiTheme="minorHAnsi" w:hAnsiTheme="minorHAnsi"/>
                <w:szCs w:val="24"/>
              </w:rPr>
            </w:pPr>
          </w:p>
        </w:tc>
        <w:tc>
          <w:tcPr>
            <w:tcW w:w="5324" w:type="dxa"/>
            <w:shd w:val="clear" w:color="auto" w:fill="auto"/>
          </w:tcPr>
          <w:p w:rsidR="00F47E3E" w:rsidRPr="00F47E3E" w:rsidRDefault="00F47E3E" w:rsidP="000C78EE">
            <w:pPr>
              <w:rPr>
                <w:rFonts w:asciiTheme="minorHAnsi" w:hAnsiTheme="minorHAnsi"/>
              </w:rPr>
            </w:pPr>
            <w:r w:rsidRPr="00F47E3E">
              <w:rPr>
                <w:rFonts w:asciiTheme="minorHAnsi" w:hAnsiTheme="minorHAnsi"/>
              </w:rPr>
              <w:t>4.5 Graphing Other Trigonometric Functions</w:t>
            </w:r>
          </w:p>
          <w:p w:rsidR="00F47E3E" w:rsidRPr="00F47E3E" w:rsidRDefault="00F47E3E" w:rsidP="000C78EE">
            <w:pPr>
              <w:rPr>
                <w:rFonts w:asciiTheme="minorHAnsi" w:hAnsiTheme="minorHAnsi"/>
              </w:rPr>
            </w:pPr>
            <w:r w:rsidRPr="00F47E3E">
              <w:rPr>
                <w:rFonts w:asciiTheme="minorHAnsi" w:hAnsiTheme="minorHAnsi"/>
              </w:rPr>
              <w:t>(include even and odd functions)</w:t>
            </w:r>
          </w:p>
        </w:tc>
        <w:tc>
          <w:tcPr>
            <w:tcW w:w="3023" w:type="dxa"/>
            <w:shd w:val="clear" w:color="auto" w:fill="auto"/>
          </w:tcPr>
          <w:p w:rsidR="00F47E3E" w:rsidRPr="00F47E3E" w:rsidRDefault="00F47E3E" w:rsidP="000C78EE">
            <w:pPr>
              <w:rPr>
                <w:rFonts w:asciiTheme="minorHAnsi" w:hAnsiTheme="minorHAnsi"/>
                <w:szCs w:val="24"/>
              </w:rPr>
            </w:pPr>
          </w:p>
        </w:tc>
        <w:tc>
          <w:tcPr>
            <w:tcW w:w="3966" w:type="dxa"/>
            <w:gridSpan w:val="3"/>
            <w:shd w:val="clear" w:color="auto" w:fill="auto"/>
          </w:tcPr>
          <w:p w:rsidR="00F47E3E" w:rsidRPr="00F47E3E" w:rsidRDefault="00F47E3E" w:rsidP="000C78EE">
            <w:pPr>
              <w:jc w:val="both"/>
              <w:rPr>
                <w:rFonts w:asciiTheme="minorHAnsi" w:hAnsiTheme="minorHAnsi"/>
                <w:b/>
                <w:color w:val="FF0000"/>
                <w:szCs w:val="24"/>
              </w:rPr>
            </w:pP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5</w:t>
            </w:r>
          </w:p>
        </w:tc>
        <w:tc>
          <w:tcPr>
            <w:tcW w:w="1440" w:type="dxa"/>
          </w:tcPr>
          <w:p w:rsidR="000C78EE" w:rsidRPr="00F47E3E" w:rsidRDefault="00AF459D" w:rsidP="000C78EE">
            <w:pPr>
              <w:rPr>
                <w:rFonts w:asciiTheme="minorHAnsi" w:hAnsiTheme="minorHAnsi"/>
                <w:szCs w:val="24"/>
              </w:rPr>
            </w:pPr>
            <w:r w:rsidRPr="00F47E3E">
              <w:rPr>
                <w:rFonts w:asciiTheme="minorHAnsi" w:hAnsiTheme="minorHAnsi"/>
                <w:szCs w:val="24"/>
              </w:rPr>
              <w:t>F-TF.2.6</w:t>
            </w:r>
          </w:p>
          <w:p w:rsidR="00AF459D" w:rsidRPr="00F47E3E" w:rsidRDefault="00AF459D" w:rsidP="000C78EE">
            <w:pPr>
              <w:rPr>
                <w:rFonts w:asciiTheme="minorHAnsi" w:hAnsiTheme="minorHAnsi"/>
                <w:szCs w:val="24"/>
              </w:rPr>
            </w:pPr>
            <w:r w:rsidRPr="00F47E3E">
              <w:rPr>
                <w:rFonts w:asciiTheme="minorHAnsi" w:hAnsiTheme="minorHAnsi"/>
                <w:szCs w:val="24"/>
              </w:rPr>
              <w:t>F-TF.2.7</w:t>
            </w:r>
          </w:p>
        </w:tc>
        <w:tc>
          <w:tcPr>
            <w:tcW w:w="5324" w:type="dxa"/>
            <w:shd w:val="clear" w:color="auto" w:fill="auto"/>
          </w:tcPr>
          <w:p w:rsidR="000C78EE" w:rsidRPr="00F47E3E" w:rsidRDefault="000C78EE" w:rsidP="000C78EE">
            <w:pPr>
              <w:rPr>
                <w:rFonts w:asciiTheme="minorHAnsi" w:hAnsiTheme="minorHAnsi"/>
              </w:rPr>
            </w:pPr>
            <w:r w:rsidRPr="00F47E3E">
              <w:rPr>
                <w:rFonts w:asciiTheme="minorHAnsi" w:hAnsiTheme="minorHAnsi"/>
              </w:rPr>
              <w:t>4.6 Inverse Trigonometric Functions</w:t>
            </w:r>
          </w:p>
        </w:tc>
        <w:tc>
          <w:tcPr>
            <w:tcW w:w="3023" w:type="dxa"/>
            <w:shd w:val="clear" w:color="auto" w:fill="auto"/>
          </w:tcPr>
          <w:p w:rsidR="000C78EE" w:rsidRPr="00F47E3E" w:rsidRDefault="000C78EE" w:rsidP="000C78EE">
            <w:pPr>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5</w:t>
            </w:r>
          </w:p>
        </w:tc>
        <w:tc>
          <w:tcPr>
            <w:tcW w:w="1440" w:type="dxa"/>
          </w:tcPr>
          <w:p w:rsidR="000C78EE" w:rsidRPr="00F47E3E" w:rsidRDefault="00AF459D" w:rsidP="000C78EE">
            <w:pPr>
              <w:rPr>
                <w:rFonts w:asciiTheme="minorHAnsi" w:hAnsiTheme="minorHAnsi"/>
                <w:szCs w:val="24"/>
              </w:rPr>
            </w:pPr>
            <w:r w:rsidRPr="00F47E3E">
              <w:rPr>
                <w:rFonts w:asciiTheme="minorHAnsi" w:hAnsiTheme="minorHAnsi"/>
                <w:szCs w:val="24"/>
              </w:rPr>
              <w:t>F-TF.2.7</w:t>
            </w:r>
          </w:p>
          <w:p w:rsidR="00AF459D" w:rsidRPr="00F47E3E" w:rsidRDefault="00AF459D" w:rsidP="000C78EE">
            <w:pPr>
              <w:rPr>
                <w:rFonts w:asciiTheme="minorHAnsi" w:hAnsiTheme="minorHAnsi"/>
                <w:szCs w:val="24"/>
              </w:rPr>
            </w:pPr>
            <w:r w:rsidRPr="00F47E3E">
              <w:rPr>
                <w:rFonts w:asciiTheme="minorHAnsi" w:hAnsiTheme="minorHAnsi"/>
                <w:szCs w:val="24"/>
              </w:rPr>
              <w:t>G-SRT.4.9</w:t>
            </w:r>
          </w:p>
          <w:p w:rsidR="00AF459D" w:rsidRPr="00F47E3E" w:rsidRDefault="00AF459D" w:rsidP="000C78EE">
            <w:pPr>
              <w:rPr>
                <w:rFonts w:asciiTheme="minorHAnsi" w:hAnsiTheme="minorHAnsi"/>
                <w:szCs w:val="24"/>
              </w:rPr>
            </w:pPr>
            <w:r w:rsidRPr="00F47E3E">
              <w:rPr>
                <w:rFonts w:asciiTheme="minorHAnsi" w:hAnsiTheme="minorHAnsi"/>
                <w:szCs w:val="24"/>
              </w:rPr>
              <w:t>G-SRT.4.10</w:t>
            </w:r>
          </w:p>
          <w:p w:rsidR="00AF459D" w:rsidRPr="00F47E3E" w:rsidRDefault="00AF459D" w:rsidP="000C78EE">
            <w:pPr>
              <w:rPr>
                <w:rFonts w:asciiTheme="minorHAnsi" w:hAnsiTheme="minorHAnsi"/>
                <w:szCs w:val="24"/>
              </w:rPr>
            </w:pPr>
            <w:r w:rsidRPr="00F47E3E">
              <w:rPr>
                <w:rFonts w:asciiTheme="minorHAnsi" w:hAnsiTheme="minorHAnsi"/>
                <w:szCs w:val="24"/>
              </w:rPr>
              <w:t>G-SRT.4.11</w:t>
            </w:r>
          </w:p>
        </w:tc>
        <w:tc>
          <w:tcPr>
            <w:tcW w:w="5324" w:type="dxa"/>
            <w:shd w:val="clear" w:color="auto" w:fill="auto"/>
          </w:tcPr>
          <w:p w:rsidR="000C78EE" w:rsidRPr="00F47E3E" w:rsidRDefault="000C78EE" w:rsidP="000C78EE">
            <w:pPr>
              <w:rPr>
                <w:rFonts w:asciiTheme="minorHAnsi" w:hAnsiTheme="minorHAnsi"/>
              </w:rPr>
            </w:pPr>
            <w:r w:rsidRPr="00F47E3E">
              <w:rPr>
                <w:rFonts w:asciiTheme="minorHAnsi" w:hAnsiTheme="minorHAnsi"/>
              </w:rPr>
              <w:t xml:space="preserve">4.7 The Law of </w:t>
            </w:r>
            <w:proofErr w:type="spellStart"/>
            <w:r w:rsidRPr="00F47E3E">
              <w:rPr>
                <w:rFonts w:asciiTheme="minorHAnsi" w:hAnsiTheme="minorHAnsi"/>
              </w:rPr>
              <w:t>Sines</w:t>
            </w:r>
            <w:proofErr w:type="spellEnd"/>
            <w:r w:rsidRPr="00F47E3E">
              <w:rPr>
                <w:rFonts w:asciiTheme="minorHAnsi" w:hAnsiTheme="minorHAnsi"/>
              </w:rPr>
              <w:t xml:space="preserve"> and the Law of Cosines</w:t>
            </w:r>
          </w:p>
        </w:tc>
        <w:tc>
          <w:tcPr>
            <w:tcW w:w="3023" w:type="dxa"/>
            <w:shd w:val="clear" w:color="auto" w:fill="auto"/>
          </w:tcPr>
          <w:p w:rsidR="000C78EE" w:rsidRPr="00F47E3E" w:rsidRDefault="000C78EE" w:rsidP="000C78EE">
            <w:pPr>
              <w:jc w:val="both"/>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0C78EE" w:rsidRPr="00F47E3E" w:rsidTr="00F47E3E">
        <w:trPr>
          <w:trHeight w:val="144"/>
        </w:trPr>
        <w:tc>
          <w:tcPr>
            <w:tcW w:w="1223" w:type="dxa"/>
            <w:shd w:val="clear" w:color="auto" w:fill="auto"/>
          </w:tcPr>
          <w:p w:rsidR="000C78EE" w:rsidRPr="00F47E3E" w:rsidRDefault="00AF459D" w:rsidP="000C78EE">
            <w:pPr>
              <w:rPr>
                <w:rFonts w:asciiTheme="minorHAnsi" w:hAnsiTheme="minorHAnsi"/>
                <w:szCs w:val="24"/>
              </w:rPr>
            </w:pPr>
            <w:r w:rsidRPr="00F47E3E">
              <w:rPr>
                <w:rFonts w:asciiTheme="minorHAnsi" w:hAnsiTheme="minorHAnsi"/>
                <w:szCs w:val="24"/>
              </w:rPr>
              <w:t>7</w:t>
            </w:r>
          </w:p>
        </w:tc>
        <w:tc>
          <w:tcPr>
            <w:tcW w:w="1440" w:type="dxa"/>
          </w:tcPr>
          <w:p w:rsidR="000C78EE" w:rsidRPr="00F47E3E" w:rsidRDefault="000C78EE" w:rsidP="000C78EE">
            <w:pPr>
              <w:rPr>
                <w:rFonts w:asciiTheme="minorHAnsi" w:hAnsiTheme="minorHAnsi"/>
                <w:szCs w:val="24"/>
              </w:rPr>
            </w:pPr>
          </w:p>
        </w:tc>
        <w:tc>
          <w:tcPr>
            <w:tcW w:w="5324" w:type="dxa"/>
            <w:shd w:val="clear" w:color="auto" w:fill="auto"/>
          </w:tcPr>
          <w:p w:rsidR="000C78EE" w:rsidRPr="00F47E3E" w:rsidRDefault="000C78EE" w:rsidP="000C78EE">
            <w:pPr>
              <w:rPr>
                <w:rFonts w:asciiTheme="minorHAnsi" w:hAnsiTheme="minorHAnsi"/>
              </w:rPr>
            </w:pPr>
            <w:r w:rsidRPr="00F47E3E">
              <w:rPr>
                <w:rFonts w:asciiTheme="minorHAnsi" w:hAnsiTheme="minorHAnsi"/>
              </w:rPr>
              <w:t>Review/Assessments</w:t>
            </w:r>
          </w:p>
        </w:tc>
        <w:tc>
          <w:tcPr>
            <w:tcW w:w="3023" w:type="dxa"/>
            <w:shd w:val="clear" w:color="auto" w:fill="auto"/>
          </w:tcPr>
          <w:p w:rsidR="000C78EE" w:rsidRPr="00F47E3E" w:rsidRDefault="000C78EE" w:rsidP="000C78EE">
            <w:pPr>
              <w:jc w:val="both"/>
              <w:rPr>
                <w:rFonts w:asciiTheme="minorHAnsi" w:hAnsiTheme="minorHAnsi"/>
                <w:szCs w:val="24"/>
              </w:rPr>
            </w:pPr>
          </w:p>
        </w:tc>
        <w:tc>
          <w:tcPr>
            <w:tcW w:w="3966" w:type="dxa"/>
            <w:gridSpan w:val="3"/>
            <w:shd w:val="clear" w:color="auto" w:fill="auto"/>
          </w:tcPr>
          <w:p w:rsidR="000C78EE" w:rsidRPr="00F47E3E" w:rsidRDefault="000C78EE" w:rsidP="000C78EE">
            <w:pPr>
              <w:jc w:val="both"/>
              <w:rPr>
                <w:rFonts w:asciiTheme="minorHAnsi" w:hAnsiTheme="minorHAnsi"/>
                <w:szCs w:val="24"/>
              </w:rPr>
            </w:pPr>
          </w:p>
        </w:tc>
      </w:tr>
      <w:tr w:rsidR="00F76B6C" w:rsidRPr="00F47E3E" w:rsidTr="00F47E3E">
        <w:trPr>
          <w:trHeight w:val="144"/>
        </w:trPr>
        <w:tc>
          <w:tcPr>
            <w:tcW w:w="1223" w:type="dxa"/>
            <w:shd w:val="clear" w:color="auto" w:fill="auto"/>
          </w:tcPr>
          <w:p w:rsidR="00F76B6C" w:rsidRPr="00F76B6C" w:rsidRDefault="00F76B6C" w:rsidP="000C78EE">
            <w:pPr>
              <w:rPr>
                <w:rFonts w:asciiTheme="minorHAnsi" w:hAnsiTheme="minorHAnsi"/>
                <w:b/>
                <w:szCs w:val="24"/>
              </w:rPr>
            </w:pPr>
            <w:r w:rsidRPr="00F76B6C">
              <w:rPr>
                <w:rFonts w:asciiTheme="minorHAnsi" w:hAnsiTheme="minorHAnsi"/>
                <w:b/>
                <w:szCs w:val="24"/>
              </w:rPr>
              <w:t>3</w:t>
            </w:r>
          </w:p>
        </w:tc>
        <w:tc>
          <w:tcPr>
            <w:tcW w:w="1440" w:type="dxa"/>
          </w:tcPr>
          <w:p w:rsidR="00F76B6C" w:rsidRPr="00F47E3E" w:rsidRDefault="00F76B6C" w:rsidP="000C78EE">
            <w:pPr>
              <w:rPr>
                <w:rFonts w:asciiTheme="minorHAnsi" w:hAnsiTheme="minorHAnsi"/>
                <w:szCs w:val="24"/>
              </w:rPr>
            </w:pPr>
          </w:p>
        </w:tc>
        <w:tc>
          <w:tcPr>
            <w:tcW w:w="5324" w:type="dxa"/>
            <w:shd w:val="clear" w:color="auto" w:fill="auto"/>
          </w:tcPr>
          <w:p w:rsidR="00F76B6C" w:rsidRPr="00F47E3E" w:rsidRDefault="00F76B6C" w:rsidP="000C78EE">
            <w:pPr>
              <w:rPr>
                <w:rFonts w:asciiTheme="minorHAnsi" w:hAnsiTheme="minorHAnsi"/>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3023" w:type="dxa"/>
            <w:shd w:val="clear" w:color="auto" w:fill="auto"/>
          </w:tcPr>
          <w:p w:rsidR="00F76B6C" w:rsidRPr="00F47E3E" w:rsidRDefault="00F76B6C" w:rsidP="000C78EE">
            <w:pPr>
              <w:jc w:val="both"/>
              <w:rPr>
                <w:rFonts w:asciiTheme="minorHAnsi" w:hAnsiTheme="minorHAnsi"/>
                <w:szCs w:val="24"/>
              </w:rPr>
            </w:pPr>
          </w:p>
        </w:tc>
        <w:tc>
          <w:tcPr>
            <w:tcW w:w="3966" w:type="dxa"/>
            <w:gridSpan w:val="3"/>
            <w:shd w:val="clear" w:color="auto" w:fill="auto"/>
          </w:tcPr>
          <w:p w:rsidR="00F76B6C" w:rsidRPr="00F47E3E" w:rsidRDefault="00F76B6C" w:rsidP="000C78EE">
            <w:pPr>
              <w:jc w:val="both"/>
              <w:rPr>
                <w:rFonts w:asciiTheme="minorHAnsi" w:hAnsiTheme="minorHAnsi"/>
                <w:szCs w:val="24"/>
              </w:rPr>
            </w:pPr>
          </w:p>
        </w:tc>
      </w:tr>
    </w:tbl>
    <w:p w:rsidR="00F47E3E" w:rsidRDefault="00F47E3E"/>
    <w:p w:rsidR="00F47E3E" w:rsidRDefault="00F47E3E">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F47E3E" w:rsidRPr="00F47E3E" w:rsidTr="00F47E3E">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47E3E" w:rsidRPr="00F47E3E" w:rsidRDefault="00F76B6C" w:rsidP="00F47E3E">
            <w:pPr>
              <w:rPr>
                <w:rFonts w:ascii="Arial" w:hAnsi="Arial" w:cs="Arial"/>
                <w:b/>
                <w:sz w:val="28"/>
                <w:szCs w:val="28"/>
              </w:rPr>
            </w:pPr>
            <w:r>
              <w:rPr>
                <w:rFonts w:ascii="Arial" w:hAnsi="Arial" w:cs="Arial"/>
                <w:b/>
                <w:sz w:val="28"/>
                <w:szCs w:val="28"/>
              </w:rPr>
              <w:lastRenderedPageBreak/>
              <w:t xml:space="preserve">Unit </w:t>
            </w:r>
            <w:r w:rsidR="00F47E3E" w:rsidRPr="00F47E3E">
              <w:rPr>
                <w:rFonts w:ascii="Arial" w:hAnsi="Arial" w:cs="Arial"/>
                <w:b/>
                <w:sz w:val="28"/>
                <w:szCs w:val="28"/>
              </w:rPr>
              <w:t>2</w:t>
            </w:r>
            <w:r w:rsidR="00F47E3E">
              <w:rPr>
                <w:rFonts w:ascii="Arial" w:hAnsi="Arial" w:cs="Arial"/>
                <w:b/>
                <w:sz w:val="28"/>
                <w:szCs w:val="28"/>
              </w:rPr>
              <w:t xml:space="preserve">: </w:t>
            </w:r>
            <w:r w:rsidR="00F47E3E" w:rsidRPr="00F76B6C">
              <w:rPr>
                <w:rFonts w:ascii="Arial" w:hAnsi="Arial" w:cs="Arial"/>
                <w:b/>
                <w:sz w:val="28"/>
                <w:szCs w:val="28"/>
              </w:rPr>
              <w:t>Trigonometric Identities and Equations</w:t>
            </w:r>
          </w:p>
        </w:tc>
      </w:tr>
      <w:tr w:rsidR="00251E30" w:rsidTr="00F47E3E">
        <w:trPr>
          <w:trHeight w:val="305"/>
        </w:trPr>
        <w:tc>
          <w:tcPr>
            <w:tcW w:w="1080" w:type="dxa"/>
            <w:tcBorders>
              <w:top w:val="single" w:sz="4" w:space="0" w:color="auto"/>
              <w:left w:val="single" w:sz="4" w:space="0" w:color="auto"/>
              <w:bottom w:val="single" w:sz="4" w:space="0" w:color="auto"/>
              <w:right w:val="single" w:sz="4" w:space="0" w:color="auto"/>
            </w:tcBorders>
            <w:hideMark/>
          </w:tcPr>
          <w:p w:rsidR="00251E30" w:rsidRDefault="00251E30" w:rsidP="00251E30">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251E30" w:rsidRDefault="00251E30" w:rsidP="00251E30">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251E30" w:rsidRDefault="00251E30" w:rsidP="00251E30">
            <w:pPr>
              <w:jc w:val="center"/>
              <w:rPr>
                <w:rFonts w:ascii="Arial" w:hAnsi="Arial" w:cs="Arial"/>
                <w:b/>
              </w:rPr>
            </w:pPr>
            <w:r>
              <w:rPr>
                <w:rFonts w:ascii="Arial" w:hAnsi="Arial" w:cs="Arial"/>
                <w:b/>
              </w:rPr>
              <w:t>SMP</w:t>
            </w:r>
          </w:p>
        </w:tc>
      </w:tr>
      <w:tr w:rsidR="00251E30" w:rsidTr="00251E30">
        <w:trPr>
          <w:trHeight w:val="20"/>
        </w:trPr>
        <w:tc>
          <w:tcPr>
            <w:tcW w:w="1080" w:type="dxa"/>
            <w:tcBorders>
              <w:top w:val="nil"/>
              <w:left w:val="single" w:sz="4" w:space="0" w:color="auto"/>
              <w:bottom w:val="single" w:sz="4" w:space="0" w:color="auto"/>
              <w:right w:val="single" w:sz="4" w:space="0" w:color="auto"/>
            </w:tcBorders>
            <w:hideMark/>
          </w:tcPr>
          <w:p w:rsidR="00251E30" w:rsidRPr="0065030D" w:rsidRDefault="00F47E3E" w:rsidP="00251E30">
            <w:pPr>
              <w:rPr>
                <w:rFonts w:ascii="Arial Narrow" w:hAnsi="Arial Narrow"/>
                <w:sz w:val="22"/>
              </w:rPr>
            </w:pPr>
            <w:r w:rsidRPr="0065030D">
              <w:rPr>
                <w:rFonts w:ascii="Arial Narrow" w:hAnsi="Arial Narrow"/>
                <w:sz w:val="22"/>
              </w:rPr>
              <w:t>F-TF.2.7</w:t>
            </w:r>
          </w:p>
        </w:tc>
        <w:tc>
          <w:tcPr>
            <w:tcW w:w="13045" w:type="dxa"/>
            <w:gridSpan w:val="6"/>
            <w:tcBorders>
              <w:top w:val="nil"/>
              <w:left w:val="single" w:sz="4" w:space="0" w:color="auto"/>
              <w:bottom w:val="single" w:sz="4" w:space="0" w:color="auto"/>
              <w:right w:val="single" w:sz="4" w:space="0" w:color="auto"/>
            </w:tcBorders>
            <w:hideMark/>
          </w:tcPr>
          <w:p w:rsidR="00251E30" w:rsidRPr="0065030D" w:rsidRDefault="00251E30" w:rsidP="00251E30">
            <w:pPr>
              <w:rPr>
                <w:rFonts w:ascii="Arial Narrow" w:hAnsi="Arial Narrow"/>
                <w:sz w:val="22"/>
              </w:rPr>
            </w:pPr>
            <w:r w:rsidRPr="0065030D">
              <w:rPr>
                <w:rFonts w:ascii="Arial Narrow" w:hAnsi="Arial Narrow"/>
                <w:sz w:val="22"/>
              </w:rPr>
              <w:t>Use inverse functions to solve trigonometric equations that arise in modeling contexts; evaluate the solutions using technology, and interpre</w:t>
            </w:r>
            <w:r w:rsidR="00F47E3E" w:rsidRPr="0065030D">
              <w:rPr>
                <w:rFonts w:ascii="Arial Narrow" w:hAnsi="Arial Narrow"/>
                <w:sz w:val="22"/>
              </w:rPr>
              <w:t>t them in terms of the context.</w:t>
            </w:r>
          </w:p>
        </w:tc>
        <w:tc>
          <w:tcPr>
            <w:tcW w:w="1083" w:type="dxa"/>
            <w:tcBorders>
              <w:top w:val="nil"/>
              <w:left w:val="single" w:sz="4" w:space="0" w:color="auto"/>
              <w:bottom w:val="single" w:sz="4" w:space="0" w:color="auto"/>
              <w:right w:val="single" w:sz="4" w:space="0" w:color="auto"/>
            </w:tcBorders>
          </w:tcPr>
          <w:p w:rsidR="00251E30" w:rsidRPr="0065030D" w:rsidRDefault="00C70377" w:rsidP="00251E30">
            <w:pPr>
              <w:rPr>
                <w:rFonts w:ascii="Arial Narrow" w:hAnsi="Arial Narrow" w:cs="Arial"/>
                <w:sz w:val="22"/>
                <w:highlight w:val="yellow"/>
              </w:rPr>
            </w:pPr>
            <w:r w:rsidRPr="0065030D">
              <w:rPr>
                <w:rFonts w:ascii="Arial Narrow" w:hAnsi="Arial Narrow" w:cs="Arial"/>
                <w:sz w:val="22"/>
              </w:rPr>
              <w:t>2, 5, 6</w:t>
            </w:r>
          </w:p>
        </w:tc>
      </w:tr>
      <w:tr w:rsidR="00251E30" w:rsidTr="00251E30">
        <w:trPr>
          <w:trHeight w:val="20"/>
        </w:trPr>
        <w:tc>
          <w:tcPr>
            <w:tcW w:w="1080" w:type="dxa"/>
            <w:tcBorders>
              <w:top w:val="nil"/>
              <w:left w:val="single" w:sz="4" w:space="0" w:color="auto"/>
              <w:bottom w:val="single" w:sz="4" w:space="0" w:color="auto"/>
              <w:right w:val="single" w:sz="4" w:space="0" w:color="auto"/>
            </w:tcBorders>
            <w:hideMark/>
          </w:tcPr>
          <w:p w:rsidR="00251E30" w:rsidRPr="0065030D" w:rsidRDefault="00F47E3E" w:rsidP="00251E30">
            <w:pPr>
              <w:rPr>
                <w:rFonts w:ascii="Arial Narrow" w:hAnsi="Arial Narrow"/>
                <w:sz w:val="22"/>
              </w:rPr>
            </w:pPr>
            <w:r w:rsidRPr="0065030D">
              <w:rPr>
                <w:rFonts w:ascii="Arial Narrow" w:hAnsi="Arial Narrow"/>
                <w:sz w:val="22"/>
              </w:rPr>
              <w:t>F-TF.3.8</w:t>
            </w:r>
          </w:p>
        </w:tc>
        <w:tc>
          <w:tcPr>
            <w:tcW w:w="13045" w:type="dxa"/>
            <w:gridSpan w:val="6"/>
            <w:tcBorders>
              <w:top w:val="nil"/>
              <w:left w:val="single" w:sz="4" w:space="0" w:color="auto"/>
              <w:bottom w:val="single" w:sz="4" w:space="0" w:color="auto"/>
              <w:right w:val="single" w:sz="4" w:space="0" w:color="auto"/>
            </w:tcBorders>
            <w:hideMark/>
          </w:tcPr>
          <w:p w:rsidR="00251E30" w:rsidRPr="0065030D" w:rsidRDefault="00251E30" w:rsidP="00251E30">
            <w:pPr>
              <w:rPr>
                <w:rFonts w:ascii="Arial Narrow" w:hAnsi="Arial Narrow"/>
                <w:sz w:val="22"/>
              </w:rPr>
            </w:pPr>
            <w:r w:rsidRPr="0065030D">
              <w:rPr>
                <w:rFonts w:ascii="Arial Narrow" w:hAnsi="Arial Narrow"/>
                <w:sz w:val="22"/>
              </w:rPr>
              <w:t xml:space="preserve">Prove the Pythagorean identity </w:t>
            </w:r>
            <w:proofErr w:type="gramStart"/>
            <w:r w:rsidRPr="0065030D">
              <w:rPr>
                <w:rFonts w:ascii="Arial Narrow" w:hAnsi="Arial Narrow"/>
                <w:sz w:val="22"/>
              </w:rPr>
              <w:t>sin²(</w:t>
            </w:r>
            <w:proofErr w:type="gramEnd"/>
            <w:r w:rsidRPr="0065030D">
              <w:rPr>
                <w:rFonts w:ascii="Arial Narrow" w:hAnsi="Arial Narrow"/>
                <w:sz w:val="22"/>
              </w:rPr>
              <w:t>θ) + cos²(θ) = 1 and use it to find sin(θ), cos(θ), or tan(θ) given sin(θ), cos(θ), or tan(θ)</w:t>
            </w:r>
            <w:r w:rsidR="00F47E3E" w:rsidRPr="0065030D">
              <w:rPr>
                <w:rFonts w:ascii="Arial Narrow" w:hAnsi="Arial Narrow"/>
                <w:sz w:val="22"/>
              </w:rPr>
              <w:t xml:space="preserve"> and the quadrant of the angle.</w:t>
            </w:r>
          </w:p>
        </w:tc>
        <w:tc>
          <w:tcPr>
            <w:tcW w:w="1083" w:type="dxa"/>
            <w:tcBorders>
              <w:top w:val="nil"/>
              <w:left w:val="single" w:sz="4" w:space="0" w:color="auto"/>
              <w:bottom w:val="single" w:sz="4" w:space="0" w:color="auto"/>
              <w:right w:val="single" w:sz="4" w:space="0" w:color="auto"/>
            </w:tcBorders>
          </w:tcPr>
          <w:p w:rsidR="00251E30" w:rsidRPr="0065030D" w:rsidRDefault="00C70377" w:rsidP="00251E30">
            <w:pPr>
              <w:rPr>
                <w:rFonts w:ascii="Arial Narrow" w:hAnsi="Arial Narrow" w:cs="Arial"/>
                <w:sz w:val="22"/>
                <w:highlight w:val="yellow"/>
              </w:rPr>
            </w:pPr>
            <w:r w:rsidRPr="0065030D">
              <w:rPr>
                <w:rFonts w:ascii="Arial Narrow" w:hAnsi="Arial Narrow" w:cs="Arial"/>
                <w:sz w:val="22"/>
              </w:rPr>
              <w:t>3, 7</w:t>
            </w:r>
          </w:p>
        </w:tc>
      </w:tr>
      <w:tr w:rsidR="00251E30" w:rsidTr="00251E30">
        <w:trPr>
          <w:trHeight w:val="20"/>
        </w:trPr>
        <w:tc>
          <w:tcPr>
            <w:tcW w:w="1080" w:type="dxa"/>
            <w:tcBorders>
              <w:top w:val="nil"/>
              <w:left w:val="single" w:sz="4" w:space="0" w:color="auto"/>
              <w:bottom w:val="single" w:sz="4" w:space="0" w:color="auto"/>
              <w:right w:val="single" w:sz="4" w:space="0" w:color="auto"/>
            </w:tcBorders>
            <w:hideMark/>
          </w:tcPr>
          <w:p w:rsidR="00251E30" w:rsidRPr="0065030D" w:rsidRDefault="00F47E3E" w:rsidP="00251E30">
            <w:pPr>
              <w:rPr>
                <w:rFonts w:ascii="Arial Narrow" w:hAnsi="Arial Narrow"/>
                <w:sz w:val="22"/>
              </w:rPr>
            </w:pPr>
            <w:r w:rsidRPr="0065030D">
              <w:rPr>
                <w:rFonts w:ascii="Arial Narrow" w:hAnsi="Arial Narrow"/>
                <w:sz w:val="22"/>
              </w:rPr>
              <w:t>F-TF.3.9</w:t>
            </w:r>
          </w:p>
        </w:tc>
        <w:tc>
          <w:tcPr>
            <w:tcW w:w="13045" w:type="dxa"/>
            <w:gridSpan w:val="6"/>
            <w:tcBorders>
              <w:top w:val="nil"/>
              <w:left w:val="single" w:sz="4" w:space="0" w:color="auto"/>
              <w:bottom w:val="single" w:sz="4" w:space="0" w:color="auto"/>
              <w:right w:val="single" w:sz="4" w:space="0" w:color="auto"/>
            </w:tcBorders>
            <w:hideMark/>
          </w:tcPr>
          <w:p w:rsidR="00251E30" w:rsidRPr="0065030D" w:rsidRDefault="00251E30" w:rsidP="00251E30">
            <w:pPr>
              <w:rPr>
                <w:rFonts w:ascii="Arial Narrow" w:hAnsi="Arial Narrow"/>
                <w:sz w:val="22"/>
              </w:rPr>
            </w:pPr>
            <w:r w:rsidRPr="0065030D">
              <w:rPr>
                <w:rFonts w:ascii="Arial Narrow" w:hAnsi="Arial Narrow"/>
                <w:sz w:val="22"/>
              </w:rPr>
              <w:t>Prove the addition and subtraction</w:t>
            </w:r>
            <w:r w:rsidR="009D6FC1" w:rsidRPr="0065030D">
              <w:rPr>
                <w:rFonts w:ascii="Arial Narrow" w:hAnsi="Arial Narrow"/>
                <w:sz w:val="22"/>
              </w:rPr>
              <w:t>, half-angle, and double-angle</w:t>
            </w:r>
            <w:r w:rsidRPr="0065030D">
              <w:rPr>
                <w:rFonts w:ascii="Arial Narrow" w:hAnsi="Arial Narrow"/>
                <w:sz w:val="22"/>
              </w:rPr>
              <w:t xml:space="preserve"> formulas for sine, cosine, and tangent and use them to solve problems.</w:t>
            </w:r>
          </w:p>
        </w:tc>
        <w:tc>
          <w:tcPr>
            <w:tcW w:w="1083" w:type="dxa"/>
            <w:tcBorders>
              <w:top w:val="nil"/>
              <w:left w:val="single" w:sz="4" w:space="0" w:color="auto"/>
              <w:bottom w:val="single" w:sz="4" w:space="0" w:color="auto"/>
              <w:right w:val="single" w:sz="4" w:space="0" w:color="auto"/>
            </w:tcBorders>
          </w:tcPr>
          <w:p w:rsidR="00251E30" w:rsidRPr="0065030D" w:rsidRDefault="00C70377" w:rsidP="00251E30">
            <w:pPr>
              <w:rPr>
                <w:rFonts w:ascii="Arial Narrow" w:hAnsi="Arial Narrow" w:cs="Arial"/>
                <w:sz w:val="22"/>
              </w:rPr>
            </w:pPr>
            <w:r w:rsidRPr="0065030D">
              <w:rPr>
                <w:rFonts w:ascii="Arial Narrow" w:hAnsi="Arial Narrow" w:cs="Arial"/>
                <w:sz w:val="22"/>
              </w:rPr>
              <w:t>2, 3, 5, 7</w:t>
            </w:r>
          </w:p>
        </w:tc>
      </w:tr>
      <w:tr w:rsidR="00251E30" w:rsidTr="00251E30">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251E30" w:rsidRPr="0065030D" w:rsidRDefault="00251E30" w:rsidP="00251E30">
            <w:pPr>
              <w:rPr>
                <w:rFonts w:ascii="Arial" w:hAnsi="Arial" w:cs="Arial"/>
                <w:szCs w:val="24"/>
              </w:rPr>
            </w:pPr>
            <w:r w:rsidRPr="0065030D">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51E30" w:rsidRPr="0065030D" w:rsidRDefault="00251E30" w:rsidP="00251E30">
            <w:pPr>
              <w:rPr>
                <w:rFonts w:ascii="Arial" w:hAnsi="Arial" w:cs="Arial"/>
                <w:sz w:val="19"/>
                <w:szCs w:val="19"/>
              </w:rPr>
            </w:pPr>
            <w:r w:rsidRPr="0065030D">
              <w:rPr>
                <w:rFonts w:ascii="Arial" w:hAnsi="Arial" w:cs="Arial"/>
                <w:b/>
                <w:szCs w:val="24"/>
              </w:rPr>
              <w:t>Instructional Strategies &amp; Misconceptions</w:t>
            </w:r>
            <w:r w:rsidRPr="0065030D">
              <w:rPr>
                <w:rFonts w:ascii="Arial" w:hAnsi="Arial" w:cs="Arial"/>
                <w:szCs w:val="24"/>
              </w:rPr>
              <w:t xml:space="preserve"> </w:t>
            </w:r>
          </w:p>
        </w:tc>
      </w:tr>
      <w:tr w:rsidR="00251E30" w:rsidTr="00251E30">
        <w:trPr>
          <w:trHeight w:val="720"/>
        </w:trPr>
        <w:tc>
          <w:tcPr>
            <w:tcW w:w="7301" w:type="dxa"/>
            <w:gridSpan w:val="4"/>
            <w:tcBorders>
              <w:left w:val="single" w:sz="4" w:space="0" w:color="auto"/>
              <w:bottom w:val="single" w:sz="4" w:space="0" w:color="auto"/>
              <w:right w:val="single" w:sz="4" w:space="0" w:color="auto"/>
            </w:tcBorders>
          </w:tcPr>
          <w:p w:rsidR="00251E30" w:rsidRPr="0065030D" w:rsidRDefault="001C41D0" w:rsidP="00251E30">
            <w:pPr>
              <w:rPr>
                <w:rFonts w:ascii="Arial Narrow" w:hAnsi="Arial Narrow" w:cs="Arial"/>
                <w:b/>
                <w:sz w:val="22"/>
              </w:rPr>
            </w:pPr>
            <w:hyperlink r:id="rId20" w:history="1">
              <w:r w:rsidR="00251E30" w:rsidRPr="0065030D">
                <w:rPr>
                  <w:rStyle w:val="Hyperlink"/>
                  <w:rFonts w:ascii="Arial Narrow" w:hAnsi="Arial Narrow" w:cs="Arial"/>
                  <w:b/>
                  <w:sz w:val="22"/>
                </w:rPr>
                <w:t>P0</w:t>
              </w:r>
              <w:r w:rsidR="009D6FC1" w:rsidRPr="0065030D">
                <w:rPr>
                  <w:rStyle w:val="Hyperlink"/>
                  <w:rFonts w:ascii="Arial Narrow" w:hAnsi="Arial Narrow" w:cs="Arial"/>
                  <w:b/>
                  <w:sz w:val="22"/>
                </w:rPr>
                <w:t>6</w:t>
              </w:r>
              <w:r w:rsidR="00251E30" w:rsidRPr="0065030D">
                <w:rPr>
                  <w:rStyle w:val="Hyperlink"/>
                  <w:rFonts w:ascii="Arial Narrow" w:hAnsi="Arial Narrow" w:cs="Arial"/>
                  <w:b/>
                  <w:sz w:val="22"/>
                </w:rPr>
                <w:t xml:space="preserve">: </w:t>
              </w:r>
              <w:r w:rsidR="009D6FC1" w:rsidRPr="0065030D">
                <w:rPr>
                  <w:rStyle w:val="Hyperlink"/>
                  <w:rFonts w:ascii="Arial Narrow" w:hAnsi="Arial Narrow" w:cs="Arial"/>
                  <w:sz w:val="22"/>
                </w:rPr>
                <w:t>Prove and apply trigonometric identities.</w:t>
              </w:r>
            </w:hyperlink>
            <w:r w:rsidR="009D6FC1" w:rsidRPr="0065030D">
              <w:rPr>
                <w:rFonts w:ascii="Arial Narrow" w:hAnsi="Arial Narrow" w:cs="Arial"/>
                <w:b/>
                <w:sz w:val="22"/>
              </w:rPr>
              <w:t xml:space="preserve"> </w:t>
            </w:r>
          </w:p>
          <w:p w:rsidR="00251E30" w:rsidRPr="00B7484F" w:rsidRDefault="00251E30" w:rsidP="00251E30">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65030D" w:rsidRPr="0065030D" w:rsidRDefault="00C70377" w:rsidP="0065030D">
            <w:pPr>
              <w:pStyle w:val="ListParagraph"/>
              <w:numPr>
                <w:ilvl w:val="0"/>
                <w:numId w:val="20"/>
              </w:numPr>
              <w:rPr>
                <w:rFonts w:ascii="Arial Narrow" w:hAnsi="Arial Narrow" w:cs="Arial"/>
                <w:sz w:val="19"/>
                <w:szCs w:val="19"/>
              </w:rPr>
            </w:pPr>
            <w:r w:rsidRPr="0065030D">
              <w:rPr>
                <w:rFonts w:ascii="Arial Narrow" w:hAnsi="Arial Narrow" w:cs="Arial"/>
              </w:rPr>
              <w:t xml:space="preserve">Students may give a restricted solution when no domain restriction is given. </w:t>
            </w:r>
          </w:p>
          <w:p w:rsidR="00C70377" w:rsidRPr="0065030D" w:rsidRDefault="00C70377" w:rsidP="0065030D">
            <w:pPr>
              <w:pStyle w:val="ListParagraph"/>
              <w:numPr>
                <w:ilvl w:val="0"/>
                <w:numId w:val="20"/>
              </w:numPr>
              <w:rPr>
                <w:rFonts w:ascii="Arial Narrow" w:hAnsi="Arial Narrow" w:cs="Arial"/>
                <w:sz w:val="19"/>
                <w:szCs w:val="19"/>
              </w:rPr>
            </w:pPr>
            <w:r w:rsidRPr="0065030D">
              <w:rPr>
                <w:rFonts w:ascii="Arial Narrow" w:hAnsi="Arial Narrow" w:cs="Arial"/>
              </w:rPr>
              <w:t>Students may use solving techniques when simplifying or verifying identities.</w:t>
            </w:r>
            <w:r w:rsidRPr="0065030D">
              <w:rPr>
                <w:rFonts w:ascii="Arial Narrow" w:hAnsi="Arial Narrow" w:cs="Arial"/>
                <w:sz w:val="19"/>
                <w:szCs w:val="19"/>
              </w:rPr>
              <w:t xml:space="preserve"> </w:t>
            </w:r>
          </w:p>
        </w:tc>
      </w:tr>
      <w:tr w:rsidR="00251E30" w:rsidTr="00251E30">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51E30" w:rsidRDefault="00251E30" w:rsidP="00251E30">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251E30" w:rsidRDefault="00251E30" w:rsidP="00251E30">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51E30" w:rsidRDefault="00251E30" w:rsidP="00251E30">
            <w:pPr>
              <w:jc w:val="center"/>
              <w:rPr>
                <w:rFonts w:ascii="Arial" w:hAnsi="Arial" w:cs="Arial"/>
                <w:szCs w:val="24"/>
              </w:rPr>
            </w:pPr>
            <w:r>
              <w:rPr>
                <w:rFonts w:ascii="Arial" w:hAnsi="Arial" w:cs="Arial"/>
                <w:b/>
                <w:szCs w:val="24"/>
              </w:rPr>
              <w:t>Instructional Resources</w:t>
            </w:r>
          </w:p>
        </w:tc>
      </w:tr>
      <w:tr w:rsidR="00251E30" w:rsidTr="0065030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251E30" w:rsidRPr="0065030D" w:rsidRDefault="00251E30" w:rsidP="00251E30">
            <w:pPr>
              <w:pStyle w:val="Default"/>
              <w:rPr>
                <w:rFonts w:ascii="Arial Narrow" w:hAnsi="Arial Narrow"/>
                <w:b/>
                <w:sz w:val="22"/>
                <w:szCs w:val="22"/>
              </w:rPr>
            </w:pPr>
            <w:r w:rsidRPr="0065030D">
              <w:rPr>
                <w:rFonts w:ascii="Arial Narrow" w:hAnsi="Arial Narrow"/>
                <w:b/>
                <w:sz w:val="22"/>
                <w:szCs w:val="22"/>
              </w:rPr>
              <w:t>For Calculus preparation,</w:t>
            </w:r>
            <w:r w:rsidR="00E10B73" w:rsidRPr="0065030D">
              <w:rPr>
                <w:rFonts w:ascii="Arial Narrow" w:hAnsi="Arial Narrow"/>
                <w:b/>
                <w:sz w:val="22"/>
                <w:szCs w:val="22"/>
              </w:rPr>
              <w:t xml:space="preserve"> </w:t>
            </w:r>
            <w:r w:rsidR="00E10B73" w:rsidRPr="0065030D">
              <w:rPr>
                <w:rFonts w:ascii="Arial Narrow" w:hAnsi="Arial Narrow"/>
                <w:b/>
                <w:i/>
                <w:sz w:val="22"/>
                <w:szCs w:val="22"/>
              </w:rPr>
              <w:t>if you have time</w:t>
            </w:r>
            <w:r w:rsidRPr="0065030D">
              <w:rPr>
                <w:rFonts w:ascii="Arial Narrow" w:hAnsi="Arial Narrow"/>
                <w:b/>
                <w:sz w:val="22"/>
                <w:szCs w:val="22"/>
              </w:rPr>
              <w:t xml:space="preserve"> please include </w:t>
            </w:r>
          </w:p>
          <w:p w:rsidR="00251E30" w:rsidRPr="00D2162C" w:rsidRDefault="00E10B73" w:rsidP="00251E30">
            <w:pPr>
              <w:pStyle w:val="Default"/>
              <w:numPr>
                <w:ilvl w:val="0"/>
                <w:numId w:val="17"/>
              </w:numPr>
              <w:rPr>
                <w:rFonts w:ascii="Arial Narrow" w:hAnsi="Arial Narrow"/>
                <w:b/>
                <w:sz w:val="18"/>
                <w:szCs w:val="18"/>
              </w:rPr>
            </w:pPr>
            <w:r w:rsidRPr="0065030D">
              <w:rPr>
                <w:rFonts w:ascii="Arial Narrow" w:hAnsi="Arial Narrow"/>
                <w:b/>
                <w:sz w:val="22"/>
                <w:szCs w:val="22"/>
              </w:rPr>
              <w:t>Power reducing identities</w:t>
            </w:r>
            <w:r>
              <w:rPr>
                <w:rFonts w:ascii="Arial Narrow" w:hAnsi="Arial Narrow"/>
                <w:b/>
                <w:sz w:val="18"/>
                <w:szCs w:val="18"/>
              </w:rPr>
              <w:t xml:space="preserve"> </w:t>
            </w:r>
          </w:p>
        </w:tc>
        <w:tc>
          <w:tcPr>
            <w:tcW w:w="1922" w:type="dxa"/>
            <w:vMerge w:val="restart"/>
            <w:tcBorders>
              <w:top w:val="single" w:sz="4" w:space="0" w:color="auto"/>
              <w:left w:val="single" w:sz="4" w:space="0" w:color="auto"/>
              <w:bottom w:val="single" w:sz="4" w:space="0" w:color="auto"/>
              <w:right w:val="nil"/>
            </w:tcBorders>
          </w:tcPr>
          <w:p w:rsidR="00251E30" w:rsidRDefault="00251E30" w:rsidP="00251E30">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251E30" w:rsidRDefault="00251E30" w:rsidP="00251E30">
            <w:pPr>
              <w:rPr>
                <w:rFonts w:ascii="Arial" w:hAnsi="Arial" w:cs="Arial"/>
                <w:sz w:val="20"/>
                <w:szCs w:val="20"/>
              </w:rPr>
            </w:pPr>
          </w:p>
        </w:tc>
      </w:tr>
      <w:tr w:rsidR="00251E30" w:rsidTr="0065030D">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1E30" w:rsidRDefault="00251E30"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51E30" w:rsidRDefault="00251E30"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51E30" w:rsidRDefault="00251E30" w:rsidP="00251E30">
            <w:pPr>
              <w:rPr>
                <w:rFonts w:ascii="Arial" w:hAnsi="Arial" w:cs="Arial"/>
                <w:sz w:val="20"/>
                <w:szCs w:val="20"/>
              </w:rPr>
            </w:pPr>
          </w:p>
        </w:tc>
      </w:tr>
      <w:tr w:rsidR="00251E30" w:rsidTr="0065030D">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1E30" w:rsidRDefault="00251E30"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51E30" w:rsidRDefault="00251E30"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51E30" w:rsidRDefault="00251E30" w:rsidP="00251E30">
            <w:pPr>
              <w:rPr>
                <w:rFonts w:ascii="Arial" w:hAnsi="Arial" w:cs="Arial"/>
                <w:sz w:val="20"/>
                <w:szCs w:val="20"/>
              </w:rPr>
            </w:pPr>
          </w:p>
        </w:tc>
      </w:tr>
      <w:tr w:rsidR="00251E30" w:rsidTr="00251E3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251E30" w:rsidRPr="00B7484F" w:rsidRDefault="00251E30" w:rsidP="00251E30">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1E30" w:rsidRDefault="00251E30" w:rsidP="00251E3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51E30" w:rsidRDefault="00251E30" w:rsidP="00251E30">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51E30" w:rsidRDefault="00251E30" w:rsidP="00251E30">
            <w:pPr>
              <w:rPr>
                <w:rFonts w:ascii="Arial" w:hAnsi="Arial" w:cs="Arial"/>
                <w:sz w:val="20"/>
                <w:szCs w:val="20"/>
              </w:rPr>
            </w:pPr>
          </w:p>
        </w:tc>
      </w:tr>
    </w:tbl>
    <w:p w:rsidR="00251E30" w:rsidRDefault="00251E30"/>
    <w:p w:rsidR="00251E30" w:rsidRDefault="00251E30"/>
    <w:p w:rsidR="00251E30" w:rsidRDefault="00251E30"/>
    <w:p w:rsidR="00251E30" w:rsidRDefault="00251E30"/>
    <w:p w:rsidR="00251E30" w:rsidRDefault="00251E30"/>
    <w:p w:rsidR="00251E30" w:rsidRDefault="00251E30"/>
    <w:p w:rsidR="00251E30" w:rsidRDefault="00251E30"/>
    <w:p w:rsidR="00251E30" w:rsidRDefault="00251E30"/>
    <w:p w:rsidR="009D6FC1" w:rsidRDefault="009D6FC1"/>
    <w:p w:rsidR="009D6FC1" w:rsidRDefault="009D6FC1"/>
    <w:p w:rsidR="009D6FC1" w:rsidRDefault="009D6FC1"/>
    <w:p w:rsidR="009D6FC1" w:rsidRDefault="009D6FC1"/>
    <w:p w:rsidR="009D6FC1" w:rsidRDefault="009D6FC1"/>
    <w:p w:rsidR="009D6FC1" w:rsidRDefault="009D6FC1"/>
    <w:p w:rsidR="00251E30" w:rsidRDefault="00251E30"/>
    <w:p w:rsidR="00251E30" w:rsidRDefault="00251E30"/>
    <w:p w:rsidR="00251E30" w:rsidRDefault="00251E30"/>
    <w:p w:rsidR="00251E30" w:rsidRDefault="00251E30"/>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250A8B" w:rsidRPr="0075214A" w:rsidTr="00250A8B">
        <w:trPr>
          <w:trHeight w:val="288"/>
        </w:trPr>
        <w:tc>
          <w:tcPr>
            <w:tcW w:w="14976" w:type="dxa"/>
            <w:gridSpan w:val="7"/>
            <w:shd w:val="clear" w:color="auto" w:fill="D9D9D9"/>
          </w:tcPr>
          <w:p w:rsidR="00250A8B" w:rsidRPr="0075214A" w:rsidRDefault="00250A8B" w:rsidP="00251E30">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250A8B" w:rsidRPr="0075214A" w:rsidTr="00250A8B">
        <w:trPr>
          <w:trHeight w:val="288"/>
        </w:trPr>
        <w:tc>
          <w:tcPr>
            <w:tcW w:w="14976" w:type="dxa"/>
            <w:gridSpan w:val="7"/>
            <w:shd w:val="clear" w:color="auto" w:fill="D9D9D9"/>
          </w:tcPr>
          <w:p w:rsidR="00250A8B" w:rsidRPr="0075214A" w:rsidRDefault="00250A8B" w:rsidP="009D6FC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2: </w:t>
            </w:r>
            <w:r w:rsidRPr="009D6FC1">
              <w:rPr>
                <w:rFonts w:asciiTheme="minorHAnsi" w:hAnsiTheme="minorHAnsi" w:cs="Arial"/>
                <w:b/>
              </w:rPr>
              <w:t>Trigonometric Identities and Equations</w:t>
            </w:r>
          </w:p>
        </w:tc>
      </w:tr>
      <w:tr w:rsidR="00250A8B" w:rsidRPr="0075214A" w:rsidTr="00250A8B">
        <w:trPr>
          <w:trHeight w:val="288"/>
        </w:trPr>
        <w:tc>
          <w:tcPr>
            <w:tcW w:w="1223" w:type="dxa"/>
            <w:shd w:val="clear" w:color="auto" w:fill="D9D9D9"/>
          </w:tcPr>
          <w:p w:rsidR="00250A8B" w:rsidRPr="0075214A" w:rsidRDefault="00250A8B" w:rsidP="00251E30">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50A8B" w:rsidRPr="00E807BC" w:rsidRDefault="001C41D0" w:rsidP="009D6FC1">
            <w:pPr>
              <w:rPr>
                <w:rFonts w:asciiTheme="minorHAnsi" w:hAnsiTheme="minorHAnsi" w:cs="Arial"/>
                <w:b/>
                <w:szCs w:val="24"/>
              </w:rPr>
            </w:pPr>
            <w:hyperlink r:id="rId21" w:history="1">
              <w:r w:rsidR="00250A8B" w:rsidRPr="0065030D">
                <w:rPr>
                  <w:rStyle w:val="Hyperlink"/>
                  <w:rFonts w:asciiTheme="minorHAnsi" w:hAnsiTheme="minorHAnsi" w:cs="Arial"/>
                  <w:b/>
                  <w:szCs w:val="24"/>
                </w:rPr>
                <w:t xml:space="preserve">P06: </w:t>
              </w:r>
              <w:r w:rsidR="00250A8B" w:rsidRPr="0065030D">
                <w:rPr>
                  <w:rStyle w:val="Hyperlink"/>
                  <w:rFonts w:asciiTheme="minorHAnsi" w:hAnsiTheme="minorHAnsi" w:cs="Arial"/>
                  <w:szCs w:val="24"/>
                </w:rPr>
                <w:t>Prove and apply trigonometric identities.</w:t>
              </w:r>
            </w:hyperlink>
            <w:r w:rsidR="00250A8B" w:rsidRPr="00E807BC">
              <w:rPr>
                <w:rFonts w:asciiTheme="minorHAnsi" w:hAnsiTheme="minorHAnsi" w:cs="Arial"/>
                <w:b/>
                <w:szCs w:val="24"/>
              </w:rPr>
              <w:t xml:space="preserve"> </w:t>
            </w:r>
          </w:p>
          <w:p w:rsidR="00250A8B" w:rsidRPr="00004A46" w:rsidRDefault="00250A8B" w:rsidP="00251E30">
            <w:pPr>
              <w:rPr>
                <w:rFonts w:asciiTheme="minorHAnsi" w:hAnsiTheme="minorHAnsi"/>
                <w:i/>
                <w:szCs w:val="24"/>
              </w:rPr>
            </w:pPr>
          </w:p>
        </w:tc>
        <w:tc>
          <w:tcPr>
            <w:tcW w:w="1367" w:type="dxa"/>
            <w:shd w:val="clear" w:color="auto" w:fill="D9D9D9"/>
          </w:tcPr>
          <w:p w:rsidR="00250A8B" w:rsidRPr="0075214A" w:rsidRDefault="00250A8B" w:rsidP="00251E30">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50A8B" w:rsidRPr="0075214A" w:rsidRDefault="00250A8B" w:rsidP="00251E30">
            <w:pPr>
              <w:rPr>
                <w:rFonts w:asciiTheme="minorHAnsi" w:hAnsiTheme="minorHAnsi"/>
                <w:b/>
                <w:szCs w:val="24"/>
              </w:rPr>
            </w:pPr>
            <w:r>
              <w:rPr>
                <w:rFonts w:asciiTheme="minorHAnsi" w:hAnsiTheme="minorHAnsi"/>
                <w:b/>
                <w:szCs w:val="24"/>
              </w:rPr>
              <w:t>21</w:t>
            </w:r>
          </w:p>
        </w:tc>
      </w:tr>
      <w:tr w:rsidR="00250A8B" w:rsidRPr="0075214A" w:rsidTr="00250A8B">
        <w:tc>
          <w:tcPr>
            <w:tcW w:w="1223" w:type="dxa"/>
            <w:shd w:val="clear" w:color="auto" w:fill="D9D9D9"/>
          </w:tcPr>
          <w:p w:rsidR="00250A8B" w:rsidRPr="0075214A" w:rsidRDefault="00250A8B" w:rsidP="00251E30">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tcPr>
          <w:p w:rsidR="00250A8B" w:rsidRPr="0075214A" w:rsidRDefault="00250A8B" w:rsidP="00251E30">
            <w:pPr>
              <w:jc w:val="center"/>
              <w:rPr>
                <w:rFonts w:asciiTheme="minorHAnsi" w:hAnsiTheme="minorHAnsi"/>
                <w:b/>
                <w:szCs w:val="24"/>
              </w:rPr>
            </w:pPr>
            <w:r>
              <w:rPr>
                <w:rFonts w:asciiTheme="minorHAnsi" w:hAnsiTheme="minorHAnsi"/>
                <w:b/>
                <w:szCs w:val="24"/>
              </w:rPr>
              <w:t>MAFS</w:t>
            </w:r>
          </w:p>
        </w:tc>
        <w:tc>
          <w:tcPr>
            <w:tcW w:w="5324" w:type="dxa"/>
            <w:shd w:val="clear" w:color="auto" w:fill="D9D9D9"/>
          </w:tcPr>
          <w:p w:rsidR="00250A8B" w:rsidRPr="0075214A" w:rsidRDefault="00250A8B" w:rsidP="00251E30">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250A8B" w:rsidRPr="0075214A" w:rsidRDefault="00250A8B" w:rsidP="00251E30">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250A8B" w:rsidRPr="0075214A" w:rsidRDefault="00250A8B" w:rsidP="00251E30">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50A8B" w:rsidRPr="0075214A" w:rsidTr="00250A8B">
        <w:trPr>
          <w:trHeight w:val="20"/>
        </w:trPr>
        <w:tc>
          <w:tcPr>
            <w:tcW w:w="1223" w:type="dxa"/>
            <w:shd w:val="clear" w:color="auto" w:fill="auto"/>
          </w:tcPr>
          <w:p w:rsidR="00250A8B" w:rsidRPr="00220AF2" w:rsidRDefault="00250A8B" w:rsidP="00E10B73">
            <w:pPr>
              <w:rPr>
                <w:rFonts w:asciiTheme="minorHAnsi" w:hAnsiTheme="minorHAnsi"/>
                <w:szCs w:val="24"/>
              </w:rPr>
            </w:pPr>
            <w:r>
              <w:rPr>
                <w:rFonts w:asciiTheme="minorHAnsi" w:hAnsiTheme="minorHAnsi"/>
                <w:szCs w:val="24"/>
              </w:rPr>
              <w:t>3</w:t>
            </w:r>
          </w:p>
        </w:tc>
        <w:tc>
          <w:tcPr>
            <w:tcW w:w="1440" w:type="dxa"/>
          </w:tcPr>
          <w:p w:rsidR="00250A8B" w:rsidRPr="00E10B73" w:rsidRDefault="00250A8B" w:rsidP="00E10B73">
            <w:pPr>
              <w:rPr>
                <w:rFonts w:asciiTheme="majorHAnsi" w:hAnsiTheme="majorHAnsi"/>
                <w:szCs w:val="24"/>
              </w:rPr>
            </w:pPr>
            <w:r w:rsidRPr="00E10B73">
              <w:rPr>
                <w:rFonts w:asciiTheme="majorHAnsi" w:hAnsiTheme="majorHAnsi"/>
                <w:szCs w:val="24"/>
              </w:rPr>
              <w:t>F-TF.3.8</w:t>
            </w:r>
          </w:p>
        </w:tc>
        <w:tc>
          <w:tcPr>
            <w:tcW w:w="5324" w:type="dxa"/>
            <w:shd w:val="clear" w:color="auto" w:fill="auto"/>
          </w:tcPr>
          <w:p w:rsidR="00250A8B" w:rsidRPr="00E10B73" w:rsidRDefault="00250A8B" w:rsidP="00E10B73">
            <w:pPr>
              <w:rPr>
                <w:rFonts w:asciiTheme="majorHAnsi" w:hAnsiTheme="majorHAnsi"/>
              </w:rPr>
            </w:pPr>
            <w:r w:rsidRPr="00E10B73">
              <w:rPr>
                <w:rFonts w:asciiTheme="majorHAnsi" w:hAnsiTheme="majorHAnsi"/>
              </w:rPr>
              <w:t>5.1 Trigonometric Identities</w:t>
            </w:r>
          </w:p>
        </w:tc>
        <w:tc>
          <w:tcPr>
            <w:tcW w:w="3023" w:type="dxa"/>
            <w:shd w:val="clear" w:color="auto" w:fill="auto"/>
            <w:vAlign w:val="center"/>
          </w:tcPr>
          <w:p w:rsidR="00250A8B" w:rsidRPr="00220AF2" w:rsidRDefault="00250A8B" w:rsidP="00E10B73">
            <w:pPr>
              <w:rPr>
                <w:rFonts w:asciiTheme="minorHAnsi" w:hAnsiTheme="minorHAnsi"/>
                <w:szCs w:val="24"/>
              </w:rPr>
            </w:pPr>
          </w:p>
        </w:tc>
        <w:tc>
          <w:tcPr>
            <w:tcW w:w="3966" w:type="dxa"/>
            <w:gridSpan w:val="3"/>
            <w:shd w:val="clear" w:color="auto" w:fill="auto"/>
          </w:tcPr>
          <w:p w:rsidR="00250A8B" w:rsidRPr="00220AF2" w:rsidRDefault="00250A8B" w:rsidP="00E10B73">
            <w:pPr>
              <w:jc w:val="both"/>
              <w:rPr>
                <w:rFonts w:asciiTheme="minorHAnsi" w:hAnsiTheme="minorHAnsi"/>
                <w:szCs w:val="24"/>
              </w:rPr>
            </w:pPr>
          </w:p>
        </w:tc>
      </w:tr>
      <w:tr w:rsidR="00250A8B" w:rsidRPr="0075214A" w:rsidTr="00250A8B">
        <w:trPr>
          <w:trHeight w:val="20"/>
        </w:trPr>
        <w:tc>
          <w:tcPr>
            <w:tcW w:w="1223" w:type="dxa"/>
            <w:shd w:val="clear" w:color="auto" w:fill="auto"/>
          </w:tcPr>
          <w:p w:rsidR="00250A8B" w:rsidRPr="00220AF2" w:rsidRDefault="00250A8B" w:rsidP="00E10B73">
            <w:pPr>
              <w:rPr>
                <w:rFonts w:asciiTheme="minorHAnsi" w:hAnsiTheme="minorHAnsi"/>
                <w:szCs w:val="24"/>
              </w:rPr>
            </w:pPr>
            <w:r>
              <w:rPr>
                <w:rFonts w:asciiTheme="minorHAnsi" w:hAnsiTheme="minorHAnsi"/>
                <w:szCs w:val="24"/>
              </w:rPr>
              <w:t>3</w:t>
            </w:r>
          </w:p>
        </w:tc>
        <w:tc>
          <w:tcPr>
            <w:tcW w:w="1440" w:type="dxa"/>
          </w:tcPr>
          <w:p w:rsidR="00250A8B" w:rsidRPr="00E10B73" w:rsidRDefault="00250A8B" w:rsidP="00E10B73">
            <w:pPr>
              <w:rPr>
                <w:rFonts w:asciiTheme="majorHAnsi" w:hAnsiTheme="majorHAnsi"/>
                <w:szCs w:val="24"/>
              </w:rPr>
            </w:pPr>
            <w:r w:rsidRPr="00E10B73">
              <w:rPr>
                <w:rFonts w:asciiTheme="majorHAnsi" w:hAnsiTheme="majorHAnsi"/>
                <w:szCs w:val="24"/>
              </w:rPr>
              <w:t>F-TF.3.8</w:t>
            </w:r>
          </w:p>
        </w:tc>
        <w:tc>
          <w:tcPr>
            <w:tcW w:w="5324" w:type="dxa"/>
            <w:shd w:val="clear" w:color="auto" w:fill="auto"/>
          </w:tcPr>
          <w:p w:rsidR="00250A8B" w:rsidRPr="00E10B73" w:rsidRDefault="00250A8B" w:rsidP="00E10B73">
            <w:pPr>
              <w:rPr>
                <w:rFonts w:asciiTheme="majorHAnsi" w:hAnsiTheme="majorHAnsi"/>
              </w:rPr>
            </w:pPr>
            <w:r w:rsidRPr="00E10B73">
              <w:rPr>
                <w:rFonts w:asciiTheme="majorHAnsi" w:hAnsiTheme="majorHAnsi"/>
              </w:rPr>
              <w:t>5.2 Verifying Trigonometric Identities</w:t>
            </w:r>
          </w:p>
        </w:tc>
        <w:tc>
          <w:tcPr>
            <w:tcW w:w="3023" w:type="dxa"/>
            <w:shd w:val="clear" w:color="auto" w:fill="auto"/>
          </w:tcPr>
          <w:p w:rsidR="00250A8B" w:rsidRPr="00220AF2" w:rsidRDefault="00250A8B" w:rsidP="00E10B73">
            <w:pPr>
              <w:rPr>
                <w:rFonts w:asciiTheme="minorHAnsi" w:hAnsiTheme="minorHAnsi"/>
                <w:szCs w:val="24"/>
              </w:rPr>
            </w:pPr>
          </w:p>
        </w:tc>
        <w:tc>
          <w:tcPr>
            <w:tcW w:w="3966" w:type="dxa"/>
            <w:gridSpan w:val="3"/>
            <w:shd w:val="clear" w:color="auto" w:fill="auto"/>
          </w:tcPr>
          <w:p w:rsidR="00250A8B" w:rsidRPr="00220AF2" w:rsidRDefault="00250A8B" w:rsidP="00E10B73">
            <w:pPr>
              <w:jc w:val="both"/>
              <w:rPr>
                <w:rFonts w:asciiTheme="minorHAnsi" w:hAnsiTheme="minorHAnsi"/>
                <w:szCs w:val="24"/>
              </w:rPr>
            </w:pPr>
          </w:p>
        </w:tc>
      </w:tr>
      <w:tr w:rsidR="00250A8B" w:rsidRPr="0075214A" w:rsidTr="00250A8B">
        <w:trPr>
          <w:trHeight w:val="20"/>
        </w:trPr>
        <w:tc>
          <w:tcPr>
            <w:tcW w:w="1223" w:type="dxa"/>
            <w:shd w:val="clear" w:color="auto" w:fill="auto"/>
          </w:tcPr>
          <w:p w:rsidR="00250A8B" w:rsidRPr="00220AF2" w:rsidRDefault="00250A8B" w:rsidP="00E10B73">
            <w:pPr>
              <w:rPr>
                <w:rFonts w:asciiTheme="minorHAnsi" w:hAnsiTheme="minorHAnsi"/>
                <w:szCs w:val="24"/>
              </w:rPr>
            </w:pPr>
            <w:r>
              <w:rPr>
                <w:rFonts w:asciiTheme="minorHAnsi" w:hAnsiTheme="minorHAnsi"/>
                <w:szCs w:val="24"/>
              </w:rPr>
              <w:t>3</w:t>
            </w:r>
          </w:p>
        </w:tc>
        <w:tc>
          <w:tcPr>
            <w:tcW w:w="1440" w:type="dxa"/>
          </w:tcPr>
          <w:p w:rsidR="00250A8B" w:rsidRPr="00E10B73" w:rsidRDefault="00250A8B" w:rsidP="00E10B73">
            <w:pPr>
              <w:rPr>
                <w:rFonts w:asciiTheme="majorHAnsi" w:hAnsiTheme="majorHAnsi"/>
                <w:szCs w:val="24"/>
              </w:rPr>
            </w:pPr>
            <w:r w:rsidRPr="00E10B73">
              <w:rPr>
                <w:rFonts w:asciiTheme="majorHAnsi" w:hAnsiTheme="majorHAnsi"/>
                <w:szCs w:val="24"/>
              </w:rPr>
              <w:t>F-TF.2.7</w:t>
            </w:r>
          </w:p>
        </w:tc>
        <w:tc>
          <w:tcPr>
            <w:tcW w:w="5324" w:type="dxa"/>
            <w:shd w:val="clear" w:color="auto" w:fill="auto"/>
          </w:tcPr>
          <w:p w:rsidR="00250A8B" w:rsidRPr="00E10B73" w:rsidRDefault="00250A8B" w:rsidP="00E10B73">
            <w:pPr>
              <w:rPr>
                <w:rFonts w:asciiTheme="majorHAnsi" w:hAnsiTheme="majorHAnsi"/>
              </w:rPr>
            </w:pPr>
            <w:r w:rsidRPr="00E10B73">
              <w:rPr>
                <w:rFonts w:asciiTheme="majorHAnsi" w:hAnsiTheme="majorHAnsi"/>
              </w:rPr>
              <w:t>5.3 Solving Trigonometric Equations</w:t>
            </w:r>
          </w:p>
        </w:tc>
        <w:tc>
          <w:tcPr>
            <w:tcW w:w="3023" w:type="dxa"/>
            <w:shd w:val="clear" w:color="auto" w:fill="auto"/>
          </w:tcPr>
          <w:p w:rsidR="00250A8B" w:rsidRPr="00220AF2" w:rsidRDefault="00250A8B" w:rsidP="00E10B73">
            <w:pPr>
              <w:rPr>
                <w:rFonts w:asciiTheme="minorHAnsi" w:hAnsiTheme="minorHAnsi"/>
                <w:szCs w:val="24"/>
              </w:rPr>
            </w:pPr>
          </w:p>
        </w:tc>
        <w:tc>
          <w:tcPr>
            <w:tcW w:w="3966" w:type="dxa"/>
            <w:gridSpan w:val="3"/>
            <w:shd w:val="clear" w:color="auto" w:fill="auto"/>
          </w:tcPr>
          <w:p w:rsidR="00250A8B" w:rsidRPr="00220AF2" w:rsidRDefault="00250A8B" w:rsidP="00E10B73">
            <w:pPr>
              <w:jc w:val="both"/>
              <w:rPr>
                <w:rFonts w:asciiTheme="minorHAnsi" w:hAnsiTheme="minorHAnsi"/>
                <w:szCs w:val="24"/>
              </w:rPr>
            </w:pPr>
          </w:p>
        </w:tc>
      </w:tr>
      <w:tr w:rsidR="00250A8B" w:rsidRPr="0075214A" w:rsidTr="00250A8B">
        <w:trPr>
          <w:trHeight w:val="20"/>
        </w:trPr>
        <w:tc>
          <w:tcPr>
            <w:tcW w:w="1223" w:type="dxa"/>
            <w:shd w:val="clear" w:color="auto" w:fill="auto"/>
          </w:tcPr>
          <w:p w:rsidR="00250A8B" w:rsidRPr="00220AF2" w:rsidRDefault="00250A8B" w:rsidP="00E10B73">
            <w:pPr>
              <w:rPr>
                <w:rFonts w:asciiTheme="minorHAnsi" w:hAnsiTheme="minorHAnsi"/>
                <w:szCs w:val="24"/>
              </w:rPr>
            </w:pPr>
            <w:r>
              <w:rPr>
                <w:rFonts w:asciiTheme="minorHAnsi" w:hAnsiTheme="minorHAnsi"/>
                <w:szCs w:val="24"/>
              </w:rPr>
              <w:t>4</w:t>
            </w:r>
          </w:p>
        </w:tc>
        <w:tc>
          <w:tcPr>
            <w:tcW w:w="1440" w:type="dxa"/>
          </w:tcPr>
          <w:p w:rsidR="00250A8B" w:rsidRPr="00E10B73" w:rsidRDefault="00250A8B" w:rsidP="00E10B73">
            <w:pPr>
              <w:rPr>
                <w:rFonts w:asciiTheme="majorHAnsi" w:hAnsiTheme="majorHAnsi"/>
                <w:szCs w:val="24"/>
              </w:rPr>
            </w:pPr>
            <w:r w:rsidRPr="00E10B73">
              <w:rPr>
                <w:rFonts w:asciiTheme="majorHAnsi" w:hAnsiTheme="majorHAnsi"/>
                <w:szCs w:val="24"/>
              </w:rPr>
              <w:t>F-TF.3.9</w:t>
            </w:r>
          </w:p>
        </w:tc>
        <w:tc>
          <w:tcPr>
            <w:tcW w:w="5324" w:type="dxa"/>
            <w:shd w:val="clear" w:color="auto" w:fill="auto"/>
          </w:tcPr>
          <w:p w:rsidR="00250A8B" w:rsidRPr="00E10B73" w:rsidRDefault="00250A8B" w:rsidP="00E10B73">
            <w:pPr>
              <w:rPr>
                <w:rFonts w:asciiTheme="majorHAnsi" w:hAnsiTheme="majorHAnsi"/>
              </w:rPr>
            </w:pPr>
            <w:r w:rsidRPr="00E10B73">
              <w:rPr>
                <w:rFonts w:asciiTheme="majorHAnsi" w:hAnsiTheme="majorHAnsi"/>
              </w:rPr>
              <w:t>5.4 Sum and Difference Identities</w:t>
            </w:r>
          </w:p>
        </w:tc>
        <w:tc>
          <w:tcPr>
            <w:tcW w:w="3023" w:type="dxa"/>
            <w:shd w:val="clear" w:color="auto" w:fill="auto"/>
          </w:tcPr>
          <w:p w:rsidR="00250A8B" w:rsidRPr="00220AF2" w:rsidRDefault="00250A8B" w:rsidP="00E10B73">
            <w:pPr>
              <w:rPr>
                <w:rFonts w:asciiTheme="minorHAnsi" w:hAnsiTheme="minorHAnsi"/>
                <w:szCs w:val="24"/>
              </w:rPr>
            </w:pPr>
          </w:p>
        </w:tc>
        <w:tc>
          <w:tcPr>
            <w:tcW w:w="3966" w:type="dxa"/>
            <w:gridSpan w:val="3"/>
            <w:shd w:val="clear" w:color="auto" w:fill="auto"/>
          </w:tcPr>
          <w:p w:rsidR="00250A8B" w:rsidRPr="00220AF2" w:rsidRDefault="00250A8B" w:rsidP="00E10B73">
            <w:pPr>
              <w:jc w:val="both"/>
              <w:rPr>
                <w:rFonts w:asciiTheme="minorHAnsi" w:hAnsiTheme="minorHAnsi"/>
                <w:szCs w:val="24"/>
              </w:rPr>
            </w:pPr>
          </w:p>
        </w:tc>
      </w:tr>
      <w:tr w:rsidR="00250A8B" w:rsidRPr="0075214A" w:rsidTr="00250A8B">
        <w:trPr>
          <w:trHeight w:val="20"/>
        </w:trPr>
        <w:tc>
          <w:tcPr>
            <w:tcW w:w="1223" w:type="dxa"/>
            <w:shd w:val="clear" w:color="auto" w:fill="auto"/>
          </w:tcPr>
          <w:p w:rsidR="00250A8B" w:rsidRPr="00220AF2" w:rsidRDefault="00250A8B" w:rsidP="00E10B73">
            <w:pPr>
              <w:rPr>
                <w:rFonts w:asciiTheme="minorHAnsi" w:hAnsiTheme="minorHAnsi"/>
                <w:szCs w:val="24"/>
              </w:rPr>
            </w:pPr>
            <w:r>
              <w:rPr>
                <w:rFonts w:asciiTheme="minorHAnsi" w:hAnsiTheme="minorHAnsi"/>
                <w:szCs w:val="24"/>
              </w:rPr>
              <w:t>4</w:t>
            </w:r>
          </w:p>
        </w:tc>
        <w:tc>
          <w:tcPr>
            <w:tcW w:w="1440" w:type="dxa"/>
          </w:tcPr>
          <w:p w:rsidR="00250A8B" w:rsidRPr="00E10B73" w:rsidRDefault="00250A8B" w:rsidP="00E10B73">
            <w:pPr>
              <w:rPr>
                <w:rFonts w:asciiTheme="majorHAnsi" w:hAnsiTheme="majorHAnsi"/>
                <w:szCs w:val="24"/>
              </w:rPr>
            </w:pPr>
            <w:r w:rsidRPr="00E10B73">
              <w:rPr>
                <w:rFonts w:asciiTheme="majorHAnsi" w:hAnsiTheme="majorHAnsi"/>
                <w:szCs w:val="24"/>
              </w:rPr>
              <w:t>F-TF.3.9</w:t>
            </w:r>
          </w:p>
        </w:tc>
        <w:tc>
          <w:tcPr>
            <w:tcW w:w="5324" w:type="dxa"/>
            <w:shd w:val="clear" w:color="auto" w:fill="auto"/>
          </w:tcPr>
          <w:p w:rsidR="00250A8B" w:rsidRDefault="00250A8B" w:rsidP="00E10B73">
            <w:pPr>
              <w:rPr>
                <w:rFonts w:asciiTheme="majorHAnsi" w:hAnsiTheme="majorHAnsi"/>
              </w:rPr>
            </w:pPr>
            <w:r w:rsidRPr="00E10B73">
              <w:rPr>
                <w:rFonts w:asciiTheme="majorHAnsi" w:hAnsiTheme="majorHAnsi"/>
              </w:rPr>
              <w:t>5.5 Multiple–Angle Identities</w:t>
            </w:r>
          </w:p>
          <w:p w:rsidR="00250A8B" w:rsidRPr="00E10B73" w:rsidRDefault="00250A8B" w:rsidP="00E10B73">
            <w:pPr>
              <w:rPr>
                <w:rFonts w:asciiTheme="majorHAnsi" w:hAnsiTheme="majorHAnsi"/>
              </w:rPr>
            </w:pPr>
            <w:r>
              <w:rPr>
                <w:rFonts w:asciiTheme="majorHAnsi" w:hAnsiTheme="majorHAnsi"/>
              </w:rPr>
              <w:t>(double and half angles only)</w:t>
            </w:r>
          </w:p>
        </w:tc>
        <w:tc>
          <w:tcPr>
            <w:tcW w:w="3023" w:type="dxa"/>
            <w:shd w:val="clear" w:color="auto" w:fill="auto"/>
          </w:tcPr>
          <w:p w:rsidR="00250A8B" w:rsidRPr="00220AF2" w:rsidRDefault="00250A8B" w:rsidP="00E10B73">
            <w:pPr>
              <w:rPr>
                <w:rFonts w:asciiTheme="minorHAnsi" w:hAnsiTheme="minorHAnsi"/>
                <w:szCs w:val="24"/>
              </w:rPr>
            </w:pPr>
          </w:p>
        </w:tc>
        <w:tc>
          <w:tcPr>
            <w:tcW w:w="3966" w:type="dxa"/>
            <w:gridSpan w:val="3"/>
            <w:shd w:val="clear" w:color="auto" w:fill="auto"/>
          </w:tcPr>
          <w:p w:rsidR="00250A8B" w:rsidRPr="00220AF2" w:rsidRDefault="00250A8B" w:rsidP="00E10B73">
            <w:pPr>
              <w:jc w:val="both"/>
              <w:rPr>
                <w:rFonts w:asciiTheme="minorHAnsi" w:hAnsiTheme="minorHAnsi"/>
                <w:b/>
                <w:color w:val="FF0000"/>
                <w:szCs w:val="24"/>
              </w:rPr>
            </w:pPr>
          </w:p>
        </w:tc>
      </w:tr>
      <w:tr w:rsidR="00250A8B" w:rsidRPr="0075214A" w:rsidTr="00250A8B">
        <w:trPr>
          <w:trHeight w:val="20"/>
        </w:trPr>
        <w:tc>
          <w:tcPr>
            <w:tcW w:w="1223" w:type="dxa"/>
            <w:shd w:val="clear" w:color="auto" w:fill="auto"/>
          </w:tcPr>
          <w:p w:rsidR="00250A8B" w:rsidRPr="0032045B" w:rsidRDefault="00250A8B" w:rsidP="00E10B73">
            <w:pPr>
              <w:rPr>
                <w:rFonts w:ascii="Calibri" w:hAnsi="Calibri"/>
              </w:rPr>
            </w:pPr>
            <w:r w:rsidRPr="0032045B">
              <w:rPr>
                <w:rFonts w:ascii="Calibri" w:hAnsi="Calibri"/>
              </w:rPr>
              <w:t>4</w:t>
            </w:r>
          </w:p>
        </w:tc>
        <w:tc>
          <w:tcPr>
            <w:tcW w:w="1440" w:type="dxa"/>
          </w:tcPr>
          <w:p w:rsidR="00250A8B" w:rsidRPr="00E10B73" w:rsidRDefault="00250A8B" w:rsidP="00E10B73">
            <w:pPr>
              <w:rPr>
                <w:rFonts w:asciiTheme="majorHAnsi" w:hAnsiTheme="majorHAnsi"/>
              </w:rPr>
            </w:pPr>
          </w:p>
        </w:tc>
        <w:tc>
          <w:tcPr>
            <w:tcW w:w="5324" w:type="dxa"/>
            <w:shd w:val="clear" w:color="auto" w:fill="auto"/>
          </w:tcPr>
          <w:p w:rsidR="00250A8B" w:rsidRPr="00E10B73" w:rsidRDefault="00250A8B" w:rsidP="00E10B73">
            <w:pPr>
              <w:jc w:val="both"/>
              <w:rPr>
                <w:rFonts w:asciiTheme="majorHAnsi" w:hAnsiTheme="majorHAnsi"/>
                <w:b/>
              </w:rPr>
            </w:pPr>
            <w:r w:rsidRPr="00E10B73">
              <w:rPr>
                <w:rFonts w:asciiTheme="majorHAnsi" w:hAnsiTheme="majorHAnsi"/>
              </w:rPr>
              <w:t>Review/Assessments</w:t>
            </w:r>
          </w:p>
        </w:tc>
        <w:tc>
          <w:tcPr>
            <w:tcW w:w="3023" w:type="dxa"/>
            <w:shd w:val="clear" w:color="auto" w:fill="auto"/>
          </w:tcPr>
          <w:p w:rsidR="00250A8B" w:rsidRPr="0032045B" w:rsidRDefault="00250A8B" w:rsidP="00E10B73">
            <w:pPr>
              <w:jc w:val="both"/>
              <w:rPr>
                <w:rFonts w:ascii="Calibri" w:hAnsi="Calibri"/>
                <w:b/>
              </w:rPr>
            </w:pPr>
          </w:p>
        </w:tc>
        <w:tc>
          <w:tcPr>
            <w:tcW w:w="3966" w:type="dxa"/>
            <w:gridSpan w:val="3"/>
            <w:shd w:val="clear" w:color="auto" w:fill="auto"/>
          </w:tcPr>
          <w:p w:rsidR="00250A8B" w:rsidRPr="0032045B" w:rsidRDefault="00250A8B" w:rsidP="00E10B73">
            <w:pPr>
              <w:jc w:val="both"/>
              <w:rPr>
                <w:rFonts w:ascii="Calibri" w:hAnsi="Calibri"/>
                <w:b/>
              </w:rPr>
            </w:pPr>
          </w:p>
        </w:tc>
      </w:tr>
    </w:tbl>
    <w:p w:rsidR="00251E30" w:rsidRDefault="00251E30"/>
    <w:p w:rsidR="00DD5E97" w:rsidRDefault="00DD5E97">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DD5E97"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D5E97" w:rsidRPr="00DD5E97" w:rsidRDefault="00F76B6C" w:rsidP="00DD5E97">
            <w:pPr>
              <w:rPr>
                <w:rFonts w:ascii="Arial" w:hAnsi="Arial" w:cs="Arial"/>
                <w:b/>
                <w:sz w:val="28"/>
                <w:szCs w:val="28"/>
              </w:rPr>
            </w:pPr>
            <w:r>
              <w:rPr>
                <w:rFonts w:ascii="Arial" w:hAnsi="Arial" w:cs="Arial"/>
                <w:b/>
                <w:sz w:val="28"/>
                <w:szCs w:val="28"/>
              </w:rPr>
              <w:lastRenderedPageBreak/>
              <w:t xml:space="preserve">Unit </w:t>
            </w:r>
            <w:r w:rsidR="00DD5E97" w:rsidRPr="00DD5E97">
              <w:rPr>
                <w:rFonts w:ascii="Arial" w:hAnsi="Arial" w:cs="Arial"/>
                <w:b/>
                <w:sz w:val="28"/>
                <w:szCs w:val="28"/>
              </w:rPr>
              <w:t>3</w:t>
            </w:r>
            <w:r w:rsidR="00DD5E97">
              <w:rPr>
                <w:rFonts w:ascii="Arial" w:hAnsi="Arial" w:cs="Arial"/>
                <w:b/>
                <w:sz w:val="28"/>
                <w:szCs w:val="28"/>
              </w:rPr>
              <w:t xml:space="preserve">: </w:t>
            </w:r>
            <w:r w:rsidR="00DD5E97" w:rsidRPr="00F76B6C">
              <w:rPr>
                <w:rFonts w:ascii="Arial" w:hAnsi="Arial" w:cs="Arial"/>
                <w:b/>
                <w:sz w:val="28"/>
                <w:szCs w:val="28"/>
              </w:rPr>
              <w:t>Vectors</w:t>
            </w:r>
          </w:p>
        </w:tc>
      </w:tr>
      <w:tr w:rsidR="00E548B9" w:rsidTr="00DD5E97">
        <w:trPr>
          <w:trHeight w:val="305"/>
        </w:trPr>
        <w:tc>
          <w:tcPr>
            <w:tcW w:w="1080" w:type="dxa"/>
            <w:tcBorders>
              <w:top w:val="single" w:sz="4" w:space="0" w:color="auto"/>
              <w:left w:val="single" w:sz="4" w:space="0" w:color="auto"/>
              <w:bottom w:val="single" w:sz="4" w:space="0" w:color="auto"/>
              <w:right w:val="single" w:sz="4" w:space="0" w:color="auto"/>
            </w:tcBorders>
            <w:hideMark/>
          </w:tcPr>
          <w:p w:rsidR="00E548B9" w:rsidRDefault="00E548B9" w:rsidP="000760FB">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E548B9" w:rsidRDefault="00E548B9" w:rsidP="000760F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E548B9" w:rsidRDefault="00E548B9" w:rsidP="000760FB">
            <w:pPr>
              <w:jc w:val="center"/>
              <w:rPr>
                <w:rFonts w:ascii="Arial" w:hAnsi="Arial" w:cs="Arial"/>
                <w:b/>
              </w:rPr>
            </w:pPr>
            <w:r>
              <w:rPr>
                <w:rFonts w:ascii="Arial" w:hAnsi="Arial" w:cs="Arial"/>
                <w:b/>
              </w:rPr>
              <w:t>SMP</w:t>
            </w:r>
          </w:p>
        </w:tc>
      </w:tr>
      <w:tr w:rsidR="00E548B9" w:rsidTr="000760FB">
        <w:trPr>
          <w:trHeight w:val="20"/>
        </w:trPr>
        <w:tc>
          <w:tcPr>
            <w:tcW w:w="1080" w:type="dxa"/>
            <w:tcBorders>
              <w:top w:val="nil"/>
              <w:left w:val="single" w:sz="4" w:space="0" w:color="auto"/>
              <w:bottom w:val="single" w:sz="4" w:space="0" w:color="auto"/>
              <w:right w:val="single" w:sz="4" w:space="0" w:color="auto"/>
            </w:tcBorders>
            <w:hideMark/>
          </w:tcPr>
          <w:p w:rsidR="00E548B9" w:rsidRPr="00DD5E97" w:rsidRDefault="00E548B9" w:rsidP="000760FB">
            <w:pPr>
              <w:rPr>
                <w:rFonts w:ascii="Arial Narrow" w:hAnsi="Arial Narrow"/>
                <w:sz w:val="22"/>
              </w:rPr>
            </w:pPr>
            <w:r w:rsidRPr="00DD5E97">
              <w:rPr>
                <w:rFonts w:ascii="Arial Narrow" w:hAnsi="Arial Narrow"/>
                <w:sz w:val="22"/>
              </w:rPr>
              <w:t>N-VM.1.1</w:t>
            </w:r>
          </w:p>
          <w:p w:rsidR="00E548B9" w:rsidRPr="00DD5E97" w:rsidRDefault="00E548B9" w:rsidP="000760FB">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E548B9" w:rsidRPr="00DD5E97" w:rsidRDefault="00E548B9" w:rsidP="000760FB">
            <w:pPr>
              <w:rPr>
                <w:rFonts w:ascii="Arial Narrow" w:hAnsi="Arial Narrow"/>
                <w:sz w:val="22"/>
              </w:rPr>
            </w:pPr>
            <w:r w:rsidRPr="00DD5E97">
              <w:rPr>
                <w:rFonts w:ascii="Arial Narrow" w:hAnsi="Arial Narrow"/>
                <w:sz w:val="22"/>
              </w:rPr>
              <w:t>Recognize vector quantities as having both magnitude and direction. Represent vector quantities by directed line segments, and use appropriate symbols for vectors and their magn</w:t>
            </w:r>
            <w:r w:rsidR="00DD5E97">
              <w:rPr>
                <w:rFonts w:ascii="Arial Narrow" w:hAnsi="Arial Narrow"/>
                <w:sz w:val="22"/>
              </w:rPr>
              <w:t>itudes (e.g., v, |v|, ||v||, v)</w:t>
            </w:r>
          </w:p>
        </w:tc>
        <w:tc>
          <w:tcPr>
            <w:tcW w:w="1083" w:type="dxa"/>
            <w:tcBorders>
              <w:top w:val="nil"/>
              <w:left w:val="single" w:sz="4" w:space="0" w:color="auto"/>
              <w:bottom w:val="single" w:sz="4" w:space="0" w:color="auto"/>
              <w:right w:val="single" w:sz="4" w:space="0" w:color="auto"/>
            </w:tcBorders>
          </w:tcPr>
          <w:p w:rsidR="00E548B9" w:rsidRPr="00DD5E97" w:rsidRDefault="00E807BC" w:rsidP="000760FB">
            <w:pPr>
              <w:rPr>
                <w:rFonts w:ascii="Arial Narrow" w:hAnsi="Arial Narrow" w:cs="Arial"/>
                <w:sz w:val="22"/>
                <w:highlight w:val="yellow"/>
              </w:rPr>
            </w:pPr>
            <w:r w:rsidRPr="00DD5E97">
              <w:rPr>
                <w:rFonts w:ascii="Arial Narrow" w:hAnsi="Arial Narrow" w:cs="Arial"/>
                <w:sz w:val="22"/>
              </w:rPr>
              <w:t>1, 2</w:t>
            </w:r>
          </w:p>
        </w:tc>
      </w:tr>
      <w:tr w:rsidR="00E548B9" w:rsidTr="000760FB">
        <w:trPr>
          <w:trHeight w:val="20"/>
        </w:trPr>
        <w:tc>
          <w:tcPr>
            <w:tcW w:w="1080" w:type="dxa"/>
            <w:tcBorders>
              <w:top w:val="nil"/>
              <w:left w:val="single" w:sz="4" w:space="0" w:color="auto"/>
              <w:bottom w:val="single" w:sz="4" w:space="0" w:color="auto"/>
              <w:right w:val="single" w:sz="4" w:space="0" w:color="auto"/>
            </w:tcBorders>
            <w:hideMark/>
          </w:tcPr>
          <w:p w:rsidR="00E548B9" w:rsidRPr="00DD5E97" w:rsidRDefault="00DD5E97" w:rsidP="000760FB">
            <w:pPr>
              <w:rPr>
                <w:rFonts w:ascii="Arial Narrow" w:hAnsi="Arial Narrow"/>
                <w:sz w:val="22"/>
              </w:rPr>
            </w:pPr>
            <w:r>
              <w:rPr>
                <w:rFonts w:ascii="Arial Narrow" w:hAnsi="Arial Narrow"/>
                <w:sz w:val="22"/>
              </w:rPr>
              <w:t>N-VM.1.2</w:t>
            </w:r>
          </w:p>
        </w:tc>
        <w:tc>
          <w:tcPr>
            <w:tcW w:w="13045" w:type="dxa"/>
            <w:gridSpan w:val="6"/>
            <w:tcBorders>
              <w:top w:val="nil"/>
              <w:left w:val="single" w:sz="4" w:space="0" w:color="auto"/>
              <w:bottom w:val="single" w:sz="4" w:space="0" w:color="auto"/>
              <w:right w:val="single" w:sz="4" w:space="0" w:color="auto"/>
            </w:tcBorders>
            <w:hideMark/>
          </w:tcPr>
          <w:p w:rsidR="00E548B9" w:rsidRPr="00DD5E97" w:rsidRDefault="00E548B9" w:rsidP="000760FB">
            <w:pPr>
              <w:rPr>
                <w:rFonts w:ascii="Arial Narrow" w:hAnsi="Arial Narrow"/>
                <w:sz w:val="22"/>
              </w:rPr>
            </w:pPr>
            <w:r w:rsidRPr="00DD5E97">
              <w:rPr>
                <w:rFonts w:ascii="Arial Narrow" w:hAnsi="Arial Narrow"/>
                <w:sz w:val="22"/>
              </w:rPr>
              <w:t>Find the components of a vector by subtracting the coordinates of an initial point from the c</w:t>
            </w:r>
            <w:r w:rsidR="00DD5E97">
              <w:rPr>
                <w:rFonts w:ascii="Arial Narrow" w:hAnsi="Arial Narrow"/>
                <w:sz w:val="22"/>
              </w:rPr>
              <w:t>oordinates of a terminal point.</w:t>
            </w:r>
          </w:p>
        </w:tc>
        <w:tc>
          <w:tcPr>
            <w:tcW w:w="1083" w:type="dxa"/>
            <w:tcBorders>
              <w:top w:val="nil"/>
              <w:left w:val="single" w:sz="4" w:space="0" w:color="auto"/>
              <w:bottom w:val="single" w:sz="4" w:space="0" w:color="auto"/>
              <w:right w:val="single" w:sz="4" w:space="0" w:color="auto"/>
            </w:tcBorders>
          </w:tcPr>
          <w:p w:rsidR="00E548B9" w:rsidRPr="00DD5E97" w:rsidRDefault="00E807BC" w:rsidP="000760FB">
            <w:pPr>
              <w:rPr>
                <w:rFonts w:ascii="Arial Narrow" w:hAnsi="Arial Narrow" w:cs="Arial"/>
                <w:sz w:val="22"/>
                <w:highlight w:val="yellow"/>
              </w:rPr>
            </w:pPr>
            <w:r w:rsidRPr="00DD5E97">
              <w:rPr>
                <w:rFonts w:ascii="Arial Narrow" w:hAnsi="Arial Narrow" w:cs="Arial"/>
                <w:sz w:val="22"/>
              </w:rPr>
              <w:t>5</w:t>
            </w:r>
          </w:p>
        </w:tc>
      </w:tr>
      <w:tr w:rsidR="00E548B9" w:rsidTr="000760FB">
        <w:trPr>
          <w:trHeight w:val="20"/>
        </w:trPr>
        <w:tc>
          <w:tcPr>
            <w:tcW w:w="1080" w:type="dxa"/>
            <w:tcBorders>
              <w:top w:val="nil"/>
              <w:left w:val="single" w:sz="4" w:space="0" w:color="auto"/>
              <w:bottom w:val="single" w:sz="4" w:space="0" w:color="auto"/>
              <w:right w:val="single" w:sz="4" w:space="0" w:color="auto"/>
            </w:tcBorders>
            <w:hideMark/>
          </w:tcPr>
          <w:p w:rsidR="00E548B9" w:rsidRPr="00DD5E97" w:rsidRDefault="00DD5E97" w:rsidP="000760FB">
            <w:pPr>
              <w:rPr>
                <w:rFonts w:ascii="Arial Narrow" w:hAnsi="Arial Narrow"/>
                <w:sz w:val="22"/>
              </w:rPr>
            </w:pPr>
            <w:r>
              <w:rPr>
                <w:rFonts w:ascii="Arial Narrow" w:hAnsi="Arial Narrow"/>
                <w:sz w:val="22"/>
              </w:rPr>
              <w:t>N-VM.1.3</w:t>
            </w:r>
          </w:p>
        </w:tc>
        <w:tc>
          <w:tcPr>
            <w:tcW w:w="13045" w:type="dxa"/>
            <w:gridSpan w:val="6"/>
            <w:tcBorders>
              <w:top w:val="nil"/>
              <w:left w:val="single" w:sz="4" w:space="0" w:color="auto"/>
              <w:bottom w:val="single" w:sz="4" w:space="0" w:color="auto"/>
              <w:right w:val="single" w:sz="4" w:space="0" w:color="auto"/>
            </w:tcBorders>
            <w:hideMark/>
          </w:tcPr>
          <w:p w:rsidR="00E548B9" w:rsidRPr="00DD5E97" w:rsidRDefault="00E548B9" w:rsidP="000760FB">
            <w:pPr>
              <w:rPr>
                <w:rFonts w:ascii="Arial Narrow" w:hAnsi="Arial Narrow"/>
                <w:sz w:val="22"/>
                <w:highlight w:val="magenta"/>
              </w:rPr>
            </w:pPr>
            <w:r w:rsidRPr="00DD5E97">
              <w:rPr>
                <w:rFonts w:ascii="Arial Narrow" w:hAnsi="Arial Narrow"/>
                <w:sz w:val="22"/>
              </w:rPr>
              <w:t>Solve problems involving velocity and other quantities that can be represented by vectors.</w:t>
            </w:r>
          </w:p>
        </w:tc>
        <w:tc>
          <w:tcPr>
            <w:tcW w:w="1083" w:type="dxa"/>
            <w:tcBorders>
              <w:top w:val="nil"/>
              <w:left w:val="single" w:sz="4" w:space="0" w:color="auto"/>
              <w:bottom w:val="single" w:sz="4" w:space="0" w:color="auto"/>
              <w:right w:val="single" w:sz="4" w:space="0" w:color="auto"/>
            </w:tcBorders>
          </w:tcPr>
          <w:p w:rsidR="00E548B9" w:rsidRPr="00DD5E97" w:rsidRDefault="00E807BC" w:rsidP="000760FB">
            <w:pPr>
              <w:rPr>
                <w:rFonts w:ascii="Arial Narrow" w:hAnsi="Arial Narrow" w:cs="Arial"/>
                <w:sz w:val="22"/>
              </w:rPr>
            </w:pPr>
            <w:r w:rsidRPr="00DD5E97">
              <w:rPr>
                <w:rFonts w:ascii="Arial Narrow" w:hAnsi="Arial Narrow" w:cs="Arial"/>
                <w:sz w:val="22"/>
              </w:rPr>
              <w:t>1, 4, 5, 6</w:t>
            </w:r>
          </w:p>
        </w:tc>
      </w:tr>
      <w:tr w:rsidR="00E548B9" w:rsidTr="000760FB">
        <w:trPr>
          <w:trHeight w:val="20"/>
        </w:trPr>
        <w:tc>
          <w:tcPr>
            <w:tcW w:w="1080" w:type="dxa"/>
            <w:tcBorders>
              <w:top w:val="nil"/>
              <w:left w:val="single" w:sz="4" w:space="0" w:color="auto"/>
              <w:bottom w:val="single" w:sz="4" w:space="0" w:color="auto"/>
              <w:right w:val="single" w:sz="4" w:space="0" w:color="auto"/>
            </w:tcBorders>
          </w:tcPr>
          <w:p w:rsidR="00E548B9" w:rsidRPr="00DD5E97" w:rsidRDefault="00E548B9" w:rsidP="00E548B9">
            <w:pPr>
              <w:rPr>
                <w:rFonts w:ascii="Arial Narrow" w:hAnsi="Arial Narrow"/>
                <w:sz w:val="22"/>
              </w:rPr>
            </w:pPr>
            <w:r w:rsidRPr="00DD5E97">
              <w:rPr>
                <w:rFonts w:ascii="Arial Narrow" w:hAnsi="Arial Narrow"/>
                <w:sz w:val="22"/>
              </w:rPr>
              <w:t>N-VM.2.4</w:t>
            </w:r>
          </w:p>
          <w:p w:rsidR="00E548B9" w:rsidRPr="00DD5E97" w:rsidRDefault="00E548B9" w:rsidP="000760FB">
            <w:pPr>
              <w:rPr>
                <w:rFonts w:ascii="Arial Narrow" w:hAnsi="Arial Narrow"/>
                <w:sz w:val="22"/>
              </w:rPr>
            </w:pPr>
          </w:p>
        </w:tc>
        <w:tc>
          <w:tcPr>
            <w:tcW w:w="13045" w:type="dxa"/>
            <w:gridSpan w:val="6"/>
            <w:tcBorders>
              <w:top w:val="nil"/>
              <w:left w:val="single" w:sz="4" w:space="0" w:color="auto"/>
              <w:bottom w:val="single" w:sz="4" w:space="0" w:color="auto"/>
              <w:right w:val="single" w:sz="4" w:space="0" w:color="auto"/>
            </w:tcBorders>
          </w:tcPr>
          <w:p w:rsidR="00DD5E97" w:rsidRDefault="00E548B9" w:rsidP="00DD5E97">
            <w:pPr>
              <w:rPr>
                <w:rFonts w:ascii="Arial Narrow" w:hAnsi="Arial Narrow"/>
                <w:sz w:val="22"/>
              </w:rPr>
            </w:pPr>
            <w:r w:rsidRPr="00DD5E97">
              <w:rPr>
                <w:rFonts w:ascii="Arial Narrow" w:hAnsi="Arial Narrow"/>
                <w:sz w:val="22"/>
              </w:rPr>
              <w:t xml:space="preserve">Add and subtract vectors. </w:t>
            </w:r>
          </w:p>
          <w:p w:rsidR="00DD5E97" w:rsidRDefault="00E548B9" w:rsidP="00DD5E97">
            <w:pPr>
              <w:pStyle w:val="ListParagraph"/>
              <w:numPr>
                <w:ilvl w:val="0"/>
                <w:numId w:val="23"/>
              </w:numPr>
              <w:rPr>
                <w:rFonts w:ascii="Arial Narrow" w:hAnsi="Arial Narrow"/>
              </w:rPr>
            </w:pPr>
            <w:r w:rsidRPr="00DD5E97">
              <w:rPr>
                <w:rFonts w:ascii="Arial Narrow" w:hAnsi="Arial Narrow"/>
              </w:rPr>
              <w:t>Add vectors end-to-end, component-wise, and by the parallelogram rule. Understand that the magnitude of a sum of two vectors is typically not the sum of the magnitudes.</w:t>
            </w:r>
            <w:r w:rsidR="00DD5E97" w:rsidRPr="00DD5E97">
              <w:rPr>
                <w:rFonts w:ascii="Arial Narrow" w:hAnsi="Arial Narrow"/>
              </w:rPr>
              <w:t xml:space="preserve"> </w:t>
            </w:r>
          </w:p>
          <w:p w:rsidR="00DD5E97" w:rsidRDefault="00E548B9" w:rsidP="00DD5E97">
            <w:pPr>
              <w:pStyle w:val="ListParagraph"/>
              <w:numPr>
                <w:ilvl w:val="0"/>
                <w:numId w:val="23"/>
              </w:numPr>
              <w:rPr>
                <w:rFonts w:ascii="Arial Narrow" w:hAnsi="Arial Narrow"/>
              </w:rPr>
            </w:pPr>
            <w:r w:rsidRPr="00DD5E97">
              <w:rPr>
                <w:rFonts w:ascii="Arial Narrow" w:hAnsi="Arial Narrow"/>
              </w:rPr>
              <w:t>Given two vectors in magnitude and direction form, determine the magnitude and direction of their sum.</w:t>
            </w:r>
            <w:r w:rsidR="00DD5E97" w:rsidRPr="00DD5E97">
              <w:rPr>
                <w:rFonts w:ascii="Arial Narrow" w:hAnsi="Arial Narrow"/>
              </w:rPr>
              <w:t xml:space="preserve"> </w:t>
            </w:r>
          </w:p>
          <w:p w:rsidR="00E548B9" w:rsidRPr="00DD5E97" w:rsidRDefault="00E548B9" w:rsidP="00DD5E97">
            <w:pPr>
              <w:pStyle w:val="ListParagraph"/>
              <w:numPr>
                <w:ilvl w:val="0"/>
                <w:numId w:val="23"/>
              </w:numPr>
              <w:rPr>
                <w:rFonts w:ascii="Arial Narrow" w:hAnsi="Arial Narrow"/>
              </w:rPr>
            </w:pPr>
            <w:r w:rsidRPr="00DD5E97">
              <w:rPr>
                <w:rFonts w:ascii="Arial Narrow" w:hAnsi="Arial Narrow"/>
              </w:rPr>
              <w:t xml:space="preserve">Understand vector subtraction </w:t>
            </w:r>
            <w:r w:rsidRPr="00DD5E97">
              <w:rPr>
                <w:rFonts w:ascii="Arial Narrow" w:hAnsi="Arial Narrow"/>
                <w:b/>
                <w:bCs/>
              </w:rPr>
              <w:t>v</w:t>
            </w:r>
            <w:r w:rsidRPr="00DD5E97">
              <w:rPr>
                <w:rFonts w:ascii="Arial Narrow" w:hAnsi="Arial Narrow"/>
              </w:rPr>
              <w:t xml:space="preserve"> – </w:t>
            </w:r>
            <w:r w:rsidRPr="00DD5E97">
              <w:rPr>
                <w:rFonts w:ascii="Arial Narrow" w:hAnsi="Arial Narrow"/>
                <w:b/>
                <w:bCs/>
              </w:rPr>
              <w:t>w</w:t>
            </w:r>
            <w:r w:rsidRPr="00DD5E97">
              <w:rPr>
                <w:rFonts w:ascii="Arial Narrow" w:hAnsi="Arial Narrow"/>
              </w:rPr>
              <w:t xml:space="preserve"> as </w:t>
            </w:r>
            <w:r w:rsidRPr="00DD5E97">
              <w:rPr>
                <w:rFonts w:ascii="Arial Narrow" w:hAnsi="Arial Narrow"/>
                <w:b/>
                <w:bCs/>
              </w:rPr>
              <w:t>v</w:t>
            </w:r>
            <w:r w:rsidRPr="00DD5E97">
              <w:rPr>
                <w:rFonts w:ascii="Arial Narrow" w:hAnsi="Arial Narrow"/>
              </w:rPr>
              <w:t xml:space="preserve"> + (–</w:t>
            </w:r>
            <w:r w:rsidRPr="00DD5E97">
              <w:rPr>
                <w:rFonts w:ascii="Arial Narrow" w:hAnsi="Arial Narrow"/>
                <w:b/>
                <w:bCs/>
              </w:rPr>
              <w:t>w</w:t>
            </w:r>
            <w:r w:rsidRPr="00DD5E97">
              <w:rPr>
                <w:rFonts w:ascii="Arial Narrow" w:hAnsi="Arial Narrow"/>
              </w:rPr>
              <w:t>), where –</w:t>
            </w:r>
            <w:r w:rsidRPr="00DD5E97">
              <w:rPr>
                <w:rFonts w:ascii="Arial Narrow" w:hAnsi="Arial Narrow"/>
                <w:b/>
                <w:bCs/>
              </w:rPr>
              <w:t>w</w:t>
            </w:r>
            <w:r w:rsidRPr="00DD5E97">
              <w:rPr>
                <w:rFonts w:ascii="Arial Narrow" w:hAnsi="Arial Narrow"/>
              </w:rPr>
              <w:t xml:space="preserve"> is the additive inverse of</w:t>
            </w:r>
            <w:r w:rsidRPr="00DD5E97">
              <w:rPr>
                <w:rFonts w:ascii="Arial Narrow" w:hAnsi="Arial Narrow"/>
                <w:b/>
                <w:bCs/>
              </w:rPr>
              <w:t xml:space="preserve"> w</w:t>
            </w:r>
            <w:r w:rsidRPr="00DD5E97">
              <w:rPr>
                <w:rFonts w:ascii="Arial Narrow" w:hAnsi="Arial Narrow"/>
              </w:rPr>
              <w:t xml:space="preserve">, with the same magnitude as </w:t>
            </w:r>
            <w:r w:rsidRPr="00DD5E97">
              <w:rPr>
                <w:rFonts w:ascii="Arial Narrow" w:hAnsi="Arial Narrow"/>
                <w:b/>
                <w:bCs/>
              </w:rPr>
              <w:t>w</w:t>
            </w:r>
            <w:r w:rsidRPr="00DD5E97">
              <w:rPr>
                <w:rFonts w:ascii="Arial Narrow" w:hAnsi="Arial Narrow"/>
              </w:rPr>
              <w:t xml:space="preserve"> and pointing in the opposite direction. Represent vector subtraction graphically by connecting the tips in the appropriate order, and perform vec</w:t>
            </w:r>
            <w:r w:rsidR="00DD5E97" w:rsidRPr="00DD5E97">
              <w:rPr>
                <w:rFonts w:ascii="Arial Narrow" w:hAnsi="Arial Narrow"/>
              </w:rPr>
              <w:t>tor subtraction component-wise.</w:t>
            </w:r>
          </w:p>
        </w:tc>
        <w:tc>
          <w:tcPr>
            <w:tcW w:w="1083" w:type="dxa"/>
            <w:tcBorders>
              <w:top w:val="nil"/>
              <w:left w:val="single" w:sz="4" w:space="0" w:color="auto"/>
              <w:bottom w:val="single" w:sz="4" w:space="0" w:color="auto"/>
              <w:right w:val="single" w:sz="4" w:space="0" w:color="auto"/>
            </w:tcBorders>
          </w:tcPr>
          <w:p w:rsidR="00E548B9" w:rsidRPr="00DD5E97" w:rsidRDefault="005E3BF1" w:rsidP="000760FB">
            <w:pPr>
              <w:rPr>
                <w:rFonts w:ascii="Arial Narrow" w:hAnsi="Arial Narrow" w:cs="Arial"/>
                <w:sz w:val="22"/>
              </w:rPr>
            </w:pPr>
            <w:r w:rsidRPr="00DD5E97">
              <w:rPr>
                <w:rFonts w:ascii="Arial Narrow" w:hAnsi="Arial Narrow" w:cs="Arial"/>
                <w:sz w:val="22"/>
              </w:rPr>
              <w:t>2, 3, 5</w:t>
            </w:r>
          </w:p>
        </w:tc>
      </w:tr>
      <w:tr w:rsidR="00E548B9" w:rsidTr="000760FB">
        <w:trPr>
          <w:trHeight w:val="20"/>
        </w:trPr>
        <w:tc>
          <w:tcPr>
            <w:tcW w:w="1080" w:type="dxa"/>
            <w:tcBorders>
              <w:top w:val="nil"/>
              <w:left w:val="single" w:sz="4" w:space="0" w:color="auto"/>
              <w:bottom w:val="single" w:sz="4" w:space="0" w:color="auto"/>
              <w:right w:val="single" w:sz="4" w:space="0" w:color="auto"/>
            </w:tcBorders>
          </w:tcPr>
          <w:p w:rsidR="00E548B9" w:rsidRPr="00DD5E97" w:rsidRDefault="00E548B9" w:rsidP="00E548B9">
            <w:pPr>
              <w:rPr>
                <w:rFonts w:ascii="Arial Narrow" w:hAnsi="Arial Narrow"/>
                <w:sz w:val="22"/>
              </w:rPr>
            </w:pPr>
            <w:r w:rsidRPr="00DD5E97">
              <w:rPr>
                <w:rFonts w:ascii="Arial Narrow" w:hAnsi="Arial Narrow"/>
                <w:sz w:val="22"/>
              </w:rPr>
              <w:t>N-VM.2.5</w:t>
            </w:r>
          </w:p>
          <w:p w:rsidR="00E548B9" w:rsidRPr="00DD5E97" w:rsidRDefault="00E548B9" w:rsidP="000760FB">
            <w:pPr>
              <w:rPr>
                <w:rFonts w:ascii="Arial Narrow" w:hAnsi="Arial Narrow"/>
                <w:sz w:val="22"/>
              </w:rPr>
            </w:pPr>
          </w:p>
        </w:tc>
        <w:tc>
          <w:tcPr>
            <w:tcW w:w="13045" w:type="dxa"/>
            <w:gridSpan w:val="6"/>
            <w:tcBorders>
              <w:top w:val="nil"/>
              <w:left w:val="single" w:sz="4" w:space="0" w:color="auto"/>
              <w:bottom w:val="single" w:sz="4" w:space="0" w:color="auto"/>
              <w:right w:val="single" w:sz="4" w:space="0" w:color="auto"/>
            </w:tcBorders>
          </w:tcPr>
          <w:p w:rsidR="00DD5E97" w:rsidRDefault="00E548B9" w:rsidP="00E548B9">
            <w:pPr>
              <w:rPr>
                <w:rFonts w:ascii="Arial Narrow" w:hAnsi="Arial Narrow"/>
                <w:sz w:val="22"/>
              </w:rPr>
            </w:pPr>
            <w:r w:rsidRPr="00DD5E97">
              <w:rPr>
                <w:rFonts w:ascii="Arial Narrow" w:hAnsi="Arial Narrow"/>
                <w:sz w:val="22"/>
              </w:rPr>
              <w:t xml:space="preserve">Multiply a vector by a scalar. </w:t>
            </w:r>
          </w:p>
          <w:p w:rsidR="00DD5E97" w:rsidRDefault="00E548B9" w:rsidP="00DD5E97">
            <w:pPr>
              <w:pStyle w:val="ListParagraph"/>
              <w:numPr>
                <w:ilvl w:val="0"/>
                <w:numId w:val="24"/>
              </w:numPr>
              <w:rPr>
                <w:rFonts w:ascii="Arial Narrow" w:hAnsi="Arial Narrow"/>
              </w:rPr>
            </w:pPr>
            <w:r w:rsidRPr="00DD5E97">
              <w:rPr>
                <w:rFonts w:ascii="Arial Narrow" w:hAnsi="Arial Narrow"/>
              </w:rPr>
              <w:t xml:space="preserve">Represent scalar multiplication graphically by scaling vectors and possibly reversing their direction; perform scalar multiplication component-wise, e.g., as </w:t>
            </w:r>
            <w:proofErr w:type="gramStart"/>
            <w:r w:rsidRPr="00DD5E97">
              <w:rPr>
                <w:rFonts w:ascii="Arial Narrow" w:hAnsi="Arial Narrow"/>
              </w:rPr>
              <w:t>c(</w:t>
            </w:r>
            <w:proofErr w:type="spellStart"/>
            <w:proofErr w:type="gramEnd"/>
            <w:r w:rsidRPr="00DD5E97">
              <w:rPr>
                <w:rFonts w:ascii="Arial Narrow" w:hAnsi="Arial Narrow"/>
              </w:rPr>
              <w:t>v</w:t>
            </w:r>
            <w:r w:rsidRPr="00DD5E97">
              <w:rPr>
                <w:rFonts w:ascii="Arial Narrow" w:hAnsi="Arial Narrow"/>
                <w:vertAlign w:val="subscript"/>
              </w:rPr>
              <w:t>x</w:t>
            </w:r>
            <w:proofErr w:type="spellEnd"/>
            <w:r w:rsidRPr="00DD5E97">
              <w:rPr>
                <w:rFonts w:ascii="Arial Narrow" w:hAnsi="Arial Narrow"/>
                <w:vertAlign w:val="subscript"/>
              </w:rPr>
              <w:t xml:space="preserve"> </w:t>
            </w:r>
            <w:r w:rsidRPr="00DD5E97">
              <w:rPr>
                <w:rFonts w:ascii="Arial Narrow" w:hAnsi="Arial Narrow"/>
              </w:rPr>
              <w:t xml:space="preserve">, </w:t>
            </w:r>
            <w:proofErr w:type="spellStart"/>
            <w:r w:rsidRPr="00DD5E97">
              <w:rPr>
                <w:rFonts w:ascii="Arial Narrow" w:hAnsi="Arial Narrow"/>
              </w:rPr>
              <w:t>v</w:t>
            </w:r>
            <w:r w:rsidRPr="00DD5E97">
              <w:rPr>
                <w:rFonts w:ascii="Arial Narrow" w:hAnsi="Arial Narrow"/>
                <w:vertAlign w:val="subscript"/>
              </w:rPr>
              <w:t>y</w:t>
            </w:r>
            <w:proofErr w:type="spellEnd"/>
            <w:r w:rsidRPr="00DD5E97">
              <w:rPr>
                <w:rFonts w:ascii="Arial Narrow" w:hAnsi="Arial Narrow"/>
              </w:rPr>
              <w:t>) = (</w:t>
            </w:r>
            <w:proofErr w:type="spellStart"/>
            <w:r w:rsidRPr="00DD5E97">
              <w:rPr>
                <w:rFonts w:ascii="Arial Narrow" w:hAnsi="Arial Narrow"/>
              </w:rPr>
              <w:t>cv</w:t>
            </w:r>
            <w:r w:rsidRPr="00DD5E97">
              <w:rPr>
                <w:rFonts w:ascii="Arial Narrow" w:hAnsi="Arial Narrow"/>
                <w:vertAlign w:val="subscript"/>
              </w:rPr>
              <w:t>x</w:t>
            </w:r>
            <w:proofErr w:type="spellEnd"/>
            <w:r w:rsidRPr="00DD5E97">
              <w:rPr>
                <w:rFonts w:ascii="Arial Narrow" w:hAnsi="Arial Narrow"/>
              </w:rPr>
              <w:t xml:space="preserve"> , </w:t>
            </w:r>
            <w:proofErr w:type="spellStart"/>
            <w:r w:rsidRPr="00DD5E97">
              <w:rPr>
                <w:rFonts w:ascii="Arial Narrow" w:hAnsi="Arial Narrow"/>
              </w:rPr>
              <w:t>cv</w:t>
            </w:r>
            <w:r w:rsidRPr="00DD5E97">
              <w:rPr>
                <w:rFonts w:ascii="Arial Narrow" w:hAnsi="Arial Narrow"/>
                <w:vertAlign w:val="subscript"/>
              </w:rPr>
              <w:t>y</w:t>
            </w:r>
            <w:proofErr w:type="spellEnd"/>
            <w:r w:rsidRPr="00DD5E97">
              <w:rPr>
                <w:rFonts w:ascii="Arial Narrow" w:hAnsi="Arial Narrow"/>
              </w:rPr>
              <w:t>).</w:t>
            </w:r>
            <w:r w:rsidR="00DD5E97" w:rsidRPr="00DD5E97">
              <w:rPr>
                <w:rFonts w:ascii="Arial Narrow" w:hAnsi="Arial Narrow"/>
              </w:rPr>
              <w:t xml:space="preserve"> </w:t>
            </w:r>
          </w:p>
          <w:p w:rsidR="00E548B9" w:rsidRPr="00DD5E97" w:rsidRDefault="00E548B9" w:rsidP="00DD5E97">
            <w:pPr>
              <w:pStyle w:val="ListParagraph"/>
              <w:numPr>
                <w:ilvl w:val="0"/>
                <w:numId w:val="24"/>
              </w:numPr>
              <w:rPr>
                <w:rFonts w:ascii="Arial Narrow" w:hAnsi="Arial Narrow"/>
              </w:rPr>
            </w:pPr>
            <w:r w:rsidRPr="00DD5E97">
              <w:rPr>
                <w:rFonts w:ascii="Arial Narrow" w:hAnsi="Arial Narrow"/>
              </w:rPr>
              <w:t xml:space="preserve">Compute the magnitude of a scalar multiple </w:t>
            </w:r>
            <w:proofErr w:type="gramStart"/>
            <w:r w:rsidRPr="00DD5E97">
              <w:rPr>
                <w:rFonts w:ascii="Arial Narrow" w:hAnsi="Arial Narrow"/>
              </w:rPr>
              <w:t>c</w:t>
            </w:r>
            <w:r w:rsidRPr="00DD5E97">
              <w:rPr>
                <w:rFonts w:ascii="Arial Narrow" w:hAnsi="Arial Narrow"/>
                <w:b/>
                <w:bCs/>
              </w:rPr>
              <w:t>v</w:t>
            </w:r>
            <w:proofErr w:type="gramEnd"/>
            <w:r w:rsidRPr="00DD5E97">
              <w:rPr>
                <w:rFonts w:ascii="Arial Narrow" w:hAnsi="Arial Narrow"/>
              </w:rPr>
              <w:t xml:space="preserve"> using ||c</w:t>
            </w:r>
            <w:r w:rsidRPr="00DD5E97">
              <w:rPr>
                <w:rFonts w:ascii="Arial Narrow" w:hAnsi="Arial Narrow"/>
                <w:b/>
                <w:bCs/>
              </w:rPr>
              <w:t>v</w:t>
            </w:r>
            <w:r w:rsidRPr="00DD5E97">
              <w:rPr>
                <w:rFonts w:ascii="Arial Narrow" w:hAnsi="Arial Narrow"/>
              </w:rPr>
              <w:t>|| = |</w:t>
            </w:r>
            <w:proofErr w:type="spellStart"/>
            <w:r w:rsidRPr="00DD5E97">
              <w:rPr>
                <w:rFonts w:ascii="Arial Narrow" w:hAnsi="Arial Narrow"/>
              </w:rPr>
              <w:t>c|v</w:t>
            </w:r>
            <w:proofErr w:type="spellEnd"/>
            <w:r w:rsidRPr="00DD5E97">
              <w:rPr>
                <w:rFonts w:ascii="Arial Narrow" w:hAnsi="Arial Narrow"/>
              </w:rPr>
              <w:t>. Compute the direction of c</w:t>
            </w:r>
            <w:r w:rsidRPr="00DD5E97">
              <w:rPr>
                <w:rFonts w:ascii="Arial Narrow" w:hAnsi="Arial Narrow"/>
                <w:b/>
                <w:bCs/>
              </w:rPr>
              <w:t>v</w:t>
            </w:r>
            <w:r w:rsidRPr="00DD5E97">
              <w:rPr>
                <w:rFonts w:ascii="Arial Narrow" w:hAnsi="Arial Narrow"/>
              </w:rPr>
              <w:t xml:space="preserve"> knowing that when |</w:t>
            </w:r>
            <w:proofErr w:type="spellStart"/>
            <w:r w:rsidRPr="00DD5E97">
              <w:rPr>
                <w:rFonts w:ascii="Arial Narrow" w:hAnsi="Arial Narrow"/>
              </w:rPr>
              <w:t>c|v</w:t>
            </w:r>
            <w:proofErr w:type="spellEnd"/>
            <w:r w:rsidRPr="00DD5E97">
              <w:rPr>
                <w:rFonts w:ascii="Arial Narrow" w:hAnsi="Arial Narrow"/>
              </w:rPr>
              <w:t xml:space="preserve"> ≠ 0, the direction of c</w:t>
            </w:r>
            <w:r w:rsidRPr="00DD5E97">
              <w:rPr>
                <w:rFonts w:ascii="Arial Narrow" w:hAnsi="Arial Narrow"/>
                <w:b/>
                <w:bCs/>
              </w:rPr>
              <w:t>v</w:t>
            </w:r>
            <w:r w:rsidRPr="00DD5E97">
              <w:rPr>
                <w:rFonts w:ascii="Arial Narrow" w:hAnsi="Arial Narrow"/>
              </w:rPr>
              <w:t xml:space="preserve"> is either along </w:t>
            </w:r>
            <w:r w:rsidRPr="00DD5E97">
              <w:rPr>
                <w:rFonts w:ascii="Arial Narrow" w:hAnsi="Arial Narrow"/>
                <w:b/>
                <w:bCs/>
              </w:rPr>
              <w:t>v</w:t>
            </w:r>
            <w:r w:rsidRPr="00DD5E97">
              <w:rPr>
                <w:rFonts w:ascii="Arial Narrow" w:hAnsi="Arial Narrow"/>
              </w:rPr>
              <w:t xml:space="preserve"> (for c &gt; 0) or against</w:t>
            </w:r>
            <w:r w:rsidRPr="00DD5E97">
              <w:rPr>
                <w:rFonts w:ascii="Arial Narrow" w:hAnsi="Arial Narrow"/>
                <w:b/>
                <w:bCs/>
              </w:rPr>
              <w:t xml:space="preserve"> v</w:t>
            </w:r>
            <w:r w:rsidRPr="00DD5E97">
              <w:rPr>
                <w:rFonts w:ascii="Arial Narrow" w:hAnsi="Arial Narrow"/>
              </w:rPr>
              <w:t xml:space="preserve"> (for c &lt; 0).</w:t>
            </w:r>
          </w:p>
        </w:tc>
        <w:tc>
          <w:tcPr>
            <w:tcW w:w="1083" w:type="dxa"/>
            <w:tcBorders>
              <w:top w:val="nil"/>
              <w:left w:val="single" w:sz="4" w:space="0" w:color="auto"/>
              <w:bottom w:val="single" w:sz="4" w:space="0" w:color="auto"/>
              <w:right w:val="single" w:sz="4" w:space="0" w:color="auto"/>
            </w:tcBorders>
          </w:tcPr>
          <w:p w:rsidR="00E548B9" w:rsidRPr="00DD5E97" w:rsidRDefault="00FC2ACA" w:rsidP="000760FB">
            <w:pPr>
              <w:rPr>
                <w:rFonts w:ascii="Arial Narrow" w:hAnsi="Arial Narrow" w:cs="Arial"/>
                <w:sz w:val="22"/>
              </w:rPr>
            </w:pPr>
            <w:r w:rsidRPr="00DD5E97">
              <w:rPr>
                <w:rFonts w:ascii="Arial Narrow" w:hAnsi="Arial Narrow" w:cs="Arial"/>
                <w:sz w:val="22"/>
              </w:rPr>
              <w:t>2, 5</w:t>
            </w:r>
          </w:p>
        </w:tc>
      </w:tr>
      <w:tr w:rsidR="00E548B9" w:rsidTr="000760F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E548B9" w:rsidRPr="00B7484F" w:rsidRDefault="00E548B9" w:rsidP="000760F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E548B9" w:rsidTr="000760FB">
        <w:trPr>
          <w:trHeight w:val="720"/>
        </w:trPr>
        <w:tc>
          <w:tcPr>
            <w:tcW w:w="7301" w:type="dxa"/>
            <w:gridSpan w:val="4"/>
            <w:tcBorders>
              <w:left w:val="single" w:sz="4" w:space="0" w:color="auto"/>
              <w:bottom w:val="single" w:sz="4" w:space="0" w:color="auto"/>
              <w:right w:val="single" w:sz="4" w:space="0" w:color="auto"/>
            </w:tcBorders>
          </w:tcPr>
          <w:p w:rsidR="00E548B9" w:rsidRPr="00DD5E97" w:rsidRDefault="001C41D0" w:rsidP="000760FB">
            <w:pPr>
              <w:rPr>
                <w:rFonts w:ascii="Arial Narrow" w:hAnsi="Arial Narrow" w:cs="Arial"/>
                <w:b/>
                <w:sz w:val="22"/>
              </w:rPr>
            </w:pPr>
            <w:hyperlink r:id="rId22" w:history="1">
              <w:r w:rsidR="00E548B9" w:rsidRPr="006F12C7">
                <w:rPr>
                  <w:rStyle w:val="Hyperlink"/>
                  <w:rFonts w:ascii="Arial Narrow" w:hAnsi="Arial Narrow" w:cs="Arial"/>
                  <w:b/>
                  <w:sz w:val="22"/>
                </w:rPr>
                <w:t xml:space="preserve">P10: </w:t>
              </w:r>
              <w:r w:rsidR="00E548B9" w:rsidRPr="006F12C7">
                <w:rPr>
                  <w:rStyle w:val="Hyperlink"/>
                  <w:rFonts w:ascii="Arial Narrow" w:hAnsi="Arial Narrow" w:cs="Arial"/>
                  <w:sz w:val="22"/>
                </w:rPr>
                <w:t>Represent and model with vector quantities.</w:t>
              </w:r>
            </w:hyperlink>
          </w:p>
          <w:p w:rsidR="00E548B9" w:rsidRPr="00DD5E97" w:rsidRDefault="001C41D0" w:rsidP="000760FB">
            <w:pPr>
              <w:rPr>
                <w:rFonts w:ascii="Arial Narrow" w:hAnsi="Arial Narrow" w:cs="Arial"/>
                <w:b/>
                <w:sz w:val="22"/>
              </w:rPr>
            </w:pPr>
            <w:hyperlink r:id="rId23" w:history="1">
              <w:r w:rsidR="00E548B9" w:rsidRPr="006F12C7">
                <w:rPr>
                  <w:rStyle w:val="Hyperlink"/>
                  <w:rFonts w:ascii="Arial Narrow" w:hAnsi="Arial Narrow" w:cs="Arial"/>
                  <w:b/>
                  <w:sz w:val="22"/>
                </w:rPr>
                <w:t xml:space="preserve">P11: </w:t>
              </w:r>
              <w:r w:rsidR="00E548B9" w:rsidRPr="006F12C7">
                <w:rPr>
                  <w:rStyle w:val="Hyperlink"/>
                  <w:rFonts w:ascii="Arial Narrow" w:hAnsi="Arial Narrow" w:cs="Arial"/>
                  <w:sz w:val="22"/>
                </w:rPr>
                <w:t>Perform operations and vectors.</w:t>
              </w:r>
            </w:hyperlink>
            <w:r w:rsidR="00E548B9" w:rsidRPr="00DD5E97">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E548B9" w:rsidRPr="00DD5E97" w:rsidRDefault="00E548B9" w:rsidP="00FC2ACA">
            <w:pPr>
              <w:pStyle w:val="ListParagraph"/>
              <w:ind w:left="360"/>
              <w:rPr>
                <w:rFonts w:ascii="Arial Narrow" w:hAnsi="Arial Narrow" w:cs="Arial"/>
              </w:rPr>
            </w:pPr>
            <w:r w:rsidRPr="00DD5E97">
              <w:rPr>
                <w:rFonts w:ascii="Arial Narrow" w:hAnsi="Arial Narrow" w:cs="Arial"/>
              </w:rPr>
              <w:t xml:space="preserve"> </w:t>
            </w:r>
          </w:p>
        </w:tc>
      </w:tr>
      <w:tr w:rsidR="00E548B9" w:rsidTr="000760F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548B9" w:rsidRDefault="00E548B9" w:rsidP="000760F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E548B9" w:rsidRDefault="00E548B9" w:rsidP="000760F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548B9" w:rsidRDefault="00E548B9" w:rsidP="000760FB">
            <w:pPr>
              <w:jc w:val="center"/>
              <w:rPr>
                <w:rFonts w:ascii="Arial" w:hAnsi="Arial" w:cs="Arial"/>
                <w:szCs w:val="24"/>
              </w:rPr>
            </w:pPr>
            <w:r>
              <w:rPr>
                <w:rFonts w:ascii="Arial" w:hAnsi="Arial" w:cs="Arial"/>
                <w:b/>
                <w:szCs w:val="24"/>
              </w:rPr>
              <w:t>Instructional Resources</w:t>
            </w:r>
          </w:p>
        </w:tc>
      </w:tr>
      <w:tr w:rsidR="00E548B9" w:rsidTr="006F12C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E548B9" w:rsidRPr="00DD5E97" w:rsidRDefault="00FC2ACA" w:rsidP="00E548B9">
            <w:pPr>
              <w:pStyle w:val="Default"/>
              <w:rPr>
                <w:rFonts w:ascii="Arial Narrow" w:hAnsi="Arial Narrow"/>
                <w:sz w:val="22"/>
                <w:szCs w:val="22"/>
              </w:rPr>
            </w:pPr>
            <w:r w:rsidRPr="00DD5E97">
              <w:rPr>
                <w:rFonts w:ascii="Arial Narrow" w:hAnsi="Arial Narrow"/>
                <w:sz w:val="22"/>
                <w:szCs w:val="22"/>
              </w:rPr>
              <w:t xml:space="preserve">Bering is not included in the standards, while it is addressed in the text book. </w:t>
            </w:r>
          </w:p>
        </w:tc>
        <w:tc>
          <w:tcPr>
            <w:tcW w:w="1922" w:type="dxa"/>
            <w:vMerge w:val="restart"/>
            <w:tcBorders>
              <w:top w:val="single" w:sz="4" w:space="0" w:color="auto"/>
              <w:left w:val="single" w:sz="4" w:space="0" w:color="auto"/>
              <w:bottom w:val="single" w:sz="4" w:space="0" w:color="auto"/>
              <w:right w:val="nil"/>
            </w:tcBorders>
          </w:tcPr>
          <w:p w:rsidR="00E548B9" w:rsidRDefault="00E548B9" w:rsidP="000760F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E548B9" w:rsidRDefault="00E548B9" w:rsidP="000760FB">
            <w:pPr>
              <w:rPr>
                <w:rFonts w:ascii="Arial" w:hAnsi="Arial" w:cs="Arial"/>
                <w:sz w:val="20"/>
                <w:szCs w:val="20"/>
              </w:rPr>
            </w:pPr>
          </w:p>
        </w:tc>
      </w:tr>
      <w:tr w:rsidR="00E548B9" w:rsidTr="006F12C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48B9" w:rsidRDefault="00E548B9"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548B9" w:rsidRDefault="00E548B9"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548B9" w:rsidRDefault="00E548B9" w:rsidP="000760FB">
            <w:pPr>
              <w:rPr>
                <w:rFonts w:ascii="Arial" w:hAnsi="Arial" w:cs="Arial"/>
                <w:sz w:val="20"/>
                <w:szCs w:val="20"/>
              </w:rPr>
            </w:pPr>
          </w:p>
        </w:tc>
      </w:tr>
      <w:tr w:rsidR="00E548B9" w:rsidTr="006F12C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48B9" w:rsidRDefault="00E548B9"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548B9" w:rsidRDefault="00E548B9"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548B9" w:rsidRDefault="00E548B9" w:rsidP="000760FB">
            <w:pPr>
              <w:rPr>
                <w:rFonts w:ascii="Arial" w:hAnsi="Arial" w:cs="Arial"/>
                <w:sz w:val="20"/>
                <w:szCs w:val="20"/>
              </w:rPr>
            </w:pPr>
          </w:p>
        </w:tc>
      </w:tr>
      <w:tr w:rsidR="00E548B9" w:rsidTr="006F12C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E548B9" w:rsidRPr="00B7484F" w:rsidRDefault="00E548B9" w:rsidP="000760F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548B9" w:rsidRDefault="00E548B9"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548B9" w:rsidRDefault="00E548B9"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548B9" w:rsidRDefault="00E548B9" w:rsidP="000760FB">
            <w:pPr>
              <w:rPr>
                <w:rFonts w:ascii="Arial" w:hAnsi="Arial" w:cs="Arial"/>
                <w:sz w:val="20"/>
                <w:szCs w:val="20"/>
              </w:rPr>
            </w:pPr>
          </w:p>
        </w:tc>
      </w:tr>
    </w:tbl>
    <w:p w:rsidR="00E548B9" w:rsidRDefault="00E548B9"/>
    <w:p w:rsidR="00E548B9" w:rsidRDefault="00E548B9"/>
    <w:p w:rsidR="00E548B9" w:rsidRDefault="00E548B9"/>
    <w:p w:rsidR="00E548B9" w:rsidRDefault="00E548B9"/>
    <w:p w:rsidR="00E548B9" w:rsidRDefault="00E548B9"/>
    <w:p w:rsidR="00E548B9" w:rsidRDefault="00E548B9"/>
    <w:p w:rsidR="00E548B9" w:rsidRDefault="00E548B9"/>
    <w:p w:rsidR="00E548B9" w:rsidRDefault="00E548B9"/>
    <w:p w:rsidR="00E548B9" w:rsidRDefault="00E548B9"/>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2021"/>
        <w:gridCol w:w="1367"/>
        <w:gridCol w:w="578"/>
      </w:tblGrid>
      <w:tr w:rsidR="00250A8B" w:rsidRPr="0075214A" w:rsidTr="00250A8B">
        <w:trPr>
          <w:trHeight w:val="288"/>
        </w:trPr>
        <w:tc>
          <w:tcPr>
            <w:tcW w:w="14976" w:type="dxa"/>
            <w:gridSpan w:val="7"/>
            <w:shd w:val="clear" w:color="auto" w:fill="D9D9D9"/>
          </w:tcPr>
          <w:p w:rsidR="00250A8B" w:rsidRPr="0075214A" w:rsidRDefault="00250A8B" w:rsidP="000760FB">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250A8B" w:rsidRPr="0075214A" w:rsidTr="00250A8B">
        <w:trPr>
          <w:trHeight w:val="288"/>
        </w:trPr>
        <w:tc>
          <w:tcPr>
            <w:tcW w:w="14976" w:type="dxa"/>
            <w:gridSpan w:val="7"/>
            <w:shd w:val="clear" w:color="auto" w:fill="D9D9D9"/>
          </w:tcPr>
          <w:p w:rsidR="00250A8B" w:rsidRPr="0075214A" w:rsidRDefault="00250A8B" w:rsidP="00E548B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3: </w:t>
            </w:r>
            <w:r>
              <w:rPr>
                <w:rFonts w:asciiTheme="minorHAnsi" w:hAnsiTheme="minorHAnsi" w:cs="Arial"/>
                <w:b/>
              </w:rPr>
              <w:t>Vectors</w:t>
            </w:r>
          </w:p>
        </w:tc>
      </w:tr>
      <w:tr w:rsidR="00250A8B" w:rsidRPr="0075214A" w:rsidTr="00250A8B">
        <w:trPr>
          <w:trHeight w:val="288"/>
        </w:trPr>
        <w:tc>
          <w:tcPr>
            <w:tcW w:w="1223"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Learning Goal</w:t>
            </w:r>
            <w:r w:rsidR="00B731D7">
              <w:rPr>
                <w:rFonts w:asciiTheme="minorHAnsi" w:hAnsiTheme="minorHAnsi"/>
                <w:b/>
                <w:szCs w:val="24"/>
              </w:rPr>
              <w:t>s</w:t>
            </w:r>
          </w:p>
        </w:tc>
        <w:tc>
          <w:tcPr>
            <w:tcW w:w="11808" w:type="dxa"/>
            <w:gridSpan w:val="4"/>
            <w:shd w:val="clear" w:color="auto" w:fill="auto"/>
          </w:tcPr>
          <w:p w:rsidR="00250A8B" w:rsidRPr="00E807BC" w:rsidRDefault="001C41D0" w:rsidP="006F12C7">
            <w:pPr>
              <w:jc w:val="both"/>
              <w:rPr>
                <w:rFonts w:asciiTheme="minorHAnsi" w:hAnsiTheme="minorHAnsi" w:cs="Arial"/>
                <w:b/>
                <w:szCs w:val="24"/>
              </w:rPr>
            </w:pPr>
            <w:hyperlink r:id="rId24" w:history="1">
              <w:r w:rsidR="00250A8B" w:rsidRPr="006F12C7">
                <w:rPr>
                  <w:rStyle w:val="Hyperlink"/>
                  <w:rFonts w:asciiTheme="minorHAnsi" w:hAnsiTheme="minorHAnsi" w:cs="Arial"/>
                  <w:b/>
                  <w:szCs w:val="24"/>
                </w:rPr>
                <w:t xml:space="preserve">P10: </w:t>
              </w:r>
              <w:r w:rsidR="00250A8B" w:rsidRPr="006F12C7">
                <w:rPr>
                  <w:rStyle w:val="Hyperlink"/>
                  <w:rFonts w:asciiTheme="minorHAnsi" w:hAnsiTheme="minorHAnsi" w:cs="Arial"/>
                  <w:szCs w:val="24"/>
                </w:rPr>
                <w:t>Represent and model with vector quantities.</w:t>
              </w:r>
            </w:hyperlink>
          </w:p>
          <w:p w:rsidR="00250A8B" w:rsidRPr="006F12C7" w:rsidRDefault="001C41D0" w:rsidP="00E548B9">
            <w:pPr>
              <w:rPr>
                <w:rFonts w:asciiTheme="minorHAnsi" w:hAnsiTheme="minorHAnsi" w:cs="Arial"/>
                <w:b/>
                <w:szCs w:val="24"/>
              </w:rPr>
            </w:pPr>
            <w:hyperlink r:id="rId25" w:history="1">
              <w:r w:rsidR="00250A8B" w:rsidRPr="006F12C7">
                <w:rPr>
                  <w:rStyle w:val="Hyperlink"/>
                  <w:rFonts w:asciiTheme="minorHAnsi" w:hAnsiTheme="minorHAnsi" w:cs="Arial"/>
                  <w:b/>
                  <w:szCs w:val="24"/>
                </w:rPr>
                <w:t xml:space="preserve">P11: </w:t>
              </w:r>
              <w:r w:rsidR="00250A8B" w:rsidRPr="006F12C7">
                <w:rPr>
                  <w:rStyle w:val="Hyperlink"/>
                  <w:rFonts w:asciiTheme="minorHAnsi" w:hAnsiTheme="minorHAnsi" w:cs="Arial"/>
                  <w:szCs w:val="24"/>
                </w:rPr>
                <w:t>Perform operations and vectors.</w:t>
              </w:r>
            </w:hyperlink>
            <w:r w:rsidR="00250A8B" w:rsidRPr="00E807BC">
              <w:rPr>
                <w:rFonts w:asciiTheme="minorHAnsi" w:hAnsiTheme="minorHAnsi" w:cs="Arial"/>
                <w:b/>
                <w:szCs w:val="24"/>
              </w:rPr>
              <w:t xml:space="preserve"> </w:t>
            </w:r>
          </w:p>
        </w:tc>
        <w:tc>
          <w:tcPr>
            <w:tcW w:w="1367"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50A8B" w:rsidRPr="0075214A" w:rsidRDefault="00250A8B" w:rsidP="000760FB">
            <w:pPr>
              <w:rPr>
                <w:rFonts w:asciiTheme="minorHAnsi" w:hAnsiTheme="minorHAnsi"/>
                <w:b/>
                <w:szCs w:val="24"/>
              </w:rPr>
            </w:pPr>
            <w:r>
              <w:rPr>
                <w:rFonts w:asciiTheme="minorHAnsi" w:hAnsiTheme="minorHAnsi"/>
                <w:b/>
                <w:szCs w:val="24"/>
              </w:rPr>
              <w:t>8</w:t>
            </w:r>
          </w:p>
        </w:tc>
      </w:tr>
      <w:tr w:rsidR="00250A8B" w:rsidRPr="0075214A" w:rsidTr="00250A8B">
        <w:tc>
          <w:tcPr>
            <w:tcW w:w="1223"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250A8B" w:rsidRPr="0075214A" w:rsidRDefault="00250A8B" w:rsidP="000760FB">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250A8B" w:rsidRPr="0075214A" w:rsidRDefault="00250A8B" w:rsidP="000760F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250A8B" w:rsidRPr="0075214A" w:rsidRDefault="00250A8B" w:rsidP="000760F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50A8B" w:rsidRPr="0075214A" w:rsidTr="00250A8B">
        <w:trPr>
          <w:trHeight w:val="432"/>
        </w:trPr>
        <w:tc>
          <w:tcPr>
            <w:tcW w:w="1223" w:type="dxa"/>
            <w:shd w:val="clear" w:color="auto" w:fill="auto"/>
          </w:tcPr>
          <w:p w:rsidR="00250A8B" w:rsidRPr="00220AF2" w:rsidRDefault="00250A8B" w:rsidP="00E548B9">
            <w:pPr>
              <w:rPr>
                <w:rFonts w:asciiTheme="minorHAnsi" w:hAnsiTheme="minorHAnsi"/>
                <w:szCs w:val="24"/>
              </w:rPr>
            </w:pPr>
            <w:r>
              <w:rPr>
                <w:rFonts w:asciiTheme="minorHAnsi" w:hAnsiTheme="minorHAnsi"/>
                <w:szCs w:val="24"/>
              </w:rPr>
              <w:t>3</w:t>
            </w:r>
          </w:p>
        </w:tc>
        <w:tc>
          <w:tcPr>
            <w:tcW w:w="1567" w:type="dxa"/>
          </w:tcPr>
          <w:p w:rsidR="00250A8B" w:rsidRDefault="00250A8B" w:rsidP="00E548B9">
            <w:pPr>
              <w:rPr>
                <w:rFonts w:asciiTheme="minorHAnsi" w:hAnsiTheme="minorHAnsi"/>
                <w:szCs w:val="24"/>
              </w:rPr>
            </w:pPr>
            <w:r w:rsidRPr="00E548B9">
              <w:rPr>
                <w:rFonts w:asciiTheme="minorHAnsi" w:hAnsiTheme="minorHAnsi"/>
                <w:szCs w:val="24"/>
              </w:rPr>
              <w:t>N-VM.1.1</w:t>
            </w:r>
          </w:p>
          <w:p w:rsidR="00250A8B" w:rsidRPr="00E548B9" w:rsidRDefault="00250A8B" w:rsidP="00E548B9">
            <w:pPr>
              <w:rPr>
                <w:rFonts w:asciiTheme="minorHAnsi" w:hAnsiTheme="minorHAnsi"/>
                <w:szCs w:val="24"/>
              </w:rPr>
            </w:pPr>
            <w:r w:rsidRPr="00E548B9">
              <w:rPr>
                <w:rFonts w:asciiTheme="minorHAnsi" w:hAnsiTheme="minorHAnsi"/>
                <w:szCs w:val="24"/>
              </w:rPr>
              <w:t>N-VM.1.2</w:t>
            </w:r>
          </w:p>
          <w:p w:rsidR="00250A8B" w:rsidRPr="00E548B9" w:rsidRDefault="00250A8B" w:rsidP="00E548B9">
            <w:pPr>
              <w:rPr>
                <w:rFonts w:asciiTheme="minorHAnsi" w:hAnsiTheme="minorHAnsi"/>
                <w:szCs w:val="24"/>
              </w:rPr>
            </w:pPr>
            <w:r w:rsidRPr="00E548B9">
              <w:rPr>
                <w:rFonts w:asciiTheme="minorHAnsi" w:hAnsiTheme="minorHAnsi"/>
                <w:szCs w:val="24"/>
              </w:rPr>
              <w:t>N-VM.1.3</w:t>
            </w:r>
          </w:p>
          <w:p w:rsidR="00250A8B" w:rsidRPr="00E548B9" w:rsidRDefault="00250A8B" w:rsidP="00E548B9">
            <w:pPr>
              <w:rPr>
                <w:rFonts w:asciiTheme="minorHAnsi" w:hAnsiTheme="minorHAnsi"/>
                <w:szCs w:val="24"/>
              </w:rPr>
            </w:pPr>
            <w:r>
              <w:rPr>
                <w:rFonts w:asciiTheme="minorHAnsi" w:hAnsiTheme="minorHAnsi"/>
                <w:szCs w:val="24"/>
              </w:rPr>
              <w:t>N-VM.2.4 (a)</w:t>
            </w:r>
          </w:p>
        </w:tc>
        <w:tc>
          <w:tcPr>
            <w:tcW w:w="5197" w:type="dxa"/>
            <w:shd w:val="clear" w:color="auto" w:fill="auto"/>
          </w:tcPr>
          <w:p w:rsidR="00250A8B" w:rsidRPr="0032045B" w:rsidRDefault="00250A8B" w:rsidP="00E548B9">
            <w:pPr>
              <w:rPr>
                <w:rFonts w:ascii="Calibri" w:hAnsi="Calibri"/>
              </w:rPr>
            </w:pPr>
            <w:r w:rsidRPr="0032045B">
              <w:rPr>
                <w:rFonts w:ascii="Calibri" w:hAnsi="Calibri"/>
              </w:rPr>
              <w:t>8.1 Introduction to Vectors</w:t>
            </w:r>
          </w:p>
        </w:tc>
        <w:tc>
          <w:tcPr>
            <w:tcW w:w="3023" w:type="dxa"/>
            <w:shd w:val="clear" w:color="auto" w:fill="auto"/>
            <w:vAlign w:val="center"/>
          </w:tcPr>
          <w:p w:rsidR="00250A8B" w:rsidRPr="00220AF2" w:rsidRDefault="00250A8B" w:rsidP="00E548B9">
            <w:pPr>
              <w:rPr>
                <w:rFonts w:asciiTheme="minorHAnsi" w:hAnsiTheme="minorHAnsi"/>
                <w:szCs w:val="24"/>
              </w:rPr>
            </w:pPr>
          </w:p>
        </w:tc>
        <w:tc>
          <w:tcPr>
            <w:tcW w:w="3966" w:type="dxa"/>
            <w:gridSpan w:val="3"/>
            <w:shd w:val="clear" w:color="auto" w:fill="auto"/>
          </w:tcPr>
          <w:p w:rsidR="00250A8B" w:rsidRPr="00220AF2" w:rsidRDefault="00250A8B" w:rsidP="00E548B9">
            <w:pPr>
              <w:jc w:val="both"/>
              <w:rPr>
                <w:rFonts w:asciiTheme="minorHAnsi" w:hAnsiTheme="minorHAnsi"/>
                <w:szCs w:val="24"/>
              </w:rPr>
            </w:pPr>
          </w:p>
        </w:tc>
      </w:tr>
      <w:tr w:rsidR="00250A8B" w:rsidRPr="0075214A" w:rsidTr="00250A8B">
        <w:trPr>
          <w:trHeight w:val="432"/>
        </w:trPr>
        <w:tc>
          <w:tcPr>
            <w:tcW w:w="1223" w:type="dxa"/>
            <w:shd w:val="clear" w:color="auto" w:fill="auto"/>
          </w:tcPr>
          <w:p w:rsidR="00250A8B" w:rsidRPr="00220AF2" w:rsidRDefault="00250A8B" w:rsidP="00E548B9">
            <w:pPr>
              <w:rPr>
                <w:rFonts w:asciiTheme="minorHAnsi" w:hAnsiTheme="minorHAnsi"/>
                <w:szCs w:val="24"/>
              </w:rPr>
            </w:pPr>
            <w:r>
              <w:rPr>
                <w:rFonts w:asciiTheme="minorHAnsi" w:hAnsiTheme="minorHAnsi"/>
                <w:szCs w:val="24"/>
              </w:rPr>
              <w:t>3</w:t>
            </w:r>
          </w:p>
        </w:tc>
        <w:tc>
          <w:tcPr>
            <w:tcW w:w="1567" w:type="dxa"/>
          </w:tcPr>
          <w:p w:rsidR="00250A8B" w:rsidRPr="00E548B9" w:rsidRDefault="00250A8B" w:rsidP="00E548B9">
            <w:pPr>
              <w:rPr>
                <w:rFonts w:asciiTheme="minorHAnsi" w:hAnsiTheme="minorHAnsi"/>
                <w:szCs w:val="24"/>
              </w:rPr>
            </w:pPr>
            <w:r w:rsidRPr="00E548B9">
              <w:rPr>
                <w:rFonts w:asciiTheme="minorHAnsi" w:hAnsiTheme="minorHAnsi"/>
                <w:szCs w:val="24"/>
              </w:rPr>
              <w:t>N-VM.1.2</w:t>
            </w:r>
          </w:p>
          <w:p w:rsidR="00250A8B" w:rsidRPr="00E548B9" w:rsidRDefault="00250A8B" w:rsidP="00E548B9">
            <w:pPr>
              <w:rPr>
                <w:rFonts w:asciiTheme="minorHAnsi" w:hAnsiTheme="minorHAnsi"/>
                <w:szCs w:val="24"/>
              </w:rPr>
            </w:pPr>
            <w:r w:rsidRPr="00E548B9">
              <w:rPr>
                <w:rFonts w:asciiTheme="minorHAnsi" w:hAnsiTheme="minorHAnsi"/>
                <w:szCs w:val="24"/>
              </w:rPr>
              <w:t>N-VM.1.3</w:t>
            </w:r>
          </w:p>
          <w:p w:rsidR="00250A8B" w:rsidRPr="00E548B9" w:rsidRDefault="00250A8B" w:rsidP="00E548B9">
            <w:pPr>
              <w:rPr>
                <w:rFonts w:asciiTheme="minorHAnsi" w:hAnsiTheme="minorHAnsi"/>
                <w:szCs w:val="24"/>
              </w:rPr>
            </w:pPr>
            <w:r w:rsidRPr="00E548B9">
              <w:rPr>
                <w:rFonts w:asciiTheme="minorHAnsi" w:hAnsiTheme="minorHAnsi"/>
                <w:szCs w:val="24"/>
              </w:rPr>
              <w:t>N-VM.2.4</w:t>
            </w:r>
          </w:p>
          <w:p w:rsidR="00250A8B" w:rsidRPr="00E548B9" w:rsidRDefault="00250A8B" w:rsidP="00E548B9">
            <w:pPr>
              <w:rPr>
                <w:rFonts w:asciiTheme="minorHAnsi" w:hAnsiTheme="minorHAnsi"/>
                <w:szCs w:val="24"/>
              </w:rPr>
            </w:pPr>
            <w:r>
              <w:rPr>
                <w:rFonts w:asciiTheme="minorHAnsi" w:hAnsiTheme="minorHAnsi"/>
                <w:szCs w:val="24"/>
              </w:rPr>
              <w:t>N-VM.2.5</w:t>
            </w:r>
          </w:p>
        </w:tc>
        <w:tc>
          <w:tcPr>
            <w:tcW w:w="5197" w:type="dxa"/>
            <w:shd w:val="clear" w:color="auto" w:fill="auto"/>
          </w:tcPr>
          <w:p w:rsidR="00250A8B" w:rsidRPr="0032045B" w:rsidRDefault="00250A8B" w:rsidP="00E548B9">
            <w:pPr>
              <w:rPr>
                <w:rFonts w:ascii="Calibri" w:hAnsi="Calibri"/>
              </w:rPr>
            </w:pPr>
            <w:r w:rsidRPr="0032045B">
              <w:rPr>
                <w:rFonts w:ascii="Calibri" w:hAnsi="Calibri"/>
              </w:rPr>
              <w:t>8.2 Vectors in the Coordinate Plane</w:t>
            </w:r>
          </w:p>
        </w:tc>
        <w:tc>
          <w:tcPr>
            <w:tcW w:w="3023" w:type="dxa"/>
            <w:shd w:val="clear" w:color="auto" w:fill="auto"/>
          </w:tcPr>
          <w:p w:rsidR="00250A8B" w:rsidRPr="00220AF2" w:rsidRDefault="00250A8B" w:rsidP="00E548B9">
            <w:pPr>
              <w:rPr>
                <w:rFonts w:asciiTheme="minorHAnsi" w:hAnsiTheme="minorHAnsi"/>
                <w:szCs w:val="24"/>
              </w:rPr>
            </w:pPr>
          </w:p>
        </w:tc>
        <w:tc>
          <w:tcPr>
            <w:tcW w:w="3966" w:type="dxa"/>
            <w:gridSpan w:val="3"/>
            <w:shd w:val="clear" w:color="auto" w:fill="auto"/>
          </w:tcPr>
          <w:p w:rsidR="00250A8B" w:rsidRPr="00220AF2" w:rsidRDefault="00250A8B" w:rsidP="00E548B9">
            <w:pPr>
              <w:jc w:val="both"/>
              <w:rPr>
                <w:rFonts w:asciiTheme="minorHAnsi" w:hAnsiTheme="minorHAnsi"/>
                <w:szCs w:val="24"/>
              </w:rPr>
            </w:pPr>
          </w:p>
        </w:tc>
      </w:tr>
      <w:tr w:rsidR="00250A8B" w:rsidRPr="0075214A" w:rsidTr="00250A8B">
        <w:trPr>
          <w:trHeight w:val="64"/>
        </w:trPr>
        <w:tc>
          <w:tcPr>
            <w:tcW w:w="1223" w:type="dxa"/>
            <w:shd w:val="clear" w:color="auto" w:fill="auto"/>
          </w:tcPr>
          <w:p w:rsidR="00250A8B" w:rsidRPr="0032045B" w:rsidRDefault="00250A8B" w:rsidP="00E548B9">
            <w:pPr>
              <w:rPr>
                <w:rFonts w:ascii="Calibri" w:hAnsi="Calibri"/>
              </w:rPr>
            </w:pPr>
            <w:r>
              <w:rPr>
                <w:rFonts w:ascii="Calibri" w:hAnsi="Calibri"/>
              </w:rPr>
              <w:t>2</w:t>
            </w:r>
          </w:p>
        </w:tc>
        <w:tc>
          <w:tcPr>
            <w:tcW w:w="1567" w:type="dxa"/>
          </w:tcPr>
          <w:p w:rsidR="00250A8B" w:rsidRPr="00E10B73" w:rsidRDefault="00250A8B" w:rsidP="00E548B9">
            <w:pPr>
              <w:rPr>
                <w:rFonts w:asciiTheme="majorHAnsi" w:hAnsiTheme="majorHAnsi"/>
              </w:rPr>
            </w:pPr>
          </w:p>
        </w:tc>
        <w:tc>
          <w:tcPr>
            <w:tcW w:w="5197" w:type="dxa"/>
            <w:shd w:val="clear" w:color="auto" w:fill="auto"/>
          </w:tcPr>
          <w:p w:rsidR="00250A8B" w:rsidRPr="0032045B" w:rsidRDefault="00250A8B" w:rsidP="00E548B9">
            <w:pPr>
              <w:rPr>
                <w:rFonts w:ascii="Calibri" w:hAnsi="Calibri"/>
                <w:b/>
              </w:rPr>
            </w:pPr>
            <w:r w:rsidRPr="0032045B">
              <w:rPr>
                <w:rFonts w:ascii="Calibri" w:hAnsi="Calibri"/>
              </w:rPr>
              <w:t>Review/Assessments</w:t>
            </w:r>
          </w:p>
        </w:tc>
        <w:tc>
          <w:tcPr>
            <w:tcW w:w="3023" w:type="dxa"/>
            <w:shd w:val="clear" w:color="auto" w:fill="auto"/>
          </w:tcPr>
          <w:p w:rsidR="00250A8B" w:rsidRPr="0032045B" w:rsidRDefault="00250A8B" w:rsidP="00E548B9">
            <w:pPr>
              <w:jc w:val="both"/>
              <w:rPr>
                <w:rFonts w:ascii="Calibri" w:hAnsi="Calibri"/>
                <w:b/>
              </w:rPr>
            </w:pPr>
          </w:p>
        </w:tc>
        <w:tc>
          <w:tcPr>
            <w:tcW w:w="3966" w:type="dxa"/>
            <w:gridSpan w:val="3"/>
            <w:shd w:val="clear" w:color="auto" w:fill="auto"/>
          </w:tcPr>
          <w:p w:rsidR="00250A8B" w:rsidRPr="0032045B" w:rsidRDefault="00250A8B" w:rsidP="00E548B9">
            <w:pPr>
              <w:jc w:val="both"/>
              <w:rPr>
                <w:rFonts w:ascii="Calibri" w:hAnsi="Calibri"/>
                <w:b/>
              </w:rPr>
            </w:pPr>
          </w:p>
        </w:tc>
      </w:tr>
    </w:tbl>
    <w:p w:rsidR="00E548B9" w:rsidRDefault="00E548B9"/>
    <w:p w:rsidR="005B0916" w:rsidRDefault="005B0916">
      <w: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250A8B"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50A8B" w:rsidRPr="00250A8B" w:rsidRDefault="00F76B6C" w:rsidP="00250A8B">
            <w:pPr>
              <w:rPr>
                <w:rFonts w:ascii="Arial" w:hAnsi="Arial" w:cs="Arial"/>
                <w:b/>
                <w:sz w:val="28"/>
                <w:szCs w:val="28"/>
              </w:rPr>
            </w:pPr>
            <w:r>
              <w:rPr>
                <w:rFonts w:ascii="Arial" w:hAnsi="Arial" w:cs="Arial"/>
                <w:b/>
                <w:sz w:val="28"/>
                <w:szCs w:val="28"/>
              </w:rPr>
              <w:lastRenderedPageBreak/>
              <w:t xml:space="preserve">Unit </w:t>
            </w:r>
            <w:r w:rsidR="00250A8B" w:rsidRPr="00250A8B">
              <w:rPr>
                <w:rFonts w:ascii="Arial" w:hAnsi="Arial" w:cs="Arial"/>
                <w:b/>
                <w:sz w:val="28"/>
                <w:szCs w:val="28"/>
              </w:rPr>
              <w:t>4</w:t>
            </w:r>
            <w:r w:rsidR="00250A8B">
              <w:rPr>
                <w:rFonts w:ascii="Arial" w:hAnsi="Arial" w:cs="Arial"/>
                <w:b/>
                <w:sz w:val="28"/>
                <w:szCs w:val="28"/>
              </w:rPr>
              <w:t xml:space="preserve">: </w:t>
            </w:r>
            <w:r w:rsidR="00250A8B" w:rsidRPr="00F76B6C">
              <w:rPr>
                <w:rFonts w:ascii="Arial" w:hAnsi="Arial" w:cs="Arial"/>
                <w:b/>
                <w:sz w:val="28"/>
                <w:szCs w:val="28"/>
              </w:rPr>
              <w:t>Polar Coordinates and Complex Numbers</w:t>
            </w:r>
          </w:p>
        </w:tc>
      </w:tr>
      <w:tr w:rsidR="00FC2ACA" w:rsidTr="00250A8B">
        <w:trPr>
          <w:trHeight w:val="305"/>
        </w:trPr>
        <w:tc>
          <w:tcPr>
            <w:tcW w:w="1080" w:type="dxa"/>
            <w:tcBorders>
              <w:top w:val="single" w:sz="4" w:space="0" w:color="auto"/>
              <w:left w:val="single" w:sz="4" w:space="0" w:color="auto"/>
              <w:bottom w:val="single" w:sz="4" w:space="0" w:color="auto"/>
              <w:right w:val="single" w:sz="4" w:space="0" w:color="auto"/>
            </w:tcBorders>
            <w:hideMark/>
          </w:tcPr>
          <w:p w:rsidR="00FC2ACA" w:rsidRDefault="00FC2ACA" w:rsidP="000760FB">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FC2ACA" w:rsidRDefault="00FC2ACA" w:rsidP="000760F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FC2ACA" w:rsidRDefault="00FC2ACA" w:rsidP="000760FB">
            <w:pPr>
              <w:jc w:val="center"/>
              <w:rPr>
                <w:rFonts w:ascii="Arial" w:hAnsi="Arial" w:cs="Arial"/>
                <w:b/>
              </w:rPr>
            </w:pPr>
            <w:r>
              <w:rPr>
                <w:rFonts w:ascii="Arial" w:hAnsi="Arial" w:cs="Arial"/>
                <w:b/>
              </w:rPr>
              <w:t>SMP</w:t>
            </w:r>
          </w:p>
        </w:tc>
      </w:tr>
      <w:tr w:rsidR="00FC2ACA" w:rsidTr="000760FB">
        <w:trPr>
          <w:trHeight w:val="20"/>
        </w:trPr>
        <w:tc>
          <w:tcPr>
            <w:tcW w:w="1080" w:type="dxa"/>
            <w:tcBorders>
              <w:top w:val="nil"/>
              <w:left w:val="single" w:sz="4" w:space="0" w:color="auto"/>
              <w:bottom w:val="single" w:sz="4" w:space="0" w:color="auto"/>
              <w:right w:val="single" w:sz="4" w:space="0" w:color="auto"/>
            </w:tcBorders>
            <w:hideMark/>
          </w:tcPr>
          <w:p w:rsidR="00FC2ACA" w:rsidRPr="005B0916" w:rsidRDefault="00FC2ACA" w:rsidP="000760FB">
            <w:pPr>
              <w:rPr>
                <w:rFonts w:ascii="Arial Narrow" w:hAnsi="Arial Narrow"/>
                <w:sz w:val="22"/>
              </w:rPr>
            </w:pPr>
            <w:r w:rsidRPr="005B0916">
              <w:rPr>
                <w:rFonts w:ascii="Arial Narrow" w:hAnsi="Arial Narrow"/>
                <w:sz w:val="22"/>
              </w:rPr>
              <w:t>N-CN.1.3</w:t>
            </w:r>
          </w:p>
        </w:tc>
        <w:tc>
          <w:tcPr>
            <w:tcW w:w="13045" w:type="dxa"/>
            <w:gridSpan w:val="6"/>
            <w:tcBorders>
              <w:top w:val="nil"/>
              <w:left w:val="single" w:sz="4" w:space="0" w:color="auto"/>
              <w:bottom w:val="single" w:sz="4" w:space="0" w:color="auto"/>
              <w:right w:val="single" w:sz="4" w:space="0" w:color="auto"/>
            </w:tcBorders>
            <w:hideMark/>
          </w:tcPr>
          <w:p w:rsidR="00FC2ACA" w:rsidRPr="005B0916" w:rsidRDefault="00FC2ACA" w:rsidP="000760FB">
            <w:pPr>
              <w:rPr>
                <w:rFonts w:ascii="Arial Narrow" w:hAnsi="Arial Narrow"/>
                <w:sz w:val="22"/>
              </w:rPr>
            </w:pPr>
            <w:r w:rsidRPr="005B0916">
              <w:rPr>
                <w:rFonts w:ascii="Arial Narrow" w:hAnsi="Arial Narrow"/>
                <w:sz w:val="22"/>
              </w:rPr>
              <w:t>Find the conjugate of a complex number; use conjugates to find moduli and quotients of complex numbers.</w:t>
            </w:r>
          </w:p>
        </w:tc>
        <w:tc>
          <w:tcPr>
            <w:tcW w:w="1083" w:type="dxa"/>
            <w:tcBorders>
              <w:top w:val="nil"/>
              <w:left w:val="single" w:sz="4" w:space="0" w:color="auto"/>
              <w:bottom w:val="single" w:sz="4" w:space="0" w:color="auto"/>
              <w:right w:val="single" w:sz="4" w:space="0" w:color="auto"/>
            </w:tcBorders>
          </w:tcPr>
          <w:p w:rsidR="00FC2ACA" w:rsidRPr="005B0916" w:rsidRDefault="00FC2ACA" w:rsidP="000760FB">
            <w:pPr>
              <w:rPr>
                <w:rFonts w:ascii="Arial Narrow" w:hAnsi="Arial Narrow" w:cs="Arial"/>
                <w:sz w:val="22"/>
                <w:highlight w:val="yellow"/>
              </w:rPr>
            </w:pPr>
            <w:r w:rsidRPr="005B0916">
              <w:rPr>
                <w:rFonts w:ascii="Arial Narrow" w:hAnsi="Arial Narrow" w:cs="Arial"/>
                <w:sz w:val="22"/>
              </w:rPr>
              <w:t>1, 2</w:t>
            </w:r>
          </w:p>
        </w:tc>
      </w:tr>
      <w:tr w:rsidR="00FC2ACA" w:rsidTr="000760FB">
        <w:trPr>
          <w:trHeight w:val="20"/>
        </w:trPr>
        <w:tc>
          <w:tcPr>
            <w:tcW w:w="1080" w:type="dxa"/>
            <w:tcBorders>
              <w:top w:val="nil"/>
              <w:left w:val="single" w:sz="4" w:space="0" w:color="auto"/>
              <w:bottom w:val="single" w:sz="4" w:space="0" w:color="auto"/>
              <w:right w:val="single" w:sz="4" w:space="0" w:color="auto"/>
            </w:tcBorders>
            <w:hideMark/>
          </w:tcPr>
          <w:p w:rsidR="00FC2ACA" w:rsidRPr="005B0916" w:rsidRDefault="00FC2ACA" w:rsidP="00FC2ACA">
            <w:pPr>
              <w:rPr>
                <w:rFonts w:ascii="Arial Narrow" w:hAnsi="Arial Narrow"/>
                <w:sz w:val="22"/>
              </w:rPr>
            </w:pPr>
            <w:r w:rsidRPr="005B0916">
              <w:rPr>
                <w:rFonts w:ascii="Arial Narrow" w:hAnsi="Arial Narrow"/>
                <w:sz w:val="22"/>
              </w:rPr>
              <w:t>N-CN.2.4</w:t>
            </w:r>
          </w:p>
          <w:p w:rsidR="00FC2ACA" w:rsidRPr="005B0916" w:rsidRDefault="00FC2ACA" w:rsidP="000760FB">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FC2ACA" w:rsidRPr="005B0916" w:rsidRDefault="00FC2ACA" w:rsidP="000760FB">
            <w:pPr>
              <w:rPr>
                <w:rFonts w:ascii="Arial Narrow" w:hAnsi="Arial Narrow"/>
                <w:sz w:val="22"/>
                <w:highlight w:val="magenta"/>
              </w:rPr>
            </w:pPr>
            <w:r w:rsidRPr="005B0916">
              <w:rPr>
                <w:rFonts w:ascii="Arial Narrow" w:hAnsi="Arial Narrow"/>
                <w:sz w:val="22"/>
              </w:rPr>
              <w:t>Represent complex numbers on the complex plane in rectangular and polar form (including real and imaginary numbers), and explain why the rectangular and polar forms of a given complex number represent the same number.</w:t>
            </w:r>
          </w:p>
        </w:tc>
        <w:tc>
          <w:tcPr>
            <w:tcW w:w="1083" w:type="dxa"/>
            <w:tcBorders>
              <w:top w:val="nil"/>
              <w:left w:val="single" w:sz="4" w:space="0" w:color="auto"/>
              <w:bottom w:val="single" w:sz="4" w:space="0" w:color="auto"/>
              <w:right w:val="single" w:sz="4" w:space="0" w:color="auto"/>
            </w:tcBorders>
          </w:tcPr>
          <w:p w:rsidR="00FC2ACA" w:rsidRPr="005B0916" w:rsidRDefault="00FC2ACA" w:rsidP="000760FB">
            <w:pPr>
              <w:rPr>
                <w:rFonts w:ascii="Arial Narrow" w:hAnsi="Arial Narrow" w:cs="Arial"/>
                <w:sz w:val="22"/>
                <w:highlight w:val="yellow"/>
              </w:rPr>
            </w:pPr>
            <w:r w:rsidRPr="005B0916">
              <w:rPr>
                <w:rFonts w:ascii="Arial Narrow" w:hAnsi="Arial Narrow" w:cs="Arial"/>
                <w:sz w:val="22"/>
              </w:rPr>
              <w:t>5</w:t>
            </w:r>
          </w:p>
        </w:tc>
      </w:tr>
      <w:tr w:rsidR="00FC2ACA" w:rsidTr="000760FB">
        <w:trPr>
          <w:trHeight w:val="20"/>
        </w:trPr>
        <w:tc>
          <w:tcPr>
            <w:tcW w:w="1080" w:type="dxa"/>
            <w:tcBorders>
              <w:top w:val="nil"/>
              <w:left w:val="single" w:sz="4" w:space="0" w:color="auto"/>
              <w:bottom w:val="single" w:sz="4" w:space="0" w:color="auto"/>
              <w:right w:val="single" w:sz="4" w:space="0" w:color="auto"/>
            </w:tcBorders>
            <w:hideMark/>
          </w:tcPr>
          <w:p w:rsidR="00FC2ACA" w:rsidRPr="005B0916" w:rsidRDefault="00FC2ACA" w:rsidP="00FC2ACA">
            <w:pPr>
              <w:rPr>
                <w:rFonts w:ascii="Arial Narrow" w:hAnsi="Arial Narrow"/>
                <w:sz w:val="22"/>
              </w:rPr>
            </w:pPr>
            <w:r w:rsidRPr="005B0916">
              <w:rPr>
                <w:rFonts w:ascii="Arial Narrow" w:hAnsi="Arial Narrow"/>
                <w:sz w:val="22"/>
              </w:rPr>
              <w:t>N-CN.2.5</w:t>
            </w:r>
          </w:p>
          <w:p w:rsidR="00FC2ACA" w:rsidRPr="005B0916" w:rsidRDefault="00FC2ACA" w:rsidP="000760FB">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FC2ACA" w:rsidRPr="005B0916" w:rsidRDefault="00FC2ACA" w:rsidP="000760FB">
            <w:pPr>
              <w:rPr>
                <w:rFonts w:ascii="Arial Narrow" w:hAnsi="Arial Narrow"/>
                <w:sz w:val="22"/>
              </w:rPr>
            </w:pPr>
            <w:r w:rsidRPr="005B0916">
              <w:rPr>
                <w:rFonts w:ascii="Arial Narrow" w:hAnsi="Arial Narrow"/>
                <w:sz w:val="22"/>
              </w:rPr>
              <w:t xml:space="preserve">Represent addition, subtraction, multiplication, and conjugation of complex numbers geometrically on the complex plane; use properties of this representation for computation. For example, (–1 + √3 </w:t>
            </w:r>
            <w:proofErr w:type="spellStart"/>
            <w:r w:rsidRPr="005B0916">
              <w:rPr>
                <w:rFonts w:ascii="Arial Narrow" w:hAnsi="Arial Narrow"/>
                <w:sz w:val="22"/>
              </w:rPr>
              <w:t>i</w:t>
            </w:r>
            <w:proofErr w:type="spellEnd"/>
            <w:proofErr w:type="gramStart"/>
            <w:r w:rsidRPr="005B0916">
              <w:rPr>
                <w:rFonts w:ascii="Arial Narrow" w:hAnsi="Arial Narrow"/>
                <w:sz w:val="22"/>
              </w:rPr>
              <w:t>)³</w:t>
            </w:r>
            <w:proofErr w:type="gramEnd"/>
            <w:r w:rsidRPr="005B0916">
              <w:rPr>
                <w:rFonts w:ascii="Arial Narrow" w:hAnsi="Arial Narrow"/>
                <w:sz w:val="22"/>
              </w:rPr>
              <w:t xml:space="preserve"> = 8 because (–1 + √3 </w:t>
            </w:r>
            <w:proofErr w:type="spellStart"/>
            <w:r w:rsidRPr="005B0916">
              <w:rPr>
                <w:rFonts w:ascii="Arial Narrow" w:hAnsi="Arial Narrow"/>
                <w:sz w:val="22"/>
              </w:rPr>
              <w:t>i</w:t>
            </w:r>
            <w:proofErr w:type="spellEnd"/>
            <w:r w:rsidRPr="005B0916">
              <w:rPr>
                <w:rFonts w:ascii="Arial Narrow" w:hAnsi="Arial Narrow"/>
                <w:sz w:val="22"/>
              </w:rPr>
              <w:t>) has modulus 2 and argument 120°.</w:t>
            </w:r>
          </w:p>
        </w:tc>
        <w:tc>
          <w:tcPr>
            <w:tcW w:w="1083" w:type="dxa"/>
            <w:tcBorders>
              <w:top w:val="nil"/>
              <w:left w:val="single" w:sz="4" w:space="0" w:color="auto"/>
              <w:bottom w:val="single" w:sz="4" w:space="0" w:color="auto"/>
              <w:right w:val="single" w:sz="4" w:space="0" w:color="auto"/>
            </w:tcBorders>
          </w:tcPr>
          <w:p w:rsidR="00FC2ACA" w:rsidRPr="005B0916" w:rsidRDefault="00FC2ACA" w:rsidP="000760FB">
            <w:pPr>
              <w:rPr>
                <w:rFonts w:ascii="Arial Narrow" w:hAnsi="Arial Narrow" w:cs="Arial"/>
                <w:sz w:val="22"/>
              </w:rPr>
            </w:pPr>
            <w:r w:rsidRPr="005B0916">
              <w:rPr>
                <w:rFonts w:ascii="Arial Narrow" w:hAnsi="Arial Narrow" w:cs="Arial"/>
                <w:sz w:val="22"/>
              </w:rPr>
              <w:t>1, 4, 5, 6</w:t>
            </w:r>
          </w:p>
        </w:tc>
      </w:tr>
      <w:tr w:rsidR="00FC2ACA" w:rsidTr="000760F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FC2ACA" w:rsidRPr="005B0916" w:rsidRDefault="00FC2ACA" w:rsidP="000760FB">
            <w:pPr>
              <w:rPr>
                <w:rFonts w:ascii="Arial" w:hAnsi="Arial" w:cs="Arial"/>
                <w:szCs w:val="24"/>
              </w:rPr>
            </w:pPr>
            <w:r w:rsidRPr="005B0916">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C2ACA" w:rsidRPr="005B0916" w:rsidRDefault="00FC2ACA" w:rsidP="000760FB">
            <w:pPr>
              <w:rPr>
                <w:rFonts w:ascii="Arial" w:hAnsi="Arial" w:cs="Arial"/>
                <w:sz w:val="19"/>
                <w:szCs w:val="19"/>
              </w:rPr>
            </w:pPr>
            <w:r w:rsidRPr="005B0916">
              <w:rPr>
                <w:rFonts w:ascii="Arial" w:hAnsi="Arial" w:cs="Arial"/>
                <w:b/>
                <w:szCs w:val="24"/>
              </w:rPr>
              <w:t>Instructional Strategies &amp; Misconceptions</w:t>
            </w:r>
            <w:r w:rsidRPr="005B0916">
              <w:rPr>
                <w:rFonts w:ascii="Arial" w:hAnsi="Arial" w:cs="Arial"/>
                <w:szCs w:val="24"/>
              </w:rPr>
              <w:t xml:space="preserve"> </w:t>
            </w:r>
          </w:p>
        </w:tc>
      </w:tr>
      <w:tr w:rsidR="00FC2ACA" w:rsidTr="000760FB">
        <w:trPr>
          <w:trHeight w:val="720"/>
        </w:trPr>
        <w:tc>
          <w:tcPr>
            <w:tcW w:w="7301" w:type="dxa"/>
            <w:gridSpan w:val="4"/>
            <w:tcBorders>
              <w:left w:val="single" w:sz="4" w:space="0" w:color="auto"/>
              <w:bottom w:val="single" w:sz="4" w:space="0" w:color="auto"/>
              <w:right w:val="single" w:sz="4" w:space="0" w:color="auto"/>
            </w:tcBorders>
          </w:tcPr>
          <w:p w:rsidR="00FC2ACA" w:rsidRPr="005B0916" w:rsidRDefault="001C41D0" w:rsidP="000760FB">
            <w:pPr>
              <w:rPr>
                <w:rFonts w:ascii="Arial Narrow" w:hAnsi="Arial Narrow" w:cs="Arial"/>
                <w:sz w:val="22"/>
              </w:rPr>
            </w:pPr>
            <w:hyperlink r:id="rId26" w:history="1">
              <w:r w:rsidR="00FC2ACA" w:rsidRPr="005B0916">
                <w:rPr>
                  <w:rStyle w:val="Hyperlink"/>
                  <w:rFonts w:ascii="Arial Narrow" w:hAnsi="Arial Narrow" w:cs="Arial"/>
                  <w:b/>
                  <w:sz w:val="22"/>
                </w:rPr>
                <w:t xml:space="preserve">P09: </w:t>
              </w:r>
              <w:r w:rsidR="00FC2ACA" w:rsidRPr="005B0916">
                <w:rPr>
                  <w:rStyle w:val="Hyperlink"/>
                  <w:rFonts w:ascii="Arial Narrow" w:hAnsi="Arial Narrow" w:cs="Arial"/>
                  <w:sz w:val="22"/>
                </w:rPr>
                <w:t>Represent complex numbers and their operations on the complex plane.</w:t>
              </w:r>
            </w:hyperlink>
          </w:p>
          <w:p w:rsidR="00FC2ACA" w:rsidRPr="00B7484F" w:rsidRDefault="00FC2ACA" w:rsidP="00FC2ACA">
            <w:pPr>
              <w:rPr>
                <w:rFonts w:ascii="Arial Narrow" w:hAnsi="Arial Narrow" w:cs="Arial"/>
                <w:b/>
                <w:szCs w:val="24"/>
              </w:rPr>
            </w:pPr>
          </w:p>
        </w:tc>
        <w:tc>
          <w:tcPr>
            <w:tcW w:w="7907" w:type="dxa"/>
            <w:gridSpan w:val="4"/>
            <w:tcBorders>
              <w:top w:val="nil"/>
              <w:left w:val="single" w:sz="4" w:space="0" w:color="auto"/>
              <w:bottom w:val="single" w:sz="4" w:space="0" w:color="auto"/>
              <w:right w:val="single" w:sz="4" w:space="0" w:color="auto"/>
            </w:tcBorders>
          </w:tcPr>
          <w:p w:rsidR="00FC2ACA" w:rsidRPr="00C70377" w:rsidRDefault="00FC2ACA" w:rsidP="000760FB">
            <w:pPr>
              <w:pStyle w:val="ListParagraph"/>
              <w:numPr>
                <w:ilvl w:val="0"/>
                <w:numId w:val="20"/>
              </w:numPr>
              <w:rPr>
                <w:rFonts w:ascii="Arial Narrow" w:hAnsi="Arial Narrow" w:cs="Arial"/>
                <w:sz w:val="19"/>
                <w:szCs w:val="19"/>
              </w:rPr>
            </w:pPr>
            <w:r>
              <w:rPr>
                <w:rFonts w:ascii="Arial Narrow" w:hAnsi="Arial Narrow" w:cs="Arial"/>
                <w:sz w:val="19"/>
                <w:szCs w:val="19"/>
              </w:rPr>
              <w:t xml:space="preserve"> </w:t>
            </w:r>
          </w:p>
        </w:tc>
      </w:tr>
      <w:tr w:rsidR="00FC2ACA" w:rsidTr="000760F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C2ACA" w:rsidRDefault="00FC2ACA" w:rsidP="000760F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FC2ACA" w:rsidRDefault="00FC2ACA" w:rsidP="000760F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C2ACA" w:rsidRDefault="00FC2ACA" w:rsidP="000760FB">
            <w:pPr>
              <w:jc w:val="center"/>
              <w:rPr>
                <w:rFonts w:ascii="Arial" w:hAnsi="Arial" w:cs="Arial"/>
                <w:szCs w:val="24"/>
              </w:rPr>
            </w:pPr>
            <w:r>
              <w:rPr>
                <w:rFonts w:ascii="Arial" w:hAnsi="Arial" w:cs="Arial"/>
                <w:b/>
                <w:szCs w:val="24"/>
              </w:rPr>
              <w:t>Instructional Resources</w:t>
            </w:r>
          </w:p>
        </w:tc>
      </w:tr>
      <w:tr w:rsidR="00FC2ACA"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A41B7F" w:rsidRPr="005B0916" w:rsidRDefault="00A41B7F" w:rsidP="00A41B7F">
            <w:pPr>
              <w:pStyle w:val="Default"/>
              <w:rPr>
                <w:rFonts w:ascii="Arial Narrow" w:hAnsi="Arial Narrow"/>
                <w:sz w:val="20"/>
                <w:szCs w:val="20"/>
              </w:rPr>
            </w:pPr>
            <w:r w:rsidRPr="005B0916">
              <w:rPr>
                <w:rFonts w:ascii="Arial Narrow" w:hAnsi="Arial Narrow"/>
                <w:sz w:val="20"/>
                <w:szCs w:val="20"/>
              </w:rPr>
              <w:t>In Algebra 2 students have seen complex form of a number, performed addition, subtraction, and multiplication of complex numbers, and solved quadratic equations with complex solutions.</w:t>
            </w:r>
          </w:p>
          <w:p w:rsidR="00A41B7F" w:rsidRPr="005B0916" w:rsidRDefault="00A41B7F" w:rsidP="00A41B7F">
            <w:pPr>
              <w:pStyle w:val="Default"/>
              <w:rPr>
                <w:rFonts w:ascii="Arial Narrow" w:hAnsi="Arial Narrow"/>
                <w:sz w:val="20"/>
                <w:szCs w:val="20"/>
              </w:rPr>
            </w:pPr>
          </w:p>
          <w:p w:rsidR="00A41B7F" w:rsidRPr="005B0916" w:rsidRDefault="00A41B7F" w:rsidP="00A41B7F">
            <w:pPr>
              <w:pStyle w:val="Default"/>
              <w:rPr>
                <w:rFonts w:ascii="Arial Narrow" w:hAnsi="Arial Narrow"/>
                <w:sz w:val="20"/>
                <w:szCs w:val="20"/>
              </w:rPr>
            </w:pPr>
            <w:r w:rsidRPr="005B0916">
              <w:rPr>
                <w:rFonts w:ascii="Arial Narrow" w:hAnsi="Arial Narrow"/>
                <w:sz w:val="20"/>
                <w:szCs w:val="20"/>
              </w:rPr>
              <w:t xml:space="preserve"> For Calculus preparation, </w:t>
            </w:r>
            <w:r w:rsidRPr="005B0916">
              <w:rPr>
                <w:rFonts w:ascii="Arial Narrow" w:hAnsi="Arial Narrow"/>
                <w:i/>
                <w:sz w:val="20"/>
                <w:szCs w:val="20"/>
              </w:rPr>
              <w:t>if time</w:t>
            </w:r>
            <w:r w:rsidRPr="005B0916">
              <w:rPr>
                <w:rFonts w:ascii="Arial Narrow" w:hAnsi="Arial Narrow"/>
                <w:sz w:val="20"/>
                <w:szCs w:val="20"/>
              </w:rPr>
              <w:t xml:space="preserve"> please include </w:t>
            </w:r>
          </w:p>
          <w:p w:rsidR="00A41B7F" w:rsidRPr="005B0916" w:rsidRDefault="00A41B7F" w:rsidP="00A41B7F">
            <w:pPr>
              <w:pStyle w:val="Default"/>
              <w:numPr>
                <w:ilvl w:val="0"/>
                <w:numId w:val="17"/>
              </w:numPr>
              <w:rPr>
                <w:rFonts w:ascii="Arial Narrow" w:hAnsi="Arial Narrow"/>
                <w:sz w:val="20"/>
                <w:szCs w:val="20"/>
              </w:rPr>
            </w:pPr>
            <w:r w:rsidRPr="005B0916">
              <w:rPr>
                <w:rFonts w:ascii="Arial Narrow" w:hAnsi="Arial Narrow"/>
                <w:sz w:val="20"/>
                <w:szCs w:val="20"/>
              </w:rPr>
              <w:t>Graphing Polar Equations (Section 9.2)</w:t>
            </w:r>
          </w:p>
          <w:p w:rsidR="00FC2ACA" w:rsidRPr="005B0916" w:rsidRDefault="00FC2ACA" w:rsidP="00A41B7F">
            <w:pPr>
              <w:pStyle w:val="Default"/>
              <w:rPr>
                <w:rFonts w:ascii="Arial Narrow" w:hAnsi="Arial Narrow"/>
                <w:sz w:val="20"/>
                <w:szCs w:val="20"/>
              </w:rPr>
            </w:pPr>
          </w:p>
        </w:tc>
        <w:tc>
          <w:tcPr>
            <w:tcW w:w="1922" w:type="dxa"/>
            <w:vMerge w:val="restart"/>
            <w:tcBorders>
              <w:top w:val="single" w:sz="4" w:space="0" w:color="auto"/>
              <w:left w:val="single" w:sz="4" w:space="0" w:color="auto"/>
              <w:bottom w:val="single" w:sz="4" w:space="0" w:color="auto"/>
              <w:right w:val="nil"/>
            </w:tcBorders>
          </w:tcPr>
          <w:p w:rsidR="00FC2ACA" w:rsidRDefault="00FC2ACA" w:rsidP="000760F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FC2ACA" w:rsidRDefault="00FC2ACA" w:rsidP="000760FB">
            <w:pPr>
              <w:rPr>
                <w:rFonts w:ascii="Arial" w:hAnsi="Arial" w:cs="Arial"/>
                <w:sz w:val="20"/>
                <w:szCs w:val="20"/>
              </w:rPr>
            </w:pPr>
          </w:p>
        </w:tc>
      </w:tr>
      <w:tr w:rsidR="00FC2ACA"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2ACA" w:rsidRDefault="00FC2ACA"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C2ACA" w:rsidRDefault="00FC2ACA"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C2ACA" w:rsidRDefault="00FC2ACA" w:rsidP="000760FB">
            <w:pPr>
              <w:rPr>
                <w:rFonts w:ascii="Arial" w:hAnsi="Arial" w:cs="Arial"/>
                <w:sz w:val="20"/>
                <w:szCs w:val="20"/>
              </w:rPr>
            </w:pPr>
          </w:p>
        </w:tc>
      </w:tr>
      <w:tr w:rsidR="00FC2ACA" w:rsidTr="000760F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2ACA" w:rsidRDefault="00FC2ACA"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C2ACA" w:rsidRDefault="00FC2ACA"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C2ACA" w:rsidRDefault="00FC2ACA" w:rsidP="000760FB">
            <w:pPr>
              <w:rPr>
                <w:rFonts w:ascii="Arial" w:hAnsi="Arial" w:cs="Arial"/>
                <w:sz w:val="20"/>
                <w:szCs w:val="20"/>
              </w:rPr>
            </w:pPr>
          </w:p>
        </w:tc>
      </w:tr>
      <w:tr w:rsidR="00FC2ACA"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FC2ACA" w:rsidRPr="00B7484F" w:rsidRDefault="00FC2ACA" w:rsidP="000760F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2ACA" w:rsidRDefault="00FC2ACA"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C2ACA" w:rsidRDefault="00FC2ACA"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C2ACA" w:rsidRDefault="00FC2ACA" w:rsidP="000760FB">
            <w:pPr>
              <w:rPr>
                <w:rFonts w:ascii="Arial" w:hAnsi="Arial" w:cs="Arial"/>
                <w:sz w:val="20"/>
                <w:szCs w:val="20"/>
              </w:rPr>
            </w:pPr>
          </w:p>
        </w:tc>
      </w:tr>
    </w:tbl>
    <w:p w:rsidR="00FC2ACA" w:rsidRDefault="00FC2ACA">
      <w:pPr>
        <w:rPr>
          <w:b/>
        </w:rPr>
      </w:pPr>
    </w:p>
    <w:p w:rsidR="00FC2ACA" w:rsidRDefault="00FC2ACA">
      <w:pPr>
        <w:rPr>
          <w:b/>
        </w:rPr>
      </w:pPr>
      <w:r>
        <w:rPr>
          <w:b/>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400"/>
        <w:gridCol w:w="2820"/>
        <w:gridCol w:w="2021"/>
        <w:gridCol w:w="1367"/>
        <w:gridCol w:w="578"/>
      </w:tblGrid>
      <w:tr w:rsidR="005B0916" w:rsidRPr="005B0916" w:rsidTr="005B0916">
        <w:trPr>
          <w:trHeight w:val="288"/>
        </w:trPr>
        <w:tc>
          <w:tcPr>
            <w:tcW w:w="14976" w:type="dxa"/>
            <w:gridSpan w:val="7"/>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rPr>
              <w:lastRenderedPageBreak/>
              <w:br w:type="page"/>
            </w:r>
            <w:r w:rsidRPr="005B0916">
              <w:rPr>
                <w:rFonts w:asciiTheme="minorHAnsi" w:hAnsiTheme="minorHAnsi"/>
              </w:rPr>
              <w:br w:type="page"/>
            </w:r>
            <w:r w:rsidRPr="005B0916">
              <w:rPr>
                <w:rFonts w:asciiTheme="minorHAnsi" w:hAnsiTheme="minorHAnsi"/>
                <w:b/>
                <w:sz w:val="28"/>
                <w:szCs w:val="24"/>
              </w:rPr>
              <w:t>SECOND QUARTER</w:t>
            </w:r>
          </w:p>
        </w:tc>
      </w:tr>
      <w:tr w:rsidR="005B0916" w:rsidRPr="005B0916" w:rsidTr="005B0916">
        <w:trPr>
          <w:trHeight w:val="288"/>
        </w:trPr>
        <w:tc>
          <w:tcPr>
            <w:tcW w:w="14976" w:type="dxa"/>
            <w:gridSpan w:val="7"/>
            <w:shd w:val="clear" w:color="auto" w:fill="D9D9D9"/>
          </w:tcPr>
          <w:p w:rsidR="005B0916" w:rsidRPr="005B0916" w:rsidRDefault="005B0916" w:rsidP="00FC2ACA">
            <w:pPr>
              <w:rPr>
                <w:rFonts w:asciiTheme="minorHAnsi" w:hAnsiTheme="minorHAnsi"/>
                <w:b/>
                <w:szCs w:val="24"/>
              </w:rPr>
            </w:pPr>
            <w:r w:rsidRPr="005B0916">
              <w:rPr>
                <w:rFonts w:asciiTheme="minorHAnsi" w:hAnsiTheme="minorHAnsi"/>
                <w:b/>
                <w:szCs w:val="24"/>
              </w:rPr>
              <w:t xml:space="preserve">Unit 4: </w:t>
            </w:r>
            <w:r w:rsidRPr="005B0916">
              <w:rPr>
                <w:rFonts w:asciiTheme="minorHAnsi" w:hAnsiTheme="minorHAnsi" w:cs="Arial"/>
                <w:b/>
              </w:rPr>
              <w:t>Polar Coordinates and Complex Numbers</w:t>
            </w:r>
          </w:p>
        </w:tc>
      </w:tr>
      <w:tr w:rsidR="005B0916" w:rsidRPr="005B0916" w:rsidTr="005B0916">
        <w:trPr>
          <w:trHeight w:val="288"/>
        </w:trPr>
        <w:tc>
          <w:tcPr>
            <w:tcW w:w="1223" w:type="dxa"/>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Learning Goal</w:t>
            </w:r>
          </w:p>
        </w:tc>
        <w:tc>
          <w:tcPr>
            <w:tcW w:w="11808" w:type="dxa"/>
            <w:gridSpan w:val="4"/>
            <w:shd w:val="clear" w:color="auto" w:fill="auto"/>
          </w:tcPr>
          <w:p w:rsidR="005B0916" w:rsidRPr="005B0916" w:rsidRDefault="001C41D0" w:rsidP="00FC2ACA">
            <w:pPr>
              <w:rPr>
                <w:rFonts w:asciiTheme="minorHAnsi" w:hAnsiTheme="minorHAnsi" w:cs="Arial"/>
                <w:szCs w:val="24"/>
              </w:rPr>
            </w:pPr>
            <w:hyperlink r:id="rId27" w:history="1">
              <w:r w:rsidR="005B0916" w:rsidRPr="005B0916">
                <w:rPr>
                  <w:rStyle w:val="Hyperlink"/>
                  <w:rFonts w:asciiTheme="minorHAnsi" w:hAnsiTheme="minorHAnsi" w:cs="Arial"/>
                  <w:b/>
                  <w:szCs w:val="24"/>
                </w:rPr>
                <w:t xml:space="preserve">P09: </w:t>
              </w:r>
              <w:r w:rsidR="005B0916" w:rsidRPr="005B0916">
                <w:rPr>
                  <w:rStyle w:val="Hyperlink"/>
                  <w:rFonts w:asciiTheme="minorHAnsi" w:hAnsiTheme="minorHAnsi" w:cs="Arial"/>
                  <w:szCs w:val="24"/>
                </w:rPr>
                <w:t>Represent complex numbers and their operations on the complex plane.</w:t>
              </w:r>
            </w:hyperlink>
          </w:p>
          <w:p w:rsidR="005B0916" w:rsidRPr="005B0916" w:rsidRDefault="005B0916" w:rsidP="000760FB">
            <w:pPr>
              <w:rPr>
                <w:rFonts w:asciiTheme="minorHAnsi" w:hAnsiTheme="minorHAnsi"/>
                <w:i/>
                <w:szCs w:val="24"/>
              </w:rPr>
            </w:pPr>
          </w:p>
        </w:tc>
        <w:tc>
          <w:tcPr>
            <w:tcW w:w="1367" w:type="dxa"/>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Suggested # of Days</w:t>
            </w:r>
          </w:p>
        </w:tc>
        <w:tc>
          <w:tcPr>
            <w:tcW w:w="578" w:type="dxa"/>
            <w:shd w:val="clear" w:color="auto" w:fill="auto"/>
          </w:tcPr>
          <w:p w:rsidR="005B0916" w:rsidRDefault="005B0916" w:rsidP="000760FB">
            <w:pPr>
              <w:rPr>
                <w:rFonts w:asciiTheme="minorHAnsi" w:hAnsiTheme="minorHAnsi"/>
                <w:b/>
                <w:szCs w:val="24"/>
              </w:rPr>
            </w:pPr>
            <w:r w:rsidRPr="005B0916">
              <w:rPr>
                <w:rFonts w:asciiTheme="minorHAnsi" w:hAnsiTheme="minorHAnsi"/>
                <w:b/>
                <w:szCs w:val="24"/>
              </w:rPr>
              <w:t>13</w:t>
            </w:r>
          </w:p>
          <w:p w:rsidR="005B0916" w:rsidRPr="005B0916" w:rsidRDefault="005B0916" w:rsidP="000760FB">
            <w:pPr>
              <w:rPr>
                <w:rFonts w:asciiTheme="minorHAnsi" w:hAnsiTheme="minorHAnsi"/>
                <w:b/>
                <w:szCs w:val="24"/>
              </w:rPr>
            </w:pPr>
            <w:r w:rsidRPr="00F76B6C">
              <w:rPr>
                <w:rFonts w:asciiTheme="minorHAnsi" w:hAnsiTheme="minorHAnsi"/>
                <w:b/>
                <w:szCs w:val="24"/>
              </w:rPr>
              <w:t>(4)</w:t>
            </w:r>
          </w:p>
        </w:tc>
      </w:tr>
      <w:tr w:rsidR="005B0916" w:rsidRPr="005B0916" w:rsidTr="00F76B6C">
        <w:tc>
          <w:tcPr>
            <w:tcW w:w="1223" w:type="dxa"/>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Approx. # of Day(s)</w:t>
            </w:r>
          </w:p>
        </w:tc>
        <w:tc>
          <w:tcPr>
            <w:tcW w:w="1567" w:type="dxa"/>
            <w:shd w:val="clear" w:color="auto" w:fill="D9D9D9"/>
          </w:tcPr>
          <w:p w:rsidR="005B0916" w:rsidRPr="005B0916" w:rsidRDefault="005B0916" w:rsidP="000760FB">
            <w:pPr>
              <w:jc w:val="center"/>
              <w:rPr>
                <w:rFonts w:asciiTheme="minorHAnsi" w:hAnsiTheme="minorHAnsi"/>
                <w:b/>
                <w:szCs w:val="24"/>
              </w:rPr>
            </w:pPr>
            <w:r w:rsidRPr="005B0916">
              <w:rPr>
                <w:rFonts w:asciiTheme="minorHAnsi" w:hAnsiTheme="minorHAnsi"/>
                <w:b/>
                <w:szCs w:val="24"/>
              </w:rPr>
              <w:t>MAFS</w:t>
            </w:r>
          </w:p>
        </w:tc>
        <w:tc>
          <w:tcPr>
            <w:tcW w:w="5400" w:type="dxa"/>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Lesson Objective (Instructional Resources)</w:t>
            </w:r>
          </w:p>
        </w:tc>
        <w:tc>
          <w:tcPr>
            <w:tcW w:w="2820" w:type="dxa"/>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Suggested Assignments/Assessments</w:t>
            </w:r>
          </w:p>
        </w:tc>
        <w:tc>
          <w:tcPr>
            <w:tcW w:w="3966" w:type="dxa"/>
            <w:gridSpan w:val="3"/>
            <w:shd w:val="clear" w:color="auto" w:fill="D9D9D9"/>
          </w:tcPr>
          <w:p w:rsidR="005B0916" w:rsidRPr="005B0916" w:rsidRDefault="005B0916" w:rsidP="000760FB">
            <w:pPr>
              <w:rPr>
                <w:rFonts w:asciiTheme="minorHAnsi" w:hAnsiTheme="minorHAnsi"/>
                <w:b/>
                <w:szCs w:val="24"/>
              </w:rPr>
            </w:pPr>
            <w:r w:rsidRPr="005B0916">
              <w:rPr>
                <w:rFonts w:asciiTheme="minorHAnsi" w:hAnsiTheme="minorHAnsi"/>
                <w:b/>
                <w:szCs w:val="24"/>
              </w:rPr>
              <w:t>Ancillary Materials</w:t>
            </w:r>
          </w:p>
        </w:tc>
      </w:tr>
      <w:tr w:rsidR="005B0916" w:rsidRPr="005B0916" w:rsidTr="00F76B6C">
        <w:trPr>
          <w:trHeight w:val="144"/>
        </w:trPr>
        <w:tc>
          <w:tcPr>
            <w:tcW w:w="1223" w:type="dxa"/>
            <w:shd w:val="clear" w:color="auto" w:fill="auto"/>
          </w:tcPr>
          <w:p w:rsidR="005B0916" w:rsidRPr="005B0916" w:rsidRDefault="005B0916" w:rsidP="0034317C">
            <w:pPr>
              <w:rPr>
                <w:rFonts w:asciiTheme="minorHAnsi" w:hAnsiTheme="minorHAnsi"/>
                <w:szCs w:val="24"/>
              </w:rPr>
            </w:pPr>
            <w:r w:rsidRPr="005B0916">
              <w:rPr>
                <w:rFonts w:asciiTheme="minorHAnsi" w:hAnsiTheme="minorHAnsi"/>
                <w:szCs w:val="24"/>
              </w:rPr>
              <w:t>1</w:t>
            </w:r>
          </w:p>
        </w:tc>
        <w:tc>
          <w:tcPr>
            <w:tcW w:w="1567" w:type="dxa"/>
          </w:tcPr>
          <w:p w:rsidR="005B0916" w:rsidRPr="005B0916" w:rsidRDefault="005B0916" w:rsidP="00FC2ACA">
            <w:pPr>
              <w:rPr>
                <w:rFonts w:asciiTheme="minorHAnsi" w:hAnsiTheme="minorHAnsi"/>
                <w:szCs w:val="24"/>
              </w:rPr>
            </w:pPr>
            <w:r>
              <w:rPr>
                <w:rFonts w:asciiTheme="minorHAnsi" w:hAnsiTheme="minorHAnsi"/>
                <w:szCs w:val="24"/>
              </w:rPr>
              <w:t>N-CN.1.3</w:t>
            </w:r>
          </w:p>
        </w:tc>
        <w:tc>
          <w:tcPr>
            <w:tcW w:w="5400"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0.2 Operations of Complex Numbers</w:t>
            </w:r>
          </w:p>
          <w:p w:rsidR="005B0916" w:rsidRPr="005B0916" w:rsidRDefault="005B0916" w:rsidP="00FC2ACA">
            <w:pPr>
              <w:rPr>
                <w:rFonts w:asciiTheme="minorHAnsi" w:hAnsiTheme="minorHAnsi"/>
              </w:rPr>
            </w:pPr>
            <w:r>
              <w:rPr>
                <w:rFonts w:asciiTheme="minorHAnsi" w:hAnsiTheme="minorHAnsi"/>
              </w:rPr>
              <w:t>(Example #4)</w:t>
            </w:r>
          </w:p>
        </w:tc>
        <w:tc>
          <w:tcPr>
            <w:tcW w:w="2820" w:type="dxa"/>
            <w:shd w:val="clear" w:color="auto" w:fill="auto"/>
            <w:vAlign w:val="center"/>
          </w:tcPr>
          <w:p w:rsidR="005B0916" w:rsidRPr="005B0916" w:rsidRDefault="005B0916" w:rsidP="00FC2ACA">
            <w:pPr>
              <w:rPr>
                <w:rFonts w:asciiTheme="minorHAnsi" w:hAnsiTheme="minorHAnsi"/>
                <w:szCs w:val="24"/>
              </w:rPr>
            </w:pPr>
          </w:p>
        </w:tc>
        <w:tc>
          <w:tcPr>
            <w:tcW w:w="3966" w:type="dxa"/>
            <w:gridSpan w:val="3"/>
            <w:shd w:val="clear" w:color="auto" w:fill="auto"/>
          </w:tcPr>
          <w:p w:rsidR="005B0916" w:rsidRPr="005B0916" w:rsidRDefault="005B0916" w:rsidP="00FC2ACA">
            <w:pPr>
              <w:jc w:val="both"/>
              <w:rPr>
                <w:rFonts w:asciiTheme="minorHAnsi" w:hAnsiTheme="minorHAnsi"/>
                <w:szCs w:val="24"/>
              </w:rPr>
            </w:pPr>
          </w:p>
        </w:tc>
      </w:tr>
      <w:tr w:rsidR="005B0916" w:rsidRPr="005B0916" w:rsidTr="00F76B6C">
        <w:trPr>
          <w:trHeight w:val="144"/>
        </w:trPr>
        <w:tc>
          <w:tcPr>
            <w:tcW w:w="1223" w:type="dxa"/>
            <w:shd w:val="clear" w:color="auto" w:fill="auto"/>
          </w:tcPr>
          <w:p w:rsidR="005B0916" w:rsidRPr="005B0916" w:rsidRDefault="005B0916" w:rsidP="00FC2ACA">
            <w:pPr>
              <w:rPr>
                <w:rFonts w:asciiTheme="minorHAnsi" w:hAnsiTheme="minorHAnsi"/>
                <w:szCs w:val="24"/>
              </w:rPr>
            </w:pPr>
            <w:r w:rsidRPr="005B0916">
              <w:rPr>
                <w:rFonts w:asciiTheme="minorHAnsi" w:hAnsiTheme="minorHAnsi"/>
                <w:szCs w:val="24"/>
              </w:rPr>
              <w:t>2</w:t>
            </w:r>
          </w:p>
        </w:tc>
        <w:tc>
          <w:tcPr>
            <w:tcW w:w="1567" w:type="dxa"/>
            <w:vMerge w:val="restart"/>
            <w:vAlign w:val="center"/>
          </w:tcPr>
          <w:p w:rsidR="005B0916" w:rsidRPr="005B0916" w:rsidRDefault="005B0916" w:rsidP="005B0916">
            <w:pPr>
              <w:rPr>
                <w:rFonts w:asciiTheme="minorHAnsi" w:hAnsiTheme="minorHAnsi"/>
                <w:szCs w:val="24"/>
              </w:rPr>
            </w:pPr>
            <w:r>
              <w:rPr>
                <w:rFonts w:asciiTheme="minorHAnsi" w:hAnsiTheme="minorHAnsi"/>
                <w:szCs w:val="24"/>
              </w:rPr>
              <w:t>N-CN.2.4</w:t>
            </w:r>
          </w:p>
        </w:tc>
        <w:tc>
          <w:tcPr>
            <w:tcW w:w="5400"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9.1 Polar Coordinates</w:t>
            </w:r>
          </w:p>
        </w:tc>
        <w:tc>
          <w:tcPr>
            <w:tcW w:w="2820" w:type="dxa"/>
            <w:shd w:val="clear" w:color="auto" w:fill="auto"/>
            <w:vAlign w:val="center"/>
          </w:tcPr>
          <w:p w:rsidR="005B0916" w:rsidRPr="005B0916" w:rsidRDefault="005B0916" w:rsidP="00FC2ACA">
            <w:pPr>
              <w:rPr>
                <w:rFonts w:asciiTheme="minorHAnsi" w:hAnsiTheme="minorHAnsi"/>
                <w:szCs w:val="24"/>
              </w:rPr>
            </w:pPr>
          </w:p>
        </w:tc>
        <w:tc>
          <w:tcPr>
            <w:tcW w:w="3966" w:type="dxa"/>
            <w:gridSpan w:val="3"/>
            <w:shd w:val="clear" w:color="auto" w:fill="auto"/>
          </w:tcPr>
          <w:p w:rsidR="005B0916" w:rsidRPr="005B0916" w:rsidRDefault="005B0916" w:rsidP="00FC2ACA">
            <w:pPr>
              <w:jc w:val="both"/>
              <w:rPr>
                <w:rFonts w:asciiTheme="minorHAnsi" w:hAnsiTheme="minorHAnsi"/>
                <w:szCs w:val="24"/>
              </w:rPr>
            </w:pPr>
          </w:p>
        </w:tc>
      </w:tr>
      <w:tr w:rsidR="005B0916" w:rsidRPr="005B0916" w:rsidTr="00F76B6C">
        <w:trPr>
          <w:trHeight w:val="144"/>
        </w:trPr>
        <w:tc>
          <w:tcPr>
            <w:tcW w:w="1223" w:type="dxa"/>
            <w:shd w:val="clear" w:color="auto" w:fill="auto"/>
          </w:tcPr>
          <w:p w:rsidR="005B0916" w:rsidRPr="005B0916" w:rsidRDefault="005B0916" w:rsidP="00FC2ACA">
            <w:pPr>
              <w:rPr>
                <w:rFonts w:asciiTheme="minorHAnsi" w:hAnsiTheme="minorHAnsi"/>
                <w:szCs w:val="24"/>
              </w:rPr>
            </w:pPr>
            <w:r w:rsidRPr="005B0916">
              <w:rPr>
                <w:rFonts w:asciiTheme="minorHAnsi" w:hAnsiTheme="minorHAnsi"/>
                <w:szCs w:val="24"/>
              </w:rPr>
              <w:t>2</w:t>
            </w:r>
          </w:p>
        </w:tc>
        <w:tc>
          <w:tcPr>
            <w:tcW w:w="1567" w:type="dxa"/>
            <w:vMerge/>
          </w:tcPr>
          <w:p w:rsidR="005B0916" w:rsidRPr="005B0916" w:rsidRDefault="005B0916" w:rsidP="0034317C">
            <w:pPr>
              <w:rPr>
                <w:rFonts w:asciiTheme="minorHAnsi" w:hAnsiTheme="minorHAnsi"/>
                <w:szCs w:val="24"/>
              </w:rPr>
            </w:pPr>
          </w:p>
        </w:tc>
        <w:tc>
          <w:tcPr>
            <w:tcW w:w="5400"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9.3 Polar and Rectangular Forms of Equations</w:t>
            </w:r>
          </w:p>
          <w:p w:rsidR="005B0916" w:rsidRPr="005B0916" w:rsidRDefault="005B0916" w:rsidP="00FC2ACA">
            <w:pPr>
              <w:rPr>
                <w:rFonts w:asciiTheme="minorHAnsi" w:hAnsiTheme="minorHAnsi"/>
              </w:rPr>
            </w:pPr>
            <w:r>
              <w:rPr>
                <w:rFonts w:asciiTheme="minorHAnsi" w:hAnsiTheme="minorHAnsi"/>
              </w:rPr>
              <w:t>(Examples 1-3)</w:t>
            </w:r>
          </w:p>
        </w:tc>
        <w:tc>
          <w:tcPr>
            <w:tcW w:w="2820" w:type="dxa"/>
            <w:shd w:val="clear" w:color="auto" w:fill="auto"/>
          </w:tcPr>
          <w:p w:rsidR="005B0916" w:rsidRPr="005B0916" w:rsidRDefault="005B0916" w:rsidP="00FC2ACA">
            <w:pPr>
              <w:rPr>
                <w:rFonts w:asciiTheme="minorHAnsi" w:hAnsiTheme="minorHAnsi"/>
                <w:szCs w:val="24"/>
              </w:rPr>
            </w:pPr>
          </w:p>
        </w:tc>
        <w:tc>
          <w:tcPr>
            <w:tcW w:w="3966" w:type="dxa"/>
            <w:gridSpan w:val="3"/>
            <w:shd w:val="clear" w:color="auto" w:fill="auto"/>
          </w:tcPr>
          <w:p w:rsidR="005B0916" w:rsidRPr="005B0916" w:rsidRDefault="005B0916" w:rsidP="00FC2ACA">
            <w:pPr>
              <w:jc w:val="both"/>
              <w:rPr>
                <w:rFonts w:asciiTheme="minorHAnsi" w:hAnsiTheme="minorHAnsi"/>
                <w:szCs w:val="24"/>
              </w:rPr>
            </w:pPr>
          </w:p>
        </w:tc>
      </w:tr>
      <w:tr w:rsidR="005B0916" w:rsidRPr="005B0916" w:rsidTr="00F76B6C">
        <w:trPr>
          <w:trHeight w:val="144"/>
        </w:trPr>
        <w:tc>
          <w:tcPr>
            <w:tcW w:w="1223"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5</w:t>
            </w:r>
          </w:p>
        </w:tc>
        <w:tc>
          <w:tcPr>
            <w:tcW w:w="1567" w:type="dxa"/>
          </w:tcPr>
          <w:p w:rsidR="005B0916" w:rsidRPr="005B0916" w:rsidRDefault="005B0916" w:rsidP="0034317C">
            <w:pPr>
              <w:rPr>
                <w:rFonts w:asciiTheme="minorHAnsi" w:hAnsiTheme="minorHAnsi"/>
                <w:szCs w:val="24"/>
              </w:rPr>
            </w:pPr>
            <w:r w:rsidRPr="005B0916">
              <w:rPr>
                <w:rFonts w:asciiTheme="minorHAnsi" w:hAnsiTheme="minorHAnsi"/>
                <w:szCs w:val="24"/>
              </w:rPr>
              <w:t>N-CN.1.3</w:t>
            </w:r>
          </w:p>
          <w:p w:rsidR="005B0916" w:rsidRPr="005B0916" w:rsidRDefault="005B0916" w:rsidP="0034317C">
            <w:pPr>
              <w:rPr>
                <w:rFonts w:asciiTheme="minorHAnsi" w:hAnsiTheme="minorHAnsi"/>
                <w:szCs w:val="24"/>
              </w:rPr>
            </w:pPr>
            <w:r w:rsidRPr="005B0916">
              <w:rPr>
                <w:rFonts w:asciiTheme="minorHAnsi" w:hAnsiTheme="minorHAnsi"/>
                <w:szCs w:val="24"/>
              </w:rPr>
              <w:t>N-CN.2.4</w:t>
            </w:r>
          </w:p>
          <w:p w:rsidR="005B0916" w:rsidRPr="005B0916" w:rsidRDefault="00250A8B" w:rsidP="00FC2ACA">
            <w:pPr>
              <w:rPr>
                <w:rFonts w:asciiTheme="minorHAnsi" w:hAnsiTheme="minorHAnsi"/>
                <w:szCs w:val="24"/>
              </w:rPr>
            </w:pPr>
            <w:r>
              <w:rPr>
                <w:rFonts w:asciiTheme="minorHAnsi" w:hAnsiTheme="minorHAnsi"/>
                <w:szCs w:val="24"/>
              </w:rPr>
              <w:t>N-CN.2.5</w:t>
            </w:r>
          </w:p>
        </w:tc>
        <w:tc>
          <w:tcPr>
            <w:tcW w:w="5400"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 xml:space="preserve">9.5 Complex Numbers and De </w:t>
            </w:r>
            <w:proofErr w:type="spellStart"/>
            <w:r w:rsidRPr="005B0916">
              <w:rPr>
                <w:rFonts w:asciiTheme="minorHAnsi" w:hAnsiTheme="minorHAnsi"/>
              </w:rPr>
              <w:t>Moivre’s</w:t>
            </w:r>
            <w:proofErr w:type="spellEnd"/>
            <w:r w:rsidRPr="005B0916">
              <w:rPr>
                <w:rFonts w:asciiTheme="minorHAnsi" w:hAnsiTheme="minorHAnsi"/>
              </w:rPr>
              <w:t xml:space="preserve"> Theorem</w:t>
            </w:r>
          </w:p>
        </w:tc>
        <w:tc>
          <w:tcPr>
            <w:tcW w:w="2820" w:type="dxa"/>
            <w:shd w:val="clear" w:color="auto" w:fill="auto"/>
          </w:tcPr>
          <w:p w:rsidR="005B0916" w:rsidRPr="005B0916" w:rsidRDefault="005B0916" w:rsidP="00FC2ACA">
            <w:pPr>
              <w:jc w:val="both"/>
              <w:rPr>
                <w:rFonts w:asciiTheme="minorHAnsi" w:hAnsiTheme="minorHAnsi"/>
                <w:b/>
              </w:rPr>
            </w:pPr>
          </w:p>
        </w:tc>
        <w:tc>
          <w:tcPr>
            <w:tcW w:w="3966" w:type="dxa"/>
            <w:gridSpan w:val="3"/>
            <w:shd w:val="clear" w:color="auto" w:fill="auto"/>
          </w:tcPr>
          <w:p w:rsidR="005B0916" w:rsidRPr="005B0916" w:rsidRDefault="005B0916" w:rsidP="00FC2ACA">
            <w:pPr>
              <w:jc w:val="both"/>
              <w:rPr>
                <w:rFonts w:asciiTheme="minorHAnsi" w:hAnsiTheme="minorHAnsi"/>
                <w:b/>
              </w:rPr>
            </w:pPr>
          </w:p>
        </w:tc>
      </w:tr>
      <w:tr w:rsidR="005B0916" w:rsidRPr="005B0916" w:rsidTr="00F76B6C">
        <w:trPr>
          <w:trHeight w:val="144"/>
        </w:trPr>
        <w:tc>
          <w:tcPr>
            <w:tcW w:w="1223" w:type="dxa"/>
            <w:shd w:val="clear" w:color="auto" w:fill="auto"/>
          </w:tcPr>
          <w:p w:rsidR="005B0916" w:rsidRPr="005B0916" w:rsidRDefault="005B0916" w:rsidP="00FC2ACA">
            <w:pPr>
              <w:rPr>
                <w:rFonts w:asciiTheme="minorHAnsi" w:hAnsiTheme="minorHAnsi"/>
              </w:rPr>
            </w:pPr>
            <w:r w:rsidRPr="005B0916">
              <w:rPr>
                <w:rFonts w:asciiTheme="minorHAnsi" w:hAnsiTheme="minorHAnsi"/>
              </w:rPr>
              <w:t>3</w:t>
            </w:r>
          </w:p>
        </w:tc>
        <w:tc>
          <w:tcPr>
            <w:tcW w:w="1567" w:type="dxa"/>
          </w:tcPr>
          <w:p w:rsidR="005B0916" w:rsidRPr="005B0916" w:rsidRDefault="005B0916" w:rsidP="00FC2ACA">
            <w:pPr>
              <w:rPr>
                <w:rFonts w:asciiTheme="minorHAnsi" w:hAnsiTheme="minorHAnsi"/>
              </w:rPr>
            </w:pPr>
          </w:p>
        </w:tc>
        <w:tc>
          <w:tcPr>
            <w:tcW w:w="5400" w:type="dxa"/>
            <w:shd w:val="clear" w:color="auto" w:fill="auto"/>
          </w:tcPr>
          <w:p w:rsidR="005B0916" w:rsidRPr="005B0916" w:rsidRDefault="005B0916" w:rsidP="00FC2ACA">
            <w:pPr>
              <w:rPr>
                <w:rFonts w:asciiTheme="minorHAnsi" w:hAnsiTheme="minorHAnsi"/>
                <w:b/>
              </w:rPr>
            </w:pPr>
            <w:r w:rsidRPr="005B0916">
              <w:rPr>
                <w:rFonts w:asciiTheme="minorHAnsi" w:hAnsiTheme="minorHAnsi"/>
              </w:rPr>
              <w:t>Review/Assessments</w:t>
            </w:r>
          </w:p>
        </w:tc>
        <w:tc>
          <w:tcPr>
            <w:tcW w:w="2820" w:type="dxa"/>
            <w:shd w:val="clear" w:color="auto" w:fill="auto"/>
          </w:tcPr>
          <w:p w:rsidR="005B0916" w:rsidRPr="005B0916" w:rsidRDefault="005B0916" w:rsidP="00FC2ACA">
            <w:pPr>
              <w:jc w:val="both"/>
              <w:rPr>
                <w:rFonts w:asciiTheme="minorHAnsi" w:hAnsiTheme="minorHAnsi"/>
                <w:b/>
              </w:rPr>
            </w:pPr>
          </w:p>
        </w:tc>
        <w:tc>
          <w:tcPr>
            <w:tcW w:w="3966" w:type="dxa"/>
            <w:gridSpan w:val="3"/>
            <w:shd w:val="clear" w:color="auto" w:fill="auto"/>
          </w:tcPr>
          <w:p w:rsidR="005B0916" w:rsidRPr="005B0916" w:rsidRDefault="005B0916" w:rsidP="00FC2ACA">
            <w:pPr>
              <w:jc w:val="both"/>
              <w:rPr>
                <w:rFonts w:asciiTheme="minorHAnsi" w:hAnsiTheme="minorHAnsi"/>
                <w:b/>
              </w:rPr>
            </w:pPr>
          </w:p>
        </w:tc>
      </w:tr>
      <w:tr w:rsidR="00F76B6C" w:rsidRPr="005B0916" w:rsidTr="00F76B6C">
        <w:trPr>
          <w:trHeight w:val="144"/>
        </w:trPr>
        <w:tc>
          <w:tcPr>
            <w:tcW w:w="1223" w:type="dxa"/>
            <w:shd w:val="clear" w:color="auto" w:fill="auto"/>
          </w:tcPr>
          <w:p w:rsidR="00F76B6C" w:rsidRPr="00F76B6C" w:rsidRDefault="00F76B6C" w:rsidP="00FC2ACA">
            <w:pPr>
              <w:rPr>
                <w:rFonts w:asciiTheme="minorHAnsi" w:hAnsiTheme="minorHAnsi"/>
                <w:b/>
              </w:rPr>
            </w:pPr>
            <w:r w:rsidRPr="00F76B6C">
              <w:rPr>
                <w:rFonts w:asciiTheme="minorHAnsi" w:hAnsiTheme="minorHAnsi"/>
                <w:b/>
              </w:rPr>
              <w:t>4</w:t>
            </w:r>
          </w:p>
        </w:tc>
        <w:tc>
          <w:tcPr>
            <w:tcW w:w="1567" w:type="dxa"/>
          </w:tcPr>
          <w:p w:rsidR="00F76B6C" w:rsidRPr="005B0916" w:rsidRDefault="00F76B6C" w:rsidP="00FC2ACA">
            <w:pPr>
              <w:rPr>
                <w:rFonts w:asciiTheme="minorHAnsi" w:hAnsiTheme="minorHAnsi"/>
              </w:rPr>
            </w:pPr>
          </w:p>
        </w:tc>
        <w:tc>
          <w:tcPr>
            <w:tcW w:w="5400" w:type="dxa"/>
            <w:shd w:val="clear" w:color="auto" w:fill="auto"/>
          </w:tcPr>
          <w:p w:rsidR="00F76B6C" w:rsidRPr="005B0916" w:rsidRDefault="00F76B6C" w:rsidP="00FC2ACA">
            <w:pPr>
              <w:rPr>
                <w:rFonts w:asciiTheme="minorHAnsi" w:hAnsiTheme="minorHAnsi"/>
              </w:rPr>
            </w:pPr>
            <w:r w:rsidRPr="004D4063">
              <w:rPr>
                <w:rFonts w:ascii="Calibri" w:hAnsi="Calibri"/>
                <w:szCs w:val="24"/>
              </w:rPr>
              <w:t>District Assessment (1 day); 9 Weeks Exams  (3 days)</w:t>
            </w:r>
          </w:p>
        </w:tc>
        <w:tc>
          <w:tcPr>
            <w:tcW w:w="2820" w:type="dxa"/>
            <w:shd w:val="clear" w:color="auto" w:fill="auto"/>
          </w:tcPr>
          <w:p w:rsidR="00F76B6C" w:rsidRPr="005B0916" w:rsidRDefault="00F76B6C" w:rsidP="00FC2ACA">
            <w:pPr>
              <w:jc w:val="both"/>
              <w:rPr>
                <w:rFonts w:asciiTheme="minorHAnsi" w:hAnsiTheme="minorHAnsi"/>
                <w:b/>
              </w:rPr>
            </w:pPr>
          </w:p>
        </w:tc>
        <w:tc>
          <w:tcPr>
            <w:tcW w:w="3966" w:type="dxa"/>
            <w:gridSpan w:val="3"/>
            <w:shd w:val="clear" w:color="auto" w:fill="auto"/>
          </w:tcPr>
          <w:p w:rsidR="00F76B6C" w:rsidRPr="005B0916" w:rsidRDefault="00F76B6C" w:rsidP="00FC2ACA">
            <w:pPr>
              <w:jc w:val="both"/>
              <w:rPr>
                <w:rFonts w:asciiTheme="minorHAnsi" w:hAnsiTheme="minorHAnsi"/>
                <w:b/>
              </w:rPr>
            </w:pPr>
          </w:p>
        </w:tc>
      </w:tr>
    </w:tbl>
    <w:p w:rsidR="00FC2ACA" w:rsidRDefault="00FC2ACA">
      <w:pPr>
        <w:rPr>
          <w:b/>
        </w:rPr>
      </w:pPr>
    </w:p>
    <w:p w:rsidR="005B0916" w:rsidRDefault="005B0916">
      <w:pPr>
        <w:rPr>
          <w:b/>
        </w:rPr>
      </w:pPr>
      <w:r>
        <w:rPr>
          <w:b/>
        </w:rPr>
        <w:br w:type="page"/>
      </w:r>
    </w:p>
    <w:tbl>
      <w:tblPr>
        <w:tblStyle w:val="TableGrid"/>
        <w:tblW w:w="15208" w:type="dxa"/>
        <w:tblInd w:w="-455" w:type="dxa"/>
        <w:tblLook w:val="04A0" w:firstRow="1" w:lastRow="0" w:firstColumn="1" w:lastColumn="0" w:noHBand="0" w:noVBand="1"/>
      </w:tblPr>
      <w:tblGrid>
        <w:gridCol w:w="1193"/>
        <w:gridCol w:w="1682"/>
        <w:gridCol w:w="2798"/>
        <w:gridCol w:w="1628"/>
        <w:gridCol w:w="3244"/>
        <w:gridCol w:w="1922"/>
        <w:gridCol w:w="1658"/>
        <w:gridCol w:w="1083"/>
      </w:tblGrid>
      <w:tr w:rsidR="005B0916" w:rsidRPr="005B0916"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B0916" w:rsidRPr="005B0916" w:rsidRDefault="00F76B6C" w:rsidP="005B0916">
            <w:pPr>
              <w:rPr>
                <w:rFonts w:ascii="Arial" w:hAnsi="Arial" w:cs="Arial"/>
                <w:b/>
                <w:sz w:val="28"/>
                <w:szCs w:val="28"/>
              </w:rPr>
            </w:pPr>
            <w:r>
              <w:rPr>
                <w:rFonts w:ascii="Arial" w:hAnsi="Arial" w:cs="Arial"/>
                <w:b/>
                <w:sz w:val="28"/>
                <w:szCs w:val="28"/>
              </w:rPr>
              <w:lastRenderedPageBreak/>
              <w:t xml:space="preserve">Unit </w:t>
            </w:r>
            <w:r w:rsidR="005B0916" w:rsidRPr="005B0916">
              <w:rPr>
                <w:rFonts w:ascii="Arial" w:hAnsi="Arial" w:cs="Arial"/>
                <w:b/>
                <w:sz w:val="28"/>
                <w:szCs w:val="28"/>
              </w:rPr>
              <w:t>5</w:t>
            </w:r>
            <w:r w:rsidR="005B0916">
              <w:rPr>
                <w:rFonts w:ascii="Arial" w:hAnsi="Arial" w:cs="Arial"/>
                <w:b/>
                <w:sz w:val="28"/>
                <w:szCs w:val="28"/>
              </w:rPr>
              <w:t xml:space="preserve">: </w:t>
            </w:r>
            <w:r w:rsidR="005B0916" w:rsidRPr="00F76B6C">
              <w:rPr>
                <w:rFonts w:ascii="Arial" w:hAnsi="Arial" w:cs="Arial"/>
                <w:b/>
                <w:sz w:val="28"/>
                <w:szCs w:val="28"/>
              </w:rPr>
              <w:t>Conic Sections</w:t>
            </w:r>
          </w:p>
        </w:tc>
      </w:tr>
      <w:tr w:rsidR="00A41B7F" w:rsidTr="005B0916">
        <w:trPr>
          <w:trHeight w:val="305"/>
        </w:trPr>
        <w:tc>
          <w:tcPr>
            <w:tcW w:w="1193" w:type="dxa"/>
            <w:tcBorders>
              <w:top w:val="single" w:sz="4" w:space="0" w:color="auto"/>
              <w:left w:val="single" w:sz="4" w:space="0" w:color="auto"/>
              <w:bottom w:val="single" w:sz="4" w:space="0" w:color="auto"/>
              <w:right w:val="single" w:sz="4" w:space="0" w:color="auto"/>
            </w:tcBorders>
            <w:hideMark/>
          </w:tcPr>
          <w:p w:rsidR="00A41B7F" w:rsidRDefault="00A41B7F" w:rsidP="000760FB">
            <w:pPr>
              <w:jc w:val="center"/>
              <w:rPr>
                <w:rFonts w:ascii="Arial" w:hAnsi="Arial" w:cs="Arial"/>
                <w:b/>
              </w:rPr>
            </w:pPr>
            <w:r>
              <w:rPr>
                <w:rFonts w:ascii="Arial" w:hAnsi="Arial" w:cs="Arial"/>
                <w:b/>
              </w:rPr>
              <w:t>Code</w:t>
            </w:r>
          </w:p>
        </w:tc>
        <w:tc>
          <w:tcPr>
            <w:tcW w:w="12932" w:type="dxa"/>
            <w:gridSpan w:val="6"/>
            <w:tcBorders>
              <w:top w:val="single" w:sz="4" w:space="0" w:color="auto"/>
              <w:left w:val="single" w:sz="4" w:space="0" w:color="auto"/>
              <w:bottom w:val="single" w:sz="4" w:space="0" w:color="auto"/>
              <w:right w:val="single" w:sz="4" w:space="0" w:color="auto"/>
            </w:tcBorders>
            <w:hideMark/>
          </w:tcPr>
          <w:p w:rsidR="00A41B7F" w:rsidRDefault="00A41B7F" w:rsidP="000760F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A41B7F" w:rsidRDefault="00A41B7F" w:rsidP="000760FB">
            <w:pPr>
              <w:jc w:val="center"/>
              <w:rPr>
                <w:rFonts w:ascii="Arial" w:hAnsi="Arial" w:cs="Arial"/>
                <w:b/>
              </w:rPr>
            </w:pPr>
            <w:r>
              <w:rPr>
                <w:rFonts w:ascii="Arial" w:hAnsi="Arial" w:cs="Arial"/>
                <w:b/>
              </w:rPr>
              <w:t>SMP</w:t>
            </w:r>
          </w:p>
        </w:tc>
      </w:tr>
      <w:tr w:rsidR="00A41B7F" w:rsidTr="005B0916">
        <w:trPr>
          <w:trHeight w:val="20"/>
        </w:trPr>
        <w:tc>
          <w:tcPr>
            <w:tcW w:w="1193" w:type="dxa"/>
            <w:tcBorders>
              <w:top w:val="nil"/>
              <w:left w:val="single" w:sz="4" w:space="0" w:color="auto"/>
              <w:bottom w:val="single" w:sz="4" w:space="0" w:color="auto"/>
              <w:right w:val="single" w:sz="4" w:space="0" w:color="auto"/>
            </w:tcBorders>
            <w:hideMark/>
          </w:tcPr>
          <w:p w:rsidR="00A41B7F" w:rsidRPr="005B0916" w:rsidRDefault="00A41B7F" w:rsidP="00A41B7F">
            <w:pPr>
              <w:rPr>
                <w:rFonts w:ascii="Arial Narrow" w:hAnsi="Arial Narrow"/>
                <w:sz w:val="22"/>
              </w:rPr>
            </w:pPr>
            <w:r w:rsidRPr="005B0916">
              <w:rPr>
                <w:rFonts w:ascii="Arial Narrow" w:hAnsi="Arial Narrow"/>
                <w:sz w:val="22"/>
              </w:rPr>
              <w:t>G-GPE.1.1</w:t>
            </w:r>
          </w:p>
          <w:p w:rsidR="00A41B7F" w:rsidRPr="005B0916" w:rsidRDefault="00A41B7F" w:rsidP="000760FB">
            <w:pPr>
              <w:rPr>
                <w:rFonts w:ascii="Arial Narrow" w:hAnsi="Arial Narrow" w:cs="Arial"/>
                <w:sz w:val="22"/>
              </w:rPr>
            </w:pPr>
          </w:p>
        </w:tc>
        <w:tc>
          <w:tcPr>
            <w:tcW w:w="12932" w:type="dxa"/>
            <w:gridSpan w:val="6"/>
            <w:tcBorders>
              <w:top w:val="nil"/>
              <w:left w:val="single" w:sz="4" w:space="0" w:color="auto"/>
              <w:bottom w:val="single" w:sz="4" w:space="0" w:color="auto"/>
              <w:right w:val="single" w:sz="4" w:space="0" w:color="auto"/>
            </w:tcBorders>
            <w:hideMark/>
          </w:tcPr>
          <w:p w:rsidR="00A41B7F" w:rsidRPr="005B0916" w:rsidRDefault="00A41B7F" w:rsidP="000760FB">
            <w:pPr>
              <w:rPr>
                <w:rFonts w:ascii="Arial Narrow" w:hAnsi="Arial Narrow" w:cs="Calibri"/>
                <w:color w:val="000000"/>
                <w:sz w:val="22"/>
              </w:rPr>
            </w:pPr>
            <w:r w:rsidRPr="005B0916">
              <w:rPr>
                <w:rFonts w:ascii="Arial Narrow" w:hAnsi="Arial Narrow" w:cs="Calibri"/>
                <w:color w:val="000000"/>
                <w:sz w:val="22"/>
              </w:rPr>
              <w:t>Derive the equation of a circle of given center and radius using the Pythagorean Theorem; complete the square to find the center and radius of</w:t>
            </w:r>
            <w:r w:rsidR="005B0916">
              <w:rPr>
                <w:rFonts w:ascii="Arial Narrow" w:hAnsi="Arial Narrow" w:cs="Calibri"/>
                <w:color w:val="000000"/>
                <w:sz w:val="22"/>
              </w:rPr>
              <w:t xml:space="preserve"> a circle given by an equation.</w:t>
            </w:r>
          </w:p>
        </w:tc>
        <w:tc>
          <w:tcPr>
            <w:tcW w:w="1083" w:type="dxa"/>
            <w:tcBorders>
              <w:top w:val="nil"/>
              <w:left w:val="single" w:sz="4" w:space="0" w:color="auto"/>
              <w:bottom w:val="single" w:sz="4" w:space="0" w:color="auto"/>
              <w:right w:val="single" w:sz="4" w:space="0" w:color="auto"/>
            </w:tcBorders>
          </w:tcPr>
          <w:p w:rsidR="00A41B7F" w:rsidRPr="005B0916" w:rsidRDefault="00CC3B23" w:rsidP="000760FB">
            <w:pPr>
              <w:rPr>
                <w:rFonts w:ascii="Arial Narrow" w:hAnsi="Arial Narrow" w:cs="Arial"/>
                <w:sz w:val="22"/>
              </w:rPr>
            </w:pPr>
            <w:r w:rsidRPr="005B0916">
              <w:rPr>
                <w:rFonts w:ascii="Arial Narrow" w:hAnsi="Arial Narrow" w:cs="Arial"/>
                <w:sz w:val="22"/>
              </w:rPr>
              <w:t xml:space="preserve">1, 3, 5, 6 </w:t>
            </w:r>
          </w:p>
        </w:tc>
      </w:tr>
      <w:tr w:rsidR="00A41B7F" w:rsidTr="005B0916">
        <w:trPr>
          <w:trHeight w:val="20"/>
        </w:trPr>
        <w:tc>
          <w:tcPr>
            <w:tcW w:w="1193" w:type="dxa"/>
            <w:tcBorders>
              <w:top w:val="nil"/>
              <w:left w:val="single" w:sz="4" w:space="0" w:color="auto"/>
              <w:bottom w:val="single" w:sz="4" w:space="0" w:color="auto"/>
              <w:right w:val="single" w:sz="4" w:space="0" w:color="auto"/>
            </w:tcBorders>
            <w:hideMark/>
          </w:tcPr>
          <w:p w:rsidR="00A41B7F" w:rsidRPr="005B0916" w:rsidRDefault="005B0916" w:rsidP="000760FB">
            <w:pPr>
              <w:rPr>
                <w:rFonts w:ascii="Arial Narrow" w:hAnsi="Arial Narrow"/>
                <w:sz w:val="22"/>
              </w:rPr>
            </w:pPr>
            <w:r>
              <w:rPr>
                <w:rFonts w:ascii="Arial Narrow" w:hAnsi="Arial Narrow"/>
                <w:sz w:val="22"/>
              </w:rPr>
              <w:t>G-GPE.1.2</w:t>
            </w:r>
          </w:p>
        </w:tc>
        <w:tc>
          <w:tcPr>
            <w:tcW w:w="12932" w:type="dxa"/>
            <w:gridSpan w:val="6"/>
            <w:tcBorders>
              <w:top w:val="nil"/>
              <w:left w:val="single" w:sz="4" w:space="0" w:color="auto"/>
              <w:bottom w:val="single" w:sz="4" w:space="0" w:color="auto"/>
              <w:right w:val="single" w:sz="4" w:space="0" w:color="auto"/>
            </w:tcBorders>
            <w:hideMark/>
          </w:tcPr>
          <w:p w:rsidR="00A41B7F" w:rsidRPr="005B0916" w:rsidRDefault="00A41B7F" w:rsidP="000760FB">
            <w:pPr>
              <w:rPr>
                <w:rFonts w:ascii="Arial Narrow" w:hAnsi="Arial Narrow" w:cs="Calibri"/>
                <w:color w:val="000000"/>
                <w:sz w:val="22"/>
              </w:rPr>
            </w:pPr>
            <w:r w:rsidRPr="005B0916">
              <w:rPr>
                <w:rFonts w:ascii="Arial Narrow" w:hAnsi="Arial Narrow" w:cs="Calibri"/>
                <w:color w:val="000000"/>
                <w:sz w:val="22"/>
              </w:rPr>
              <w:t>Derive the equation of a parabo</w:t>
            </w:r>
            <w:r w:rsidR="005B0916">
              <w:rPr>
                <w:rFonts w:ascii="Arial Narrow" w:hAnsi="Arial Narrow" w:cs="Calibri"/>
                <w:color w:val="000000"/>
                <w:sz w:val="22"/>
              </w:rPr>
              <w:t xml:space="preserve">la given a focus and </w:t>
            </w:r>
            <w:proofErr w:type="spellStart"/>
            <w:r w:rsidR="005B0916">
              <w:rPr>
                <w:rFonts w:ascii="Arial Narrow" w:hAnsi="Arial Narrow" w:cs="Calibri"/>
                <w:color w:val="000000"/>
                <w:sz w:val="22"/>
              </w:rPr>
              <w:t>directrix</w:t>
            </w:r>
            <w:proofErr w:type="spellEnd"/>
            <w:r w:rsidR="005B0916">
              <w:rPr>
                <w:rFonts w:ascii="Arial Narrow" w:hAnsi="Arial Narrow" w:cs="Calibri"/>
                <w:color w:val="000000"/>
                <w:sz w:val="22"/>
              </w:rPr>
              <w:t>.</w:t>
            </w:r>
          </w:p>
        </w:tc>
        <w:tc>
          <w:tcPr>
            <w:tcW w:w="1083" w:type="dxa"/>
            <w:tcBorders>
              <w:top w:val="nil"/>
              <w:left w:val="single" w:sz="4" w:space="0" w:color="auto"/>
              <w:bottom w:val="single" w:sz="4" w:space="0" w:color="auto"/>
              <w:right w:val="single" w:sz="4" w:space="0" w:color="auto"/>
            </w:tcBorders>
          </w:tcPr>
          <w:p w:rsidR="00A41B7F" w:rsidRPr="005B0916" w:rsidRDefault="00CC3B23" w:rsidP="000760FB">
            <w:pPr>
              <w:rPr>
                <w:rFonts w:ascii="Arial Narrow" w:hAnsi="Arial Narrow" w:cs="Arial"/>
                <w:sz w:val="22"/>
              </w:rPr>
            </w:pPr>
            <w:r w:rsidRPr="005B0916">
              <w:rPr>
                <w:rFonts w:ascii="Arial Narrow" w:hAnsi="Arial Narrow" w:cs="Arial"/>
                <w:sz w:val="22"/>
              </w:rPr>
              <w:t>1, 3, 5, 6</w:t>
            </w:r>
          </w:p>
        </w:tc>
      </w:tr>
      <w:tr w:rsidR="00A41B7F" w:rsidTr="005B0916">
        <w:trPr>
          <w:trHeight w:val="20"/>
        </w:trPr>
        <w:tc>
          <w:tcPr>
            <w:tcW w:w="1193" w:type="dxa"/>
            <w:tcBorders>
              <w:top w:val="nil"/>
              <w:left w:val="single" w:sz="4" w:space="0" w:color="auto"/>
              <w:bottom w:val="single" w:sz="4" w:space="0" w:color="auto"/>
              <w:right w:val="single" w:sz="4" w:space="0" w:color="auto"/>
            </w:tcBorders>
            <w:hideMark/>
          </w:tcPr>
          <w:p w:rsidR="00A41B7F" w:rsidRPr="005B0916" w:rsidRDefault="005B0916" w:rsidP="000760FB">
            <w:pPr>
              <w:rPr>
                <w:rFonts w:ascii="Arial Narrow" w:hAnsi="Arial Narrow"/>
                <w:sz w:val="22"/>
              </w:rPr>
            </w:pPr>
            <w:r>
              <w:rPr>
                <w:rFonts w:ascii="Arial Narrow" w:hAnsi="Arial Narrow"/>
                <w:sz w:val="22"/>
              </w:rPr>
              <w:t>G-GPE.1.3</w:t>
            </w:r>
          </w:p>
        </w:tc>
        <w:tc>
          <w:tcPr>
            <w:tcW w:w="12932" w:type="dxa"/>
            <w:gridSpan w:val="6"/>
            <w:tcBorders>
              <w:top w:val="nil"/>
              <w:left w:val="single" w:sz="4" w:space="0" w:color="auto"/>
              <w:bottom w:val="single" w:sz="4" w:space="0" w:color="auto"/>
              <w:right w:val="single" w:sz="4" w:space="0" w:color="auto"/>
            </w:tcBorders>
            <w:hideMark/>
          </w:tcPr>
          <w:p w:rsidR="00A41B7F" w:rsidRPr="005B0916" w:rsidRDefault="00A41B7F" w:rsidP="000760FB">
            <w:pPr>
              <w:rPr>
                <w:rFonts w:ascii="Arial Narrow" w:hAnsi="Arial Narrow" w:cs="Calibri"/>
                <w:color w:val="000000"/>
                <w:sz w:val="22"/>
              </w:rPr>
            </w:pPr>
            <w:r w:rsidRPr="005B0916">
              <w:rPr>
                <w:rFonts w:ascii="Arial Narrow" w:hAnsi="Arial Narrow" w:cs="Calibri"/>
                <w:color w:val="000000"/>
                <w:sz w:val="22"/>
              </w:rPr>
              <w:t>Derive the equations of ellipses and hyperbolas given the foci, using the fact that the sum or difference of dista</w:t>
            </w:r>
            <w:r w:rsidR="005B0916">
              <w:rPr>
                <w:rFonts w:ascii="Arial Narrow" w:hAnsi="Arial Narrow" w:cs="Calibri"/>
                <w:color w:val="000000"/>
                <w:sz w:val="22"/>
              </w:rPr>
              <w:t>nces from the foci is constant.</w:t>
            </w:r>
          </w:p>
        </w:tc>
        <w:tc>
          <w:tcPr>
            <w:tcW w:w="1083" w:type="dxa"/>
            <w:tcBorders>
              <w:top w:val="nil"/>
              <w:left w:val="single" w:sz="4" w:space="0" w:color="auto"/>
              <w:bottom w:val="single" w:sz="4" w:space="0" w:color="auto"/>
              <w:right w:val="single" w:sz="4" w:space="0" w:color="auto"/>
            </w:tcBorders>
          </w:tcPr>
          <w:p w:rsidR="00A41B7F" w:rsidRPr="005B0916" w:rsidRDefault="00CC3B23" w:rsidP="000760FB">
            <w:pPr>
              <w:rPr>
                <w:rFonts w:ascii="Arial Narrow" w:hAnsi="Arial Narrow" w:cs="Arial"/>
                <w:sz w:val="22"/>
              </w:rPr>
            </w:pPr>
            <w:r w:rsidRPr="005B0916">
              <w:rPr>
                <w:rFonts w:ascii="Arial Narrow" w:hAnsi="Arial Narrow" w:cs="Arial"/>
                <w:sz w:val="22"/>
              </w:rPr>
              <w:t>1, 3, 5, 6</w:t>
            </w:r>
          </w:p>
        </w:tc>
      </w:tr>
      <w:tr w:rsidR="00A41B7F" w:rsidTr="000760F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A41B7F" w:rsidRPr="00250A8B" w:rsidRDefault="00A41B7F" w:rsidP="000760FB">
            <w:pPr>
              <w:rPr>
                <w:rFonts w:ascii="Arial" w:hAnsi="Arial" w:cs="Arial"/>
                <w:szCs w:val="24"/>
              </w:rPr>
            </w:pPr>
            <w:r w:rsidRPr="00250A8B">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41B7F" w:rsidRPr="00250A8B" w:rsidRDefault="00A41B7F" w:rsidP="000760FB">
            <w:pPr>
              <w:rPr>
                <w:rFonts w:ascii="Arial" w:hAnsi="Arial" w:cs="Arial"/>
                <w:sz w:val="19"/>
                <w:szCs w:val="19"/>
              </w:rPr>
            </w:pPr>
            <w:r w:rsidRPr="00250A8B">
              <w:rPr>
                <w:rFonts w:ascii="Arial" w:hAnsi="Arial" w:cs="Arial"/>
                <w:b/>
                <w:szCs w:val="24"/>
              </w:rPr>
              <w:t>Instructional Strategies &amp; Misconceptions</w:t>
            </w:r>
            <w:r w:rsidRPr="00250A8B">
              <w:rPr>
                <w:rFonts w:ascii="Arial" w:hAnsi="Arial" w:cs="Arial"/>
                <w:szCs w:val="24"/>
              </w:rPr>
              <w:t xml:space="preserve"> </w:t>
            </w:r>
          </w:p>
        </w:tc>
      </w:tr>
      <w:tr w:rsidR="00A41B7F" w:rsidTr="000760FB">
        <w:trPr>
          <w:trHeight w:val="720"/>
        </w:trPr>
        <w:tc>
          <w:tcPr>
            <w:tcW w:w="7301" w:type="dxa"/>
            <w:gridSpan w:val="4"/>
            <w:tcBorders>
              <w:left w:val="single" w:sz="4" w:space="0" w:color="auto"/>
              <w:bottom w:val="single" w:sz="4" w:space="0" w:color="auto"/>
              <w:right w:val="single" w:sz="4" w:space="0" w:color="auto"/>
            </w:tcBorders>
          </w:tcPr>
          <w:p w:rsidR="00A41B7F" w:rsidRPr="00250A8B" w:rsidRDefault="001C41D0" w:rsidP="000760FB">
            <w:pPr>
              <w:rPr>
                <w:rFonts w:ascii="Arial Narrow" w:hAnsi="Arial Narrow" w:cs="Arial"/>
                <w:sz w:val="22"/>
              </w:rPr>
            </w:pPr>
            <w:hyperlink r:id="rId28" w:history="1">
              <w:r w:rsidR="00A41B7F" w:rsidRPr="00250A8B">
                <w:rPr>
                  <w:rStyle w:val="Hyperlink"/>
                  <w:rFonts w:ascii="Arial Narrow" w:hAnsi="Arial Narrow" w:cs="Arial"/>
                  <w:b/>
                  <w:sz w:val="22"/>
                </w:rPr>
                <w:t xml:space="preserve">P07: </w:t>
              </w:r>
              <w:r w:rsidR="00A41B7F" w:rsidRPr="00250A8B">
                <w:rPr>
                  <w:rStyle w:val="Hyperlink"/>
                  <w:rFonts w:ascii="Arial Narrow" w:hAnsi="Arial Narrow" w:cs="Arial"/>
                  <w:sz w:val="22"/>
                </w:rPr>
                <w:t>Translate between the geometric description and the equation for a conic section.</w:t>
              </w:r>
            </w:hyperlink>
          </w:p>
          <w:p w:rsidR="00A41B7F" w:rsidRPr="00250A8B" w:rsidRDefault="00A41B7F" w:rsidP="000760FB">
            <w:pPr>
              <w:rPr>
                <w:rFonts w:ascii="Arial Narrow" w:hAnsi="Arial Narrow" w:cs="Arial"/>
                <w:b/>
                <w:sz w:val="22"/>
              </w:rPr>
            </w:pPr>
          </w:p>
        </w:tc>
        <w:tc>
          <w:tcPr>
            <w:tcW w:w="7907" w:type="dxa"/>
            <w:gridSpan w:val="4"/>
            <w:tcBorders>
              <w:top w:val="nil"/>
              <w:left w:val="single" w:sz="4" w:space="0" w:color="auto"/>
              <w:bottom w:val="single" w:sz="4" w:space="0" w:color="auto"/>
              <w:right w:val="single" w:sz="4" w:space="0" w:color="auto"/>
            </w:tcBorders>
          </w:tcPr>
          <w:p w:rsidR="00A41B7F" w:rsidRPr="00C70377" w:rsidRDefault="00A41B7F" w:rsidP="00A41B7F">
            <w:pPr>
              <w:pStyle w:val="ListParagraph"/>
              <w:ind w:left="360"/>
              <w:rPr>
                <w:rFonts w:ascii="Arial Narrow" w:hAnsi="Arial Narrow" w:cs="Arial"/>
                <w:sz w:val="19"/>
                <w:szCs w:val="19"/>
              </w:rPr>
            </w:pPr>
            <w:r>
              <w:rPr>
                <w:rFonts w:ascii="Arial Narrow" w:hAnsi="Arial Narrow" w:cs="Arial"/>
                <w:sz w:val="19"/>
                <w:szCs w:val="19"/>
              </w:rPr>
              <w:t xml:space="preserve"> </w:t>
            </w:r>
          </w:p>
        </w:tc>
      </w:tr>
      <w:tr w:rsidR="00A41B7F" w:rsidTr="000760F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41B7F" w:rsidRDefault="00A41B7F" w:rsidP="000760F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A41B7F" w:rsidRDefault="00A41B7F" w:rsidP="000760F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41B7F" w:rsidRDefault="00A41B7F" w:rsidP="000760FB">
            <w:pPr>
              <w:jc w:val="center"/>
              <w:rPr>
                <w:rFonts w:ascii="Arial" w:hAnsi="Arial" w:cs="Arial"/>
                <w:szCs w:val="24"/>
              </w:rPr>
            </w:pPr>
            <w:r>
              <w:rPr>
                <w:rFonts w:ascii="Arial" w:hAnsi="Arial" w:cs="Arial"/>
                <w:b/>
                <w:szCs w:val="24"/>
              </w:rPr>
              <w:t>Instructional Resources</w:t>
            </w:r>
          </w:p>
        </w:tc>
      </w:tr>
      <w:tr w:rsidR="00A41B7F"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DD194D" w:rsidRPr="00250A8B" w:rsidRDefault="00DD194D" w:rsidP="00A41B7F">
            <w:pPr>
              <w:pStyle w:val="Default"/>
              <w:rPr>
                <w:rFonts w:ascii="Arial Narrow" w:hAnsi="Arial Narrow"/>
                <w:sz w:val="20"/>
                <w:szCs w:val="20"/>
              </w:rPr>
            </w:pPr>
            <w:r w:rsidRPr="00250A8B">
              <w:rPr>
                <w:rFonts w:ascii="Arial Narrow" w:hAnsi="Arial Narrow"/>
                <w:sz w:val="20"/>
                <w:szCs w:val="20"/>
              </w:rPr>
              <w:t>Geometry students will have seen graphing circles in standard form.</w:t>
            </w:r>
          </w:p>
          <w:p w:rsidR="00DD194D" w:rsidRPr="00250A8B" w:rsidRDefault="00DD194D" w:rsidP="00A41B7F">
            <w:pPr>
              <w:pStyle w:val="Default"/>
              <w:rPr>
                <w:rFonts w:ascii="Arial Narrow" w:hAnsi="Arial Narrow"/>
                <w:sz w:val="20"/>
                <w:szCs w:val="20"/>
              </w:rPr>
            </w:pPr>
          </w:p>
          <w:p w:rsidR="00DD194D" w:rsidRPr="00250A8B" w:rsidRDefault="00DD194D" w:rsidP="00A41B7F">
            <w:pPr>
              <w:pStyle w:val="Default"/>
              <w:rPr>
                <w:rFonts w:ascii="Arial Narrow" w:hAnsi="Arial Narrow"/>
                <w:sz w:val="20"/>
                <w:szCs w:val="20"/>
              </w:rPr>
            </w:pPr>
            <w:r w:rsidRPr="00250A8B">
              <w:rPr>
                <w:rFonts w:ascii="Arial Narrow" w:hAnsi="Arial Narrow"/>
                <w:sz w:val="20"/>
                <w:szCs w:val="20"/>
              </w:rPr>
              <w:t>Algebra 2 students have seen graphing parabolas.</w:t>
            </w:r>
          </w:p>
          <w:p w:rsidR="00DD194D" w:rsidRPr="00250A8B" w:rsidRDefault="00DD194D" w:rsidP="00A41B7F">
            <w:pPr>
              <w:pStyle w:val="Default"/>
              <w:rPr>
                <w:rFonts w:ascii="Arial Narrow" w:hAnsi="Arial Narrow"/>
                <w:sz w:val="20"/>
                <w:szCs w:val="20"/>
              </w:rPr>
            </w:pPr>
          </w:p>
          <w:p w:rsidR="00A41B7F" w:rsidRPr="00CC3B23" w:rsidRDefault="00DD194D" w:rsidP="00CC3B23">
            <w:pPr>
              <w:pStyle w:val="Default"/>
              <w:rPr>
                <w:rFonts w:ascii="Arial Narrow" w:hAnsi="Arial Narrow"/>
                <w:b/>
                <w:sz w:val="18"/>
                <w:szCs w:val="18"/>
              </w:rPr>
            </w:pPr>
            <w:r w:rsidRPr="00250A8B">
              <w:rPr>
                <w:rFonts w:ascii="Arial Narrow" w:hAnsi="Arial Narrow"/>
                <w:sz w:val="20"/>
                <w:szCs w:val="20"/>
              </w:rPr>
              <w:t>While the standards do not specifically include graphing</w:t>
            </w:r>
            <w:r w:rsidR="00CC3B23" w:rsidRPr="00250A8B">
              <w:rPr>
                <w:rFonts w:ascii="Arial Narrow" w:hAnsi="Arial Narrow"/>
                <w:sz w:val="20"/>
                <w:szCs w:val="20"/>
              </w:rPr>
              <w:t xml:space="preserve"> and identifying critical parts of a conic section</w:t>
            </w:r>
            <w:r w:rsidRPr="00250A8B">
              <w:rPr>
                <w:rFonts w:ascii="Arial Narrow" w:hAnsi="Arial Narrow"/>
                <w:sz w:val="20"/>
                <w:szCs w:val="20"/>
              </w:rPr>
              <w:t>, the EOC test questions might require students to identify graphs</w:t>
            </w:r>
            <w:r w:rsidR="00CC3B23" w:rsidRPr="00250A8B">
              <w:rPr>
                <w:rFonts w:ascii="Arial Narrow" w:hAnsi="Arial Narrow"/>
                <w:sz w:val="20"/>
                <w:szCs w:val="20"/>
              </w:rPr>
              <w:t xml:space="preserve"> and critical parts</w:t>
            </w:r>
            <w:r w:rsidRPr="00250A8B">
              <w:rPr>
                <w:rFonts w:ascii="Arial Narrow" w:hAnsi="Arial Narrow"/>
                <w:sz w:val="20"/>
                <w:szCs w:val="20"/>
              </w:rPr>
              <w:t xml:space="preserve"> of conic sections</w:t>
            </w:r>
            <w:r w:rsidR="00CC3B23" w:rsidRPr="00250A8B">
              <w:rPr>
                <w:rFonts w:ascii="Arial Narrow" w:hAnsi="Arial Narrow"/>
                <w:sz w:val="20"/>
                <w:szCs w:val="20"/>
              </w:rPr>
              <w:t xml:space="preserve"> using completing the square.</w:t>
            </w:r>
          </w:p>
        </w:tc>
        <w:tc>
          <w:tcPr>
            <w:tcW w:w="1922" w:type="dxa"/>
            <w:vMerge w:val="restart"/>
            <w:tcBorders>
              <w:top w:val="single" w:sz="4" w:space="0" w:color="auto"/>
              <w:left w:val="single" w:sz="4" w:space="0" w:color="auto"/>
              <w:bottom w:val="single" w:sz="4" w:space="0" w:color="auto"/>
              <w:right w:val="nil"/>
            </w:tcBorders>
          </w:tcPr>
          <w:p w:rsidR="00A41B7F" w:rsidRDefault="00A41B7F" w:rsidP="000760F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A41B7F" w:rsidRDefault="00A41B7F" w:rsidP="000760FB">
            <w:pPr>
              <w:rPr>
                <w:rFonts w:ascii="Arial" w:hAnsi="Arial" w:cs="Arial"/>
                <w:sz w:val="20"/>
                <w:szCs w:val="20"/>
              </w:rPr>
            </w:pPr>
          </w:p>
        </w:tc>
      </w:tr>
      <w:tr w:rsidR="00A41B7F"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B7F" w:rsidRDefault="00A41B7F"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41B7F" w:rsidRDefault="00A41B7F"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41B7F" w:rsidRDefault="00A41B7F" w:rsidP="000760FB">
            <w:pPr>
              <w:rPr>
                <w:rFonts w:ascii="Arial" w:hAnsi="Arial" w:cs="Arial"/>
                <w:sz w:val="20"/>
                <w:szCs w:val="20"/>
              </w:rPr>
            </w:pPr>
          </w:p>
        </w:tc>
      </w:tr>
      <w:tr w:rsidR="00A41B7F" w:rsidTr="005B091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B7F" w:rsidRDefault="00A41B7F"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41B7F" w:rsidRDefault="00A41B7F"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41B7F" w:rsidRDefault="00A41B7F" w:rsidP="000760FB">
            <w:pPr>
              <w:rPr>
                <w:rFonts w:ascii="Arial" w:hAnsi="Arial" w:cs="Arial"/>
                <w:sz w:val="20"/>
                <w:szCs w:val="20"/>
              </w:rPr>
            </w:pPr>
          </w:p>
        </w:tc>
      </w:tr>
      <w:tr w:rsidR="00A41B7F" w:rsidTr="000760F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A41B7F" w:rsidRPr="00B7484F" w:rsidRDefault="00A41B7F" w:rsidP="000760F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41B7F" w:rsidRDefault="00A41B7F"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41B7F" w:rsidRDefault="00A41B7F"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A41B7F" w:rsidRDefault="00A41B7F" w:rsidP="000760FB">
            <w:pPr>
              <w:rPr>
                <w:rFonts w:ascii="Arial" w:hAnsi="Arial" w:cs="Arial"/>
                <w:sz w:val="20"/>
                <w:szCs w:val="20"/>
              </w:rPr>
            </w:pPr>
          </w:p>
        </w:tc>
      </w:tr>
    </w:tbl>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p w:rsidR="00A41B7F" w:rsidRDefault="00A41B7F">
      <w:pPr>
        <w:rPr>
          <w:b/>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2021"/>
        <w:gridCol w:w="1367"/>
        <w:gridCol w:w="578"/>
      </w:tblGrid>
      <w:tr w:rsidR="00250A8B" w:rsidRPr="0075214A" w:rsidTr="00250A8B">
        <w:trPr>
          <w:trHeight w:val="288"/>
        </w:trPr>
        <w:tc>
          <w:tcPr>
            <w:tcW w:w="14976" w:type="dxa"/>
            <w:gridSpan w:val="7"/>
            <w:shd w:val="clear" w:color="auto" w:fill="D9D9D9"/>
          </w:tcPr>
          <w:p w:rsidR="00250A8B" w:rsidRPr="0075214A" w:rsidRDefault="00250A8B" w:rsidP="00A41B7F">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250A8B" w:rsidRPr="0075214A" w:rsidTr="00250A8B">
        <w:trPr>
          <w:trHeight w:val="288"/>
        </w:trPr>
        <w:tc>
          <w:tcPr>
            <w:tcW w:w="14976" w:type="dxa"/>
            <w:gridSpan w:val="7"/>
            <w:shd w:val="clear" w:color="auto" w:fill="D9D9D9"/>
          </w:tcPr>
          <w:p w:rsidR="00250A8B" w:rsidRPr="0075214A" w:rsidRDefault="00250A8B" w:rsidP="00A41B7F">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5: </w:t>
            </w:r>
            <w:r>
              <w:rPr>
                <w:rFonts w:asciiTheme="minorHAnsi" w:hAnsiTheme="minorHAnsi" w:cs="Arial"/>
                <w:b/>
              </w:rPr>
              <w:t>Conic Sections</w:t>
            </w:r>
          </w:p>
        </w:tc>
      </w:tr>
      <w:tr w:rsidR="00250A8B" w:rsidRPr="0075214A" w:rsidTr="00250A8B">
        <w:trPr>
          <w:trHeight w:val="710"/>
        </w:trPr>
        <w:tc>
          <w:tcPr>
            <w:tcW w:w="1223"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50A8B" w:rsidRPr="00250A8B" w:rsidRDefault="001C41D0" w:rsidP="000760FB">
            <w:pPr>
              <w:rPr>
                <w:rFonts w:asciiTheme="minorHAnsi" w:hAnsiTheme="minorHAnsi" w:cs="Arial"/>
                <w:szCs w:val="24"/>
              </w:rPr>
            </w:pPr>
            <w:hyperlink r:id="rId29" w:history="1">
              <w:r w:rsidR="00250A8B" w:rsidRPr="00250A8B">
                <w:rPr>
                  <w:rStyle w:val="Hyperlink"/>
                  <w:rFonts w:asciiTheme="minorHAnsi" w:hAnsiTheme="minorHAnsi" w:cs="Arial"/>
                  <w:b/>
                  <w:szCs w:val="24"/>
                </w:rPr>
                <w:t>P07:</w:t>
              </w:r>
              <w:r w:rsidR="00250A8B" w:rsidRPr="00250A8B">
                <w:rPr>
                  <w:rStyle w:val="Hyperlink"/>
                  <w:rFonts w:asciiTheme="minorHAnsi" w:hAnsiTheme="minorHAnsi" w:cs="Arial"/>
                  <w:szCs w:val="24"/>
                </w:rPr>
                <w:t xml:space="preserve"> Translate between the geometric description and the equation for a conic section.</w:t>
              </w:r>
            </w:hyperlink>
          </w:p>
        </w:tc>
        <w:tc>
          <w:tcPr>
            <w:tcW w:w="1367"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50A8B" w:rsidRPr="0075214A" w:rsidRDefault="00250A8B" w:rsidP="000760FB">
            <w:pPr>
              <w:rPr>
                <w:rFonts w:asciiTheme="minorHAnsi" w:hAnsiTheme="minorHAnsi"/>
                <w:b/>
                <w:szCs w:val="24"/>
              </w:rPr>
            </w:pPr>
            <w:r>
              <w:rPr>
                <w:rFonts w:asciiTheme="minorHAnsi" w:hAnsiTheme="minorHAnsi"/>
                <w:b/>
                <w:szCs w:val="24"/>
              </w:rPr>
              <w:t>12</w:t>
            </w:r>
          </w:p>
        </w:tc>
      </w:tr>
      <w:tr w:rsidR="00250A8B" w:rsidRPr="0075214A" w:rsidTr="00250A8B">
        <w:tc>
          <w:tcPr>
            <w:tcW w:w="1223" w:type="dxa"/>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250A8B" w:rsidRPr="0075214A" w:rsidRDefault="00250A8B" w:rsidP="000760FB">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250A8B" w:rsidRPr="0075214A" w:rsidRDefault="00250A8B" w:rsidP="000760F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250A8B" w:rsidRPr="0075214A" w:rsidRDefault="00250A8B" w:rsidP="000760F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250A8B" w:rsidRPr="0075214A" w:rsidRDefault="00250A8B" w:rsidP="000760F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50A8B" w:rsidRPr="0075214A" w:rsidTr="00250A8B">
        <w:trPr>
          <w:trHeight w:val="144"/>
        </w:trPr>
        <w:tc>
          <w:tcPr>
            <w:tcW w:w="1223" w:type="dxa"/>
            <w:shd w:val="clear" w:color="auto" w:fill="auto"/>
          </w:tcPr>
          <w:p w:rsidR="00250A8B" w:rsidRDefault="00250A8B" w:rsidP="00A41B7F">
            <w:pPr>
              <w:rPr>
                <w:rFonts w:asciiTheme="minorHAnsi" w:hAnsiTheme="minorHAnsi"/>
                <w:szCs w:val="24"/>
              </w:rPr>
            </w:pPr>
            <w:r>
              <w:rPr>
                <w:rFonts w:asciiTheme="minorHAnsi" w:hAnsiTheme="minorHAnsi"/>
                <w:szCs w:val="24"/>
              </w:rPr>
              <w:t>3</w:t>
            </w:r>
          </w:p>
        </w:tc>
        <w:tc>
          <w:tcPr>
            <w:tcW w:w="1567" w:type="dxa"/>
          </w:tcPr>
          <w:p w:rsidR="00250A8B" w:rsidRPr="00DB3B01" w:rsidRDefault="00250A8B" w:rsidP="00A41B7F">
            <w:pPr>
              <w:rPr>
                <w:rFonts w:asciiTheme="minorHAnsi" w:hAnsiTheme="minorHAnsi"/>
                <w:szCs w:val="24"/>
              </w:rPr>
            </w:pPr>
            <w:r>
              <w:rPr>
                <w:rFonts w:asciiTheme="minorHAnsi" w:hAnsiTheme="minorHAnsi"/>
                <w:szCs w:val="24"/>
              </w:rPr>
              <w:t>G-GPE.1.2</w:t>
            </w:r>
          </w:p>
        </w:tc>
        <w:tc>
          <w:tcPr>
            <w:tcW w:w="5197" w:type="dxa"/>
            <w:shd w:val="clear" w:color="auto" w:fill="auto"/>
          </w:tcPr>
          <w:p w:rsidR="00250A8B" w:rsidRPr="00A41B7F" w:rsidRDefault="00250A8B" w:rsidP="00A41B7F">
            <w:pPr>
              <w:rPr>
                <w:rFonts w:asciiTheme="minorHAnsi" w:hAnsiTheme="minorHAnsi"/>
              </w:rPr>
            </w:pPr>
            <w:r w:rsidRPr="00A41B7F">
              <w:rPr>
                <w:rFonts w:asciiTheme="minorHAnsi" w:hAnsiTheme="minorHAnsi"/>
              </w:rPr>
              <w:t>7.1 Parabola</w:t>
            </w:r>
          </w:p>
        </w:tc>
        <w:tc>
          <w:tcPr>
            <w:tcW w:w="3023" w:type="dxa"/>
            <w:shd w:val="clear" w:color="auto" w:fill="auto"/>
            <w:vAlign w:val="center"/>
          </w:tcPr>
          <w:p w:rsidR="00250A8B" w:rsidRPr="00220AF2" w:rsidRDefault="00250A8B" w:rsidP="00A41B7F">
            <w:pPr>
              <w:rPr>
                <w:rFonts w:asciiTheme="minorHAnsi" w:hAnsiTheme="minorHAnsi"/>
                <w:szCs w:val="24"/>
              </w:rPr>
            </w:pPr>
          </w:p>
        </w:tc>
        <w:tc>
          <w:tcPr>
            <w:tcW w:w="3966" w:type="dxa"/>
            <w:gridSpan w:val="3"/>
            <w:shd w:val="clear" w:color="auto" w:fill="auto"/>
          </w:tcPr>
          <w:p w:rsidR="00250A8B" w:rsidRPr="00220AF2" w:rsidRDefault="00250A8B" w:rsidP="00A41B7F">
            <w:pPr>
              <w:jc w:val="both"/>
              <w:rPr>
                <w:rFonts w:asciiTheme="minorHAnsi" w:hAnsiTheme="minorHAnsi"/>
                <w:szCs w:val="24"/>
              </w:rPr>
            </w:pPr>
          </w:p>
        </w:tc>
      </w:tr>
      <w:tr w:rsidR="00250A8B" w:rsidRPr="0075214A" w:rsidTr="00250A8B">
        <w:trPr>
          <w:trHeight w:val="144"/>
        </w:trPr>
        <w:tc>
          <w:tcPr>
            <w:tcW w:w="1223" w:type="dxa"/>
            <w:shd w:val="clear" w:color="auto" w:fill="auto"/>
          </w:tcPr>
          <w:p w:rsidR="00250A8B" w:rsidRPr="00220AF2" w:rsidRDefault="00250A8B" w:rsidP="00A41B7F">
            <w:pPr>
              <w:rPr>
                <w:rFonts w:asciiTheme="minorHAnsi" w:hAnsiTheme="minorHAnsi"/>
                <w:szCs w:val="24"/>
              </w:rPr>
            </w:pPr>
            <w:r>
              <w:rPr>
                <w:rFonts w:asciiTheme="minorHAnsi" w:hAnsiTheme="minorHAnsi"/>
                <w:szCs w:val="24"/>
              </w:rPr>
              <w:t>3</w:t>
            </w:r>
          </w:p>
        </w:tc>
        <w:tc>
          <w:tcPr>
            <w:tcW w:w="1567" w:type="dxa"/>
          </w:tcPr>
          <w:p w:rsidR="00250A8B" w:rsidRDefault="00250A8B" w:rsidP="00A41B7F">
            <w:pPr>
              <w:rPr>
                <w:rFonts w:asciiTheme="minorHAnsi" w:hAnsiTheme="minorHAnsi"/>
                <w:szCs w:val="24"/>
              </w:rPr>
            </w:pPr>
            <w:r>
              <w:rPr>
                <w:rFonts w:asciiTheme="minorHAnsi" w:hAnsiTheme="minorHAnsi"/>
                <w:szCs w:val="24"/>
              </w:rPr>
              <w:t>G-GPE.1.1</w:t>
            </w:r>
          </w:p>
          <w:p w:rsidR="00250A8B" w:rsidRPr="00DB3B01" w:rsidRDefault="00250A8B" w:rsidP="00A41B7F">
            <w:pPr>
              <w:rPr>
                <w:rFonts w:asciiTheme="minorHAnsi" w:hAnsiTheme="minorHAnsi"/>
                <w:szCs w:val="24"/>
              </w:rPr>
            </w:pPr>
            <w:r>
              <w:rPr>
                <w:rFonts w:asciiTheme="minorHAnsi" w:hAnsiTheme="minorHAnsi"/>
                <w:szCs w:val="24"/>
              </w:rPr>
              <w:t>G-GPE.1.3</w:t>
            </w:r>
          </w:p>
        </w:tc>
        <w:tc>
          <w:tcPr>
            <w:tcW w:w="5197" w:type="dxa"/>
            <w:shd w:val="clear" w:color="auto" w:fill="auto"/>
          </w:tcPr>
          <w:p w:rsidR="00250A8B" w:rsidRPr="00A41B7F" w:rsidRDefault="00250A8B" w:rsidP="00A41B7F">
            <w:pPr>
              <w:rPr>
                <w:rFonts w:asciiTheme="minorHAnsi" w:hAnsiTheme="minorHAnsi"/>
              </w:rPr>
            </w:pPr>
            <w:r w:rsidRPr="00A41B7F">
              <w:rPr>
                <w:rFonts w:asciiTheme="minorHAnsi" w:hAnsiTheme="minorHAnsi"/>
              </w:rPr>
              <w:t>7.2 Circles and Ellipses</w:t>
            </w:r>
          </w:p>
        </w:tc>
        <w:tc>
          <w:tcPr>
            <w:tcW w:w="3023" w:type="dxa"/>
            <w:shd w:val="clear" w:color="auto" w:fill="auto"/>
            <w:vAlign w:val="center"/>
          </w:tcPr>
          <w:p w:rsidR="00250A8B" w:rsidRPr="00220AF2" w:rsidRDefault="00250A8B" w:rsidP="00A41B7F">
            <w:pPr>
              <w:rPr>
                <w:rFonts w:asciiTheme="minorHAnsi" w:hAnsiTheme="minorHAnsi"/>
                <w:szCs w:val="24"/>
              </w:rPr>
            </w:pPr>
          </w:p>
        </w:tc>
        <w:tc>
          <w:tcPr>
            <w:tcW w:w="3966" w:type="dxa"/>
            <w:gridSpan w:val="3"/>
            <w:shd w:val="clear" w:color="auto" w:fill="auto"/>
          </w:tcPr>
          <w:p w:rsidR="00250A8B" w:rsidRPr="00220AF2" w:rsidRDefault="00250A8B" w:rsidP="00A41B7F">
            <w:pPr>
              <w:jc w:val="both"/>
              <w:rPr>
                <w:rFonts w:asciiTheme="minorHAnsi" w:hAnsiTheme="minorHAnsi"/>
                <w:szCs w:val="24"/>
              </w:rPr>
            </w:pPr>
          </w:p>
        </w:tc>
      </w:tr>
      <w:tr w:rsidR="00250A8B" w:rsidRPr="0075214A" w:rsidTr="00250A8B">
        <w:trPr>
          <w:trHeight w:val="144"/>
        </w:trPr>
        <w:tc>
          <w:tcPr>
            <w:tcW w:w="1223" w:type="dxa"/>
            <w:shd w:val="clear" w:color="auto" w:fill="auto"/>
          </w:tcPr>
          <w:p w:rsidR="00250A8B" w:rsidRPr="00220AF2" w:rsidRDefault="00250A8B" w:rsidP="00A41B7F">
            <w:pPr>
              <w:rPr>
                <w:rFonts w:asciiTheme="minorHAnsi" w:hAnsiTheme="minorHAnsi"/>
                <w:szCs w:val="24"/>
              </w:rPr>
            </w:pPr>
            <w:r>
              <w:rPr>
                <w:rFonts w:asciiTheme="minorHAnsi" w:hAnsiTheme="minorHAnsi"/>
                <w:szCs w:val="24"/>
              </w:rPr>
              <w:t>3</w:t>
            </w:r>
          </w:p>
        </w:tc>
        <w:tc>
          <w:tcPr>
            <w:tcW w:w="1567" w:type="dxa"/>
          </w:tcPr>
          <w:p w:rsidR="00250A8B" w:rsidRPr="00DB3B01" w:rsidRDefault="00250A8B" w:rsidP="00A41B7F">
            <w:pPr>
              <w:rPr>
                <w:rFonts w:asciiTheme="minorHAnsi" w:hAnsiTheme="minorHAnsi"/>
                <w:szCs w:val="24"/>
              </w:rPr>
            </w:pPr>
            <w:r>
              <w:rPr>
                <w:rFonts w:asciiTheme="minorHAnsi" w:hAnsiTheme="minorHAnsi"/>
                <w:szCs w:val="24"/>
              </w:rPr>
              <w:t>G-GPE.1.3</w:t>
            </w:r>
          </w:p>
        </w:tc>
        <w:tc>
          <w:tcPr>
            <w:tcW w:w="5197" w:type="dxa"/>
            <w:shd w:val="clear" w:color="auto" w:fill="auto"/>
          </w:tcPr>
          <w:p w:rsidR="00250A8B" w:rsidRPr="00A41B7F" w:rsidRDefault="00250A8B" w:rsidP="00A41B7F">
            <w:pPr>
              <w:rPr>
                <w:rFonts w:asciiTheme="minorHAnsi" w:hAnsiTheme="minorHAnsi"/>
              </w:rPr>
            </w:pPr>
            <w:r w:rsidRPr="00A41B7F">
              <w:rPr>
                <w:rFonts w:asciiTheme="minorHAnsi" w:hAnsiTheme="minorHAnsi"/>
              </w:rPr>
              <w:t>7.3 Hyperbolas</w:t>
            </w:r>
          </w:p>
        </w:tc>
        <w:tc>
          <w:tcPr>
            <w:tcW w:w="3023" w:type="dxa"/>
            <w:shd w:val="clear" w:color="auto" w:fill="auto"/>
          </w:tcPr>
          <w:p w:rsidR="00250A8B" w:rsidRPr="00220AF2" w:rsidRDefault="00250A8B" w:rsidP="00A41B7F">
            <w:pPr>
              <w:rPr>
                <w:rFonts w:asciiTheme="minorHAnsi" w:hAnsiTheme="minorHAnsi"/>
                <w:szCs w:val="24"/>
              </w:rPr>
            </w:pPr>
          </w:p>
        </w:tc>
        <w:tc>
          <w:tcPr>
            <w:tcW w:w="3966" w:type="dxa"/>
            <w:gridSpan w:val="3"/>
            <w:shd w:val="clear" w:color="auto" w:fill="auto"/>
          </w:tcPr>
          <w:p w:rsidR="00250A8B" w:rsidRPr="00220AF2" w:rsidRDefault="00250A8B" w:rsidP="00A41B7F">
            <w:pPr>
              <w:jc w:val="both"/>
              <w:rPr>
                <w:rFonts w:asciiTheme="minorHAnsi" w:hAnsiTheme="minorHAnsi"/>
                <w:szCs w:val="24"/>
              </w:rPr>
            </w:pPr>
          </w:p>
        </w:tc>
      </w:tr>
      <w:tr w:rsidR="00250A8B" w:rsidRPr="0075214A" w:rsidTr="00250A8B">
        <w:trPr>
          <w:trHeight w:val="144"/>
        </w:trPr>
        <w:tc>
          <w:tcPr>
            <w:tcW w:w="1223" w:type="dxa"/>
            <w:shd w:val="clear" w:color="auto" w:fill="auto"/>
          </w:tcPr>
          <w:p w:rsidR="00250A8B" w:rsidRDefault="00250A8B" w:rsidP="000760FB">
            <w:pPr>
              <w:rPr>
                <w:rFonts w:ascii="Calibri" w:hAnsi="Calibri"/>
              </w:rPr>
            </w:pPr>
            <w:r>
              <w:rPr>
                <w:rFonts w:ascii="Calibri" w:hAnsi="Calibri"/>
              </w:rPr>
              <w:t>3</w:t>
            </w:r>
          </w:p>
        </w:tc>
        <w:tc>
          <w:tcPr>
            <w:tcW w:w="1567" w:type="dxa"/>
          </w:tcPr>
          <w:p w:rsidR="00250A8B" w:rsidRPr="00E10B73" w:rsidRDefault="00250A8B" w:rsidP="000760FB">
            <w:pPr>
              <w:rPr>
                <w:rFonts w:asciiTheme="majorHAnsi" w:hAnsiTheme="majorHAnsi"/>
              </w:rPr>
            </w:pPr>
          </w:p>
        </w:tc>
        <w:tc>
          <w:tcPr>
            <w:tcW w:w="5197" w:type="dxa"/>
            <w:shd w:val="clear" w:color="auto" w:fill="auto"/>
          </w:tcPr>
          <w:p w:rsidR="00250A8B" w:rsidRPr="0032045B" w:rsidRDefault="00250A8B" w:rsidP="000760FB">
            <w:pPr>
              <w:rPr>
                <w:rFonts w:ascii="Calibri" w:hAnsi="Calibri"/>
                <w:b/>
              </w:rPr>
            </w:pPr>
            <w:r w:rsidRPr="0032045B">
              <w:rPr>
                <w:rFonts w:ascii="Calibri" w:hAnsi="Calibri"/>
              </w:rPr>
              <w:t>Review/Assessments</w:t>
            </w:r>
          </w:p>
        </w:tc>
        <w:tc>
          <w:tcPr>
            <w:tcW w:w="3023" w:type="dxa"/>
            <w:shd w:val="clear" w:color="auto" w:fill="auto"/>
          </w:tcPr>
          <w:p w:rsidR="00250A8B" w:rsidRPr="0032045B" w:rsidRDefault="00250A8B" w:rsidP="000760FB">
            <w:pPr>
              <w:jc w:val="both"/>
              <w:rPr>
                <w:rFonts w:ascii="Calibri" w:hAnsi="Calibri"/>
                <w:b/>
              </w:rPr>
            </w:pPr>
          </w:p>
        </w:tc>
        <w:tc>
          <w:tcPr>
            <w:tcW w:w="3966" w:type="dxa"/>
            <w:gridSpan w:val="3"/>
            <w:shd w:val="clear" w:color="auto" w:fill="auto"/>
          </w:tcPr>
          <w:p w:rsidR="00250A8B" w:rsidRPr="0032045B" w:rsidRDefault="00250A8B" w:rsidP="000760FB">
            <w:pPr>
              <w:jc w:val="both"/>
              <w:rPr>
                <w:rFonts w:ascii="Calibri" w:hAnsi="Calibri"/>
                <w:b/>
              </w:rPr>
            </w:pPr>
          </w:p>
        </w:tc>
      </w:tr>
    </w:tbl>
    <w:p w:rsidR="00A41B7F" w:rsidRDefault="00A41B7F">
      <w:pPr>
        <w:rPr>
          <w:b/>
        </w:rPr>
      </w:pPr>
    </w:p>
    <w:p w:rsidR="00CC3B23" w:rsidRDefault="00CC3B23">
      <w:pPr>
        <w:rPr>
          <w:b/>
        </w:rPr>
      </w:pPr>
      <w:r>
        <w:rPr>
          <w:b/>
        </w:rP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250A8B"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250A8B" w:rsidRPr="00250A8B" w:rsidRDefault="00F76B6C" w:rsidP="00250A8B">
            <w:pPr>
              <w:rPr>
                <w:rFonts w:ascii="Arial" w:hAnsi="Arial" w:cs="Arial"/>
                <w:b/>
                <w:sz w:val="28"/>
                <w:szCs w:val="28"/>
              </w:rPr>
            </w:pPr>
            <w:r>
              <w:rPr>
                <w:rFonts w:ascii="Arial" w:hAnsi="Arial" w:cs="Arial"/>
                <w:b/>
                <w:sz w:val="28"/>
                <w:szCs w:val="28"/>
              </w:rPr>
              <w:lastRenderedPageBreak/>
              <w:t xml:space="preserve">Unit </w:t>
            </w:r>
            <w:r w:rsidR="00250A8B" w:rsidRPr="00250A8B">
              <w:rPr>
                <w:rFonts w:ascii="Arial" w:hAnsi="Arial" w:cs="Arial"/>
                <w:b/>
                <w:sz w:val="28"/>
                <w:szCs w:val="28"/>
              </w:rPr>
              <w:t>6</w:t>
            </w:r>
            <w:r w:rsidR="00250A8B">
              <w:rPr>
                <w:rFonts w:ascii="Arial" w:hAnsi="Arial" w:cs="Arial"/>
                <w:b/>
                <w:sz w:val="28"/>
                <w:szCs w:val="28"/>
              </w:rPr>
              <w:t xml:space="preserve">: </w:t>
            </w:r>
            <w:r w:rsidR="00250A8B" w:rsidRPr="00F76B6C">
              <w:rPr>
                <w:rFonts w:ascii="Arial" w:hAnsi="Arial" w:cs="Arial"/>
                <w:b/>
                <w:sz w:val="28"/>
                <w:szCs w:val="28"/>
              </w:rPr>
              <w:t>Functions from a Calculus Perspective</w:t>
            </w:r>
          </w:p>
        </w:tc>
      </w:tr>
      <w:tr w:rsidR="00CC3B23" w:rsidTr="00250A8B">
        <w:trPr>
          <w:trHeight w:val="305"/>
        </w:trPr>
        <w:tc>
          <w:tcPr>
            <w:tcW w:w="1080" w:type="dxa"/>
            <w:tcBorders>
              <w:top w:val="single" w:sz="4" w:space="0" w:color="auto"/>
              <w:left w:val="single" w:sz="4" w:space="0" w:color="auto"/>
              <w:bottom w:val="single" w:sz="4" w:space="0" w:color="auto"/>
              <w:right w:val="single" w:sz="4" w:space="0" w:color="auto"/>
            </w:tcBorders>
            <w:hideMark/>
          </w:tcPr>
          <w:p w:rsidR="00CC3B23" w:rsidRDefault="00CC3B23" w:rsidP="000760FB">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CC3B23" w:rsidRDefault="00CC3B23" w:rsidP="000760F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CC3B23" w:rsidRDefault="00CC3B23" w:rsidP="000760FB">
            <w:pPr>
              <w:jc w:val="center"/>
              <w:rPr>
                <w:rFonts w:ascii="Arial" w:hAnsi="Arial" w:cs="Arial"/>
                <w:b/>
              </w:rPr>
            </w:pPr>
            <w:r>
              <w:rPr>
                <w:rFonts w:ascii="Arial" w:hAnsi="Arial" w:cs="Arial"/>
                <w:b/>
              </w:rPr>
              <w:t>SMP</w:t>
            </w:r>
          </w:p>
        </w:tc>
      </w:tr>
      <w:tr w:rsidR="00CC3B23" w:rsidTr="000760FB">
        <w:trPr>
          <w:trHeight w:val="20"/>
        </w:trPr>
        <w:tc>
          <w:tcPr>
            <w:tcW w:w="1080" w:type="dxa"/>
            <w:tcBorders>
              <w:top w:val="nil"/>
              <w:left w:val="single" w:sz="4" w:space="0" w:color="auto"/>
              <w:bottom w:val="single" w:sz="4" w:space="0" w:color="auto"/>
              <w:right w:val="single" w:sz="4" w:space="0" w:color="auto"/>
            </w:tcBorders>
            <w:hideMark/>
          </w:tcPr>
          <w:p w:rsidR="00CC3B23" w:rsidRPr="00250A8B" w:rsidRDefault="00CC3B23" w:rsidP="000760FB">
            <w:pPr>
              <w:rPr>
                <w:rFonts w:ascii="Arial Narrow" w:hAnsi="Arial Narrow" w:cs="Arial"/>
                <w:sz w:val="22"/>
              </w:rPr>
            </w:pPr>
            <w:r w:rsidRPr="00250A8B">
              <w:rPr>
                <w:rFonts w:ascii="Arial Narrow" w:hAnsi="Arial Narrow"/>
                <w:sz w:val="22"/>
              </w:rPr>
              <w:t>F-BF.1.1</w:t>
            </w:r>
          </w:p>
        </w:tc>
        <w:tc>
          <w:tcPr>
            <w:tcW w:w="13045" w:type="dxa"/>
            <w:gridSpan w:val="6"/>
            <w:tcBorders>
              <w:top w:val="nil"/>
              <w:left w:val="single" w:sz="4" w:space="0" w:color="auto"/>
              <w:bottom w:val="single" w:sz="4" w:space="0" w:color="auto"/>
              <w:right w:val="single" w:sz="4" w:space="0" w:color="auto"/>
            </w:tcBorders>
            <w:hideMark/>
          </w:tcPr>
          <w:p w:rsidR="008A736A" w:rsidRDefault="00CC3B23" w:rsidP="008A736A">
            <w:pPr>
              <w:rPr>
                <w:rFonts w:ascii="Arial Narrow" w:hAnsi="Arial Narrow"/>
                <w:sz w:val="22"/>
              </w:rPr>
            </w:pPr>
            <w:r w:rsidRPr="00250A8B">
              <w:rPr>
                <w:rFonts w:ascii="Arial Narrow" w:hAnsi="Arial Narrow"/>
                <w:sz w:val="22"/>
              </w:rPr>
              <w:t>Write a function that describes a relati</w:t>
            </w:r>
            <w:r w:rsidR="008B394C" w:rsidRPr="00250A8B">
              <w:rPr>
                <w:rFonts w:ascii="Arial Narrow" w:hAnsi="Arial Narrow"/>
                <w:sz w:val="22"/>
              </w:rPr>
              <w:t>onship between two quantities.</w:t>
            </w:r>
          </w:p>
          <w:p w:rsidR="008A736A" w:rsidRDefault="00CC3B23" w:rsidP="008A736A">
            <w:pPr>
              <w:pStyle w:val="ListParagraph"/>
              <w:numPr>
                <w:ilvl w:val="0"/>
                <w:numId w:val="27"/>
              </w:numPr>
              <w:rPr>
                <w:rFonts w:ascii="Arial Narrow" w:hAnsi="Arial Narrow"/>
              </w:rPr>
            </w:pPr>
            <w:r w:rsidRPr="008A736A">
              <w:rPr>
                <w:rFonts w:ascii="Arial Narrow" w:hAnsi="Arial Narrow"/>
              </w:rPr>
              <w:t>Determine an explicit expression, a recursive process, or steps for calculation from a context.</w:t>
            </w:r>
            <w:r w:rsidR="008A736A" w:rsidRPr="008A736A">
              <w:rPr>
                <w:rFonts w:ascii="Arial Narrow" w:hAnsi="Arial Narrow"/>
              </w:rPr>
              <w:t xml:space="preserve"> </w:t>
            </w:r>
          </w:p>
          <w:p w:rsidR="008A736A" w:rsidRDefault="00CC3B23" w:rsidP="008A736A">
            <w:pPr>
              <w:pStyle w:val="ListParagraph"/>
              <w:numPr>
                <w:ilvl w:val="0"/>
                <w:numId w:val="27"/>
              </w:numPr>
              <w:rPr>
                <w:rFonts w:ascii="Arial Narrow" w:hAnsi="Arial Narrow"/>
              </w:rPr>
            </w:pPr>
            <w:r w:rsidRPr="008A736A">
              <w:rPr>
                <w:rFonts w:ascii="Arial Narrow" w:hAnsi="Arial Narrow"/>
              </w:rPr>
              <w:t>Combine standard function types using arithmetic operations. For example, build a function that models the temperature of a cooling body by adding a constant function to a decaying exponential, and relate these functions to the model.</w:t>
            </w:r>
            <w:r w:rsidR="008A736A" w:rsidRPr="008A736A">
              <w:rPr>
                <w:rFonts w:ascii="Arial Narrow" w:hAnsi="Arial Narrow"/>
              </w:rPr>
              <w:t xml:space="preserve"> </w:t>
            </w:r>
          </w:p>
          <w:p w:rsidR="00CC3B23" w:rsidRPr="008A736A" w:rsidRDefault="00CC3B23" w:rsidP="008A736A">
            <w:pPr>
              <w:pStyle w:val="ListParagraph"/>
              <w:numPr>
                <w:ilvl w:val="0"/>
                <w:numId w:val="27"/>
              </w:numPr>
              <w:rPr>
                <w:rFonts w:ascii="Arial Narrow" w:hAnsi="Arial Narrow"/>
              </w:rPr>
            </w:pPr>
            <w:r w:rsidRPr="008A736A">
              <w:rPr>
                <w:rFonts w:ascii="Arial Narrow" w:hAnsi="Arial Narrow"/>
              </w:rPr>
              <w:t xml:space="preserve">Compose functions. For example, if T(y) is the temperature in the atmosphere as a function of height, and </w:t>
            </w:r>
            <w:proofErr w:type="gramStart"/>
            <w:r w:rsidRPr="008A736A">
              <w:rPr>
                <w:rFonts w:ascii="Arial Narrow" w:hAnsi="Arial Narrow"/>
              </w:rPr>
              <w:t>h(</w:t>
            </w:r>
            <w:proofErr w:type="gramEnd"/>
            <w:r w:rsidRPr="008A736A">
              <w:rPr>
                <w:rFonts w:ascii="Arial Narrow" w:hAnsi="Arial Narrow"/>
              </w:rPr>
              <w:t>t) is the height of a weather balloon as a function of time, then T(h(t)) is the temperature at the location of the weather</w:t>
            </w:r>
            <w:r w:rsidR="00250A8B" w:rsidRPr="008A736A">
              <w:rPr>
                <w:rFonts w:ascii="Arial Narrow" w:hAnsi="Arial Narrow"/>
              </w:rPr>
              <w:t xml:space="preserve"> balloon as a function of time.</w:t>
            </w:r>
          </w:p>
        </w:tc>
        <w:tc>
          <w:tcPr>
            <w:tcW w:w="1083" w:type="dxa"/>
            <w:tcBorders>
              <w:top w:val="nil"/>
              <w:left w:val="single" w:sz="4" w:space="0" w:color="auto"/>
              <w:bottom w:val="single" w:sz="4" w:space="0" w:color="auto"/>
              <w:right w:val="single" w:sz="4" w:space="0" w:color="auto"/>
            </w:tcBorders>
          </w:tcPr>
          <w:p w:rsidR="00CC3B23" w:rsidRPr="00250A8B" w:rsidRDefault="000946DA" w:rsidP="000760FB">
            <w:pPr>
              <w:rPr>
                <w:rFonts w:ascii="Arial Narrow" w:hAnsi="Arial Narrow" w:cs="Arial"/>
                <w:sz w:val="22"/>
              </w:rPr>
            </w:pPr>
            <w:r w:rsidRPr="00250A8B">
              <w:rPr>
                <w:rFonts w:ascii="Arial Narrow" w:hAnsi="Arial Narrow" w:cs="Arial"/>
                <w:sz w:val="22"/>
              </w:rPr>
              <w:t xml:space="preserve">1, 2, </w:t>
            </w:r>
            <w:r w:rsidR="006A6001" w:rsidRPr="00250A8B">
              <w:rPr>
                <w:rFonts w:ascii="Arial Narrow" w:hAnsi="Arial Narrow" w:cs="Arial"/>
                <w:sz w:val="22"/>
              </w:rPr>
              <w:t xml:space="preserve">4, </w:t>
            </w:r>
            <w:r w:rsidRPr="00250A8B">
              <w:rPr>
                <w:rFonts w:ascii="Arial Narrow" w:hAnsi="Arial Narrow" w:cs="Arial"/>
                <w:sz w:val="22"/>
              </w:rPr>
              <w:t>5</w:t>
            </w:r>
          </w:p>
        </w:tc>
      </w:tr>
      <w:tr w:rsidR="00CC3B23" w:rsidTr="000760FB">
        <w:trPr>
          <w:trHeight w:val="20"/>
        </w:trPr>
        <w:tc>
          <w:tcPr>
            <w:tcW w:w="1080" w:type="dxa"/>
            <w:tcBorders>
              <w:top w:val="nil"/>
              <w:left w:val="single" w:sz="4" w:space="0" w:color="auto"/>
              <w:bottom w:val="single" w:sz="4" w:space="0" w:color="auto"/>
              <w:right w:val="single" w:sz="4" w:space="0" w:color="auto"/>
            </w:tcBorders>
            <w:hideMark/>
          </w:tcPr>
          <w:p w:rsidR="00CC3B23" w:rsidRPr="00250A8B" w:rsidRDefault="00CC3B23" w:rsidP="00CC3B23">
            <w:pPr>
              <w:rPr>
                <w:rFonts w:ascii="Arial Narrow" w:hAnsi="Arial Narrow"/>
                <w:sz w:val="22"/>
              </w:rPr>
            </w:pPr>
            <w:r w:rsidRPr="00250A8B">
              <w:rPr>
                <w:rFonts w:ascii="Arial Narrow" w:hAnsi="Arial Narrow"/>
                <w:sz w:val="22"/>
              </w:rPr>
              <w:t>F-BF.2.4</w:t>
            </w:r>
          </w:p>
          <w:p w:rsidR="00CC3B23" w:rsidRPr="00250A8B" w:rsidRDefault="00CC3B23" w:rsidP="000760FB">
            <w:pPr>
              <w:rPr>
                <w:rFonts w:ascii="Arial Narrow" w:hAnsi="Arial Narrow" w:cs="Arial"/>
                <w:sz w:val="22"/>
              </w:rPr>
            </w:pPr>
          </w:p>
        </w:tc>
        <w:tc>
          <w:tcPr>
            <w:tcW w:w="13045" w:type="dxa"/>
            <w:gridSpan w:val="6"/>
            <w:tcBorders>
              <w:top w:val="nil"/>
              <w:left w:val="single" w:sz="4" w:space="0" w:color="auto"/>
              <w:bottom w:val="single" w:sz="4" w:space="0" w:color="auto"/>
              <w:right w:val="single" w:sz="4" w:space="0" w:color="auto"/>
            </w:tcBorders>
            <w:hideMark/>
          </w:tcPr>
          <w:p w:rsidR="008A736A" w:rsidRDefault="00CC3B23" w:rsidP="008A736A">
            <w:pPr>
              <w:rPr>
                <w:rFonts w:ascii="Arial Narrow" w:hAnsi="Arial Narrow" w:cs="Calibri"/>
                <w:color w:val="000000"/>
                <w:sz w:val="22"/>
              </w:rPr>
            </w:pPr>
            <w:r w:rsidRPr="00250A8B">
              <w:rPr>
                <w:rFonts w:ascii="Arial Narrow" w:hAnsi="Arial Narrow" w:cs="Calibri"/>
                <w:color w:val="000000"/>
                <w:sz w:val="22"/>
              </w:rPr>
              <w:t>Find inverse functions.</w:t>
            </w:r>
          </w:p>
          <w:p w:rsidR="008A736A" w:rsidRPr="008A736A" w:rsidRDefault="00CC3B23" w:rsidP="008A736A">
            <w:pPr>
              <w:pStyle w:val="ListParagraph"/>
              <w:numPr>
                <w:ilvl w:val="0"/>
                <w:numId w:val="26"/>
              </w:numPr>
              <w:rPr>
                <w:rFonts w:ascii="Arial Narrow" w:hAnsi="Arial Narrow" w:cs="Calibri"/>
                <w:color w:val="000000"/>
              </w:rPr>
            </w:pPr>
            <w:r w:rsidRPr="008A736A">
              <w:rPr>
                <w:rFonts w:ascii="Arial Narrow" w:hAnsi="Arial Narrow" w:cs="Calibri"/>
                <w:color w:val="000000"/>
              </w:rPr>
              <w:t>Solve an equation of the form f(x) = c for a simple function f that has an inverse and write an expression for the inverse.</w:t>
            </w:r>
            <w:r w:rsidRPr="008A736A">
              <w:rPr>
                <w:rFonts w:ascii="Arial Narrow" w:hAnsi="Arial Narrow" w:cs="Calibri"/>
                <w:iCs/>
                <w:color w:val="000000"/>
              </w:rPr>
              <w:t xml:space="preserve"> For example, f(x) =2 x³ or f(x) = (x+1)/(x–1) for x ≠ 1.</w:t>
            </w:r>
            <w:r w:rsidR="008A736A" w:rsidRPr="008A736A">
              <w:rPr>
                <w:rFonts w:ascii="Arial Narrow" w:hAnsi="Arial Narrow" w:cs="Calibri"/>
                <w:iCs/>
                <w:color w:val="000000"/>
              </w:rPr>
              <w:t xml:space="preserve"> </w:t>
            </w:r>
          </w:p>
          <w:p w:rsidR="008A736A" w:rsidRDefault="00CC3B23" w:rsidP="008A736A">
            <w:pPr>
              <w:pStyle w:val="ListParagraph"/>
              <w:numPr>
                <w:ilvl w:val="0"/>
                <w:numId w:val="26"/>
              </w:numPr>
              <w:rPr>
                <w:rFonts w:ascii="Arial Narrow" w:hAnsi="Arial Narrow" w:cs="Calibri"/>
                <w:color w:val="000000"/>
              </w:rPr>
            </w:pPr>
            <w:r w:rsidRPr="008A736A">
              <w:rPr>
                <w:rFonts w:ascii="Arial Narrow" w:hAnsi="Arial Narrow" w:cs="Calibri"/>
                <w:color w:val="000000"/>
              </w:rPr>
              <w:t>Verify by composition that one func</w:t>
            </w:r>
            <w:r w:rsidR="008A736A" w:rsidRPr="008A736A">
              <w:rPr>
                <w:rFonts w:ascii="Arial Narrow" w:hAnsi="Arial Narrow" w:cs="Calibri"/>
                <w:color w:val="000000"/>
              </w:rPr>
              <w:t xml:space="preserve">tion is the inverse of another. </w:t>
            </w:r>
          </w:p>
          <w:p w:rsidR="008A736A" w:rsidRDefault="00CC3B23" w:rsidP="008A736A">
            <w:pPr>
              <w:pStyle w:val="ListParagraph"/>
              <w:numPr>
                <w:ilvl w:val="0"/>
                <w:numId w:val="26"/>
              </w:numPr>
              <w:rPr>
                <w:rFonts w:ascii="Arial Narrow" w:hAnsi="Arial Narrow" w:cs="Calibri"/>
                <w:color w:val="000000"/>
              </w:rPr>
            </w:pPr>
            <w:r w:rsidRPr="008A736A">
              <w:rPr>
                <w:rFonts w:ascii="Arial Narrow" w:hAnsi="Arial Narrow" w:cs="Calibri"/>
                <w:color w:val="000000"/>
              </w:rPr>
              <w:t>Read values of an inverse function from a graph or a table, given that the function has an inverse.</w:t>
            </w:r>
            <w:r w:rsidR="008A736A" w:rsidRPr="008A736A">
              <w:rPr>
                <w:rFonts w:ascii="Arial Narrow" w:hAnsi="Arial Narrow" w:cs="Calibri"/>
                <w:color w:val="000000"/>
              </w:rPr>
              <w:t xml:space="preserve"> </w:t>
            </w:r>
          </w:p>
          <w:p w:rsidR="00CC3B23" w:rsidRPr="008A736A" w:rsidRDefault="00CC3B23" w:rsidP="008A736A">
            <w:pPr>
              <w:pStyle w:val="ListParagraph"/>
              <w:numPr>
                <w:ilvl w:val="0"/>
                <w:numId w:val="26"/>
              </w:numPr>
              <w:rPr>
                <w:rFonts w:ascii="Arial Narrow" w:hAnsi="Arial Narrow" w:cs="Calibri"/>
                <w:color w:val="000000"/>
              </w:rPr>
            </w:pPr>
            <w:r w:rsidRPr="008A736A">
              <w:rPr>
                <w:rFonts w:ascii="Arial Narrow" w:hAnsi="Arial Narrow" w:cs="Calibri"/>
                <w:color w:val="000000"/>
              </w:rPr>
              <w:t>Produce an invertible function from a non-invertible func</w:t>
            </w:r>
            <w:r w:rsidR="00250A8B" w:rsidRPr="008A736A">
              <w:rPr>
                <w:rFonts w:ascii="Arial Narrow" w:hAnsi="Arial Narrow" w:cs="Calibri"/>
                <w:color w:val="000000"/>
              </w:rPr>
              <w:t>tion by restricting the domain.</w:t>
            </w:r>
          </w:p>
        </w:tc>
        <w:tc>
          <w:tcPr>
            <w:tcW w:w="1083" w:type="dxa"/>
            <w:tcBorders>
              <w:top w:val="nil"/>
              <w:left w:val="single" w:sz="4" w:space="0" w:color="auto"/>
              <w:bottom w:val="single" w:sz="4" w:space="0" w:color="auto"/>
              <w:right w:val="single" w:sz="4" w:space="0" w:color="auto"/>
            </w:tcBorders>
          </w:tcPr>
          <w:p w:rsidR="00CC3B23" w:rsidRPr="00250A8B" w:rsidRDefault="000946DA" w:rsidP="000760FB">
            <w:pPr>
              <w:rPr>
                <w:rFonts w:ascii="Arial Narrow" w:hAnsi="Arial Narrow" w:cs="Arial"/>
                <w:sz w:val="22"/>
              </w:rPr>
            </w:pPr>
            <w:r w:rsidRPr="00250A8B">
              <w:rPr>
                <w:rFonts w:ascii="Arial Narrow" w:hAnsi="Arial Narrow" w:cs="Arial"/>
                <w:sz w:val="22"/>
              </w:rPr>
              <w:t>3, 5, 8</w:t>
            </w:r>
          </w:p>
        </w:tc>
      </w:tr>
      <w:tr w:rsidR="00CC3B23" w:rsidTr="000760FB">
        <w:trPr>
          <w:trHeight w:val="20"/>
        </w:trPr>
        <w:tc>
          <w:tcPr>
            <w:tcW w:w="1080" w:type="dxa"/>
            <w:tcBorders>
              <w:top w:val="nil"/>
              <w:left w:val="single" w:sz="4" w:space="0" w:color="auto"/>
              <w:bottom w:val="single" w:sz="4" w:space="0" w:color="auto"/>
              <w:right w:val="single" w:sz="4" w:space="0" w:color="auto"/>
            </w:tcBorders>
            <w:hideMark/>
          </w:tcPr>
          <w:p w:rsidR="00CC3B23" w:rsidRPr="00250A8B" w:rsidRDefault="00250A8B" w:rsidP="000760FB">
            <w:pPr>
              <w:rPr>
                <w:rFonts w:ascii="Arial Narrow" w:hAnsi="Arial Narrow"/>
                <w:sz w:val="22"/>
              </w:rPr>
            </w:pPr>
            <w:r w:rsidRPr="00250A8B">
              <w:rPr>
                <w:rFonts w:ascii="Arial Narrow" w:hAnsi="Arial Narrow"/>
                <w:sz w:val="22"/>
              </w:rPr>
              <w:t>C.1.1</w:t>
            </w:r>
          </w:p>
        </w:tc>
        <w:tc>
          <w:tcPr>
            <w:tcW w:w="13045" w:type="dxa"/>
            <w:gridSpan w:val="6"/>
            <w:tcBorders>
              <w:top w:val="nil"/>
              <w:left w:val="single" w:sz="4" w:space="0" w:color="auto"/>
              <w:bottom w:val="single" w:sz="4" w:space="0" w:color="auto"/>
              <w:right w:val="single" w:sz="4" w:space="0" w:color="auto"/>
            </w:tcBorders>
            <w:hideMark/>
          </w:tcPr>
          <w:p w:rsidR="00CC3B23" w:rsidRPr="00250A8B" w:rsidRDefault="00CC3B23" w:rsidP="000760FB">
            <w:pPr>
              <w:rPr>
                <w:rFonts w:ascii="Arial Narrow" w:hAnsi="Arial Narrow"/>
                <w:sz w:val="22"/>
              </w:rPr>
            </w:pPr>
            <w:r w:rsidRPr="00250A8B">
              <w:rPr>
                <w:rFonts w:ascii="Arial Narrow" w:hAnsi="Arial Narrow"/>
                <w:sz w:val="22"/>
              </w:rPr>
              <w:t>Understand the concept of limit and estimate limits fro</w:t>
            </w:r>
            <w:r w:rsidR="00250A8B" w:rsidRPr="00250A8B">
              <w:rPr>
                <w:rFonts w:ascii="Arial Narrow" w:hAnsi="Arial Narrow"/>
                <w:sz w:val="22"/>
              </w:rPr>
              <w:t xml:space="preserve">m graphs and tables of values. </w:t>
            </w:r>
          </w:p>
        </w:tc>
        <w:tc>
          <w:tcPr>
            <w:tcW w:w="1083" w:type="dxa"/>
            <w:tcBorders>
              <w:top w:val="nil"/>
              <w:left w:val="single" w:sz="4" w:space="0" w:color="auto"/>
              <w:bottom w:val="single" w:sz="4" w:space="0" w:color="auto"/>
              <w:right w:val="single" w:sz="4" w:space="0" w:color="auto"/>
            </w:tcBorders>
          </w:tcPr>
          <w:p w:rsidR="00CC3B23" w:rsidRPr="00250A8B" w:rsidRDefault="000946DA" w:rsidP="000946DA">
            <w:pPr>
              <w:rPr>
                <w:rFonts w:ascii="Arial Narrow" w:hAnsi="Arial Narrow" w:cs="Arial"/>
                <w:sz w:val="22"/>
              </w:rPr>
            </w:pPr>
            <w:r w:rsidRPr="00250A8B">
              <w:rPr>
                <w:rFonts w:ascii="Arial Narrow" w:hAnsi="Arial Narrow" w:cs="Arial"/>
                <w:sz w:val="22"/>
              </w:rPr>
              <w:t>1, 2, 5</w:t>
            </w:r>
          </w:p>
        </w:tc>
      </w:tr>
      <w:tr w:rsidR="00CC3B23" w:rsidTr="000760FB">
        <w:trPr>
          <w:trHeight w:val="20"/>
        </w:trPr>
        <w:tc>
          <w:tcPr>
            <w:tcW w:w="1080" w:type="dxa"/>
            <w:tcBorders>
              <w:top w:val="nil"/>
              <w:left w:val="single" w:sz="4" w:space="0" w:color="auto"/>
              <w:bottom w:val="single" w:sz="4" w:space="0" w:color="auto"/>
              <w:right w:val="single" w:sz="4" w:space="0" w:color="auto"/>
            </w:tcBorders>
          </w:tcPr>
          <w:p w:rsidR="00CC3B23" w:rsidRPr="00250A8B" w:rsidRDefault="00CC3B23" w:rsidP="000760FB">
            <w:pPr>
              <w:rPr>
                <w:rFonts w:ascii="Arial Narrow" w:hAnsi="Arial Narrow"/>
                <w:sz w:val="22"/>
              </w:rPr>
            </w:pPr>
            <w:r w:rsidRPr="00250A8B">
              <w:rPr>
                <w:rFonts w:ascii="Arial Narrow" w:hAnsi="Arial Narrow"/>
                <w:sz w:val="22"/>
              </w:rPr>
              <w:t>C.1.9</w:t>
            </w:r>
          </w:p>
        </w:tc>
        <w:tc>
          <w:tcPr>
            <w:tcW w:w="13045" w:type="dxa"/>
            <w:gridSpan w:val="6"/>
            <w:tcBorders>
              <w:top w:val="nil"/>
              <w:left w:val="single" w:sz="4" w:space="0" w:color="auto"/>
              <w:bottom w:val="single" w:sz="4" w:space="0" w:color="auto"/>
              <w:right w:val="single" w:sz="4" w:space="0" w:color="auto"/>
            </w:tcBorders>
          </w:tcPr>
          <w:p w:rsidR="00CC3B23" w:rsidRPr="00250A8B" w:rsidRDefault="00CC3B23" w:rsidP="00CC3B23">
            <w:pPr>
              <w:rPr>
                <w:rFonts w:ascii="Arial Narrow" w:hAnsi="Arial Narrow"/>
                <w:sz w:val="22"/>
              </w:rPr>
            </w:pPr>
            <w:r w:rsidRPr="00250A8B">
              <w:rPr>
                <w:rFonts w:ascii="Arial Narrow" w:hAnsi="Arial Narrow"/>
                <w:sz w:val="22"/>
              </w:rPr>
              <w:t>Understand</w:t>
            </w:r>
            <w:r w:rsidR="00250A8B" w:rsidRPr="00250A8B">
              <w:rPr>
                <w:rFonts w:ascii="Arial Narrow" w:hAnsi="Arial Narrow"/>
                <w:sz w:val="22"/>
              </w:rPr>
              <w:t xml:space="preserve"> continuity in terms of limits.</w:t>
            </w:r>
          </w:p>
        </w:tc>
        <w:tc>
          <w:tcPr>
            <w:tcW w:w="1083" w:type="dxa"/>
            <w:tcBorders>
              <w:top w:val="nil"/>
              <w:left w:val="single" w:sz="4" w:space="0" w:color="auto"/>
              <w:bottom w:val="single" w:sz="4" w:space="0" w:color="auto"/>
              <w:right w:val="single" w:sz="4" w:space="0" w:color="auto"/>
            </w:tcBorders>
          </w:tcPr>
          <w:p w:rsidR="00CC3B23" w:rsidRPr="00250A8B" w:rsidRDefault="000946DA" w:rsidP="000946DA">
            <w:pPr>
              <w:rPr>
                <w:rFonts w:ascii="Arial Narrow" w:hAnsi="Arial Narrow" w:cs="Arial"/>
                <w:sz w:val="22"/>
              </w:rPr>
            </w:pPr>
            <w:r w:rsidRPr="00250A8B">
              <w:rPr>
                <w:rFonts w:ascii="Arial Narrow" w:hAnsi="Arial Narrow" w:cs="Arial"/>
                <w:sz w:val="22"/>
              </w:rPr>
              <w:t>1, 2</w:t>
            </w:r>
          </w:p>
        </w:tc>
      </w:tr>
      <w:tr w:rsidR="00CC3B23" w:rsidTr="000760FB">
        <w:trPr>
          <w:trHeight w:val="20"/>
        </w:trPr>
        <w:tc>
          <w:tcPr>
            <w:tcW w:w="1080" w:type="dxa"/>
            <w:tcBorders>
              <w:top w:val="nil"/>
              <w:left w:val="single" w:sz="4" w:space="0" w:color="auto"/>
              <w:bottom w:val="single" w:sz="4" w:space="0" w:color="auto"/>
              <w:right w:val="single" w:sz="4" w:space="0" w:color="auto"/>
            </w:tcBorders>
          </w:tcPr>
          <w:p w:rsidR="00CC3B23" w:rsidRPr="00250A8B" w:rsidRDefault="00CC3B23" w:rsidP="000760FB">
            <w:pPr>
              <w:rPr>
                <w:rFonts w:ascii="Arial Narrow" w:hAnsi="Arial Narrow"/>
                <w:sz w:val="22"/>
              </w:rPr>
            </w:pPr>
            <w:r w:rsidRPr="00250A8B">
              <w:rPr>
                <w:rFonts w:ascii="Arial Narrow" w:hAnsi="Arial Narrow"/>
                <w:sz w:val="22"/>
              </w:rPr>
              <w:t>C.1.10</w:t>
            </w:r>
          </w:p>
        </w:tc>
        <w:tc>
          <w:tcPr>
            <w:tcW w:w="13045" w:type="dxa"/>
            <w:gridSpan w:val="6"/>
            <w:tcBorders>
              <w:top w:val="nil"/>
              <w:left w:val="single" w:sz="4" w:space="0" w:color="auto"/>
              <w:bottom w:val="single" w:sz="4" w:space="0" w:color="auto"/>
              <w:right w:val="single" w:sz="4" w:space="0" w:color="auto"/>
            </w:tcBorders>
          </w:tcPr>
          <w:p w:rsidR="00CC3B23" w:rsidRPr="00250A8B" w:rsidRDefault="00CC3B23" w:rsidP="00CC3B23">
            <w:pPr>
              <w:rPr>
                <w:rFonts w:ascii="Arial Narrow" w:hAnsi="Arial Narrow"/>
                <w:sz w:val="22"/>
              </w:rPr>
            </w:pPr>
            <w:r w:rsidRPr="00250A8B">
              <w:rPr>
                <w:rFonts w:ascii="Arial Narrow" w:hAnsi="Arial Narrow"/>
                <w:sz w:val="22"/>
              </w:rPr>
              <w:t xml:space="preserve">Decide if a function is </w:t>
            </w:r>
            <w:r w:rsidR="000946DA" w:rsidRPr="00250A8B">
              <w:rPr>
                <w:rFonts w:ascii="Arial Narrow" w:hAnsi="Arial Narrow"/>
                <w:sz w:val="22"/>
              </w:rPr>
              <w:t>continuous</w:t>
            </w:r>
            <w:r w:rsidR="00250A8B" w:rsidRPr="00250A8B">
              <w:rPr>
                <w:rFonts w:ascii="Arial Narrow" w:hAnsi="Arial Narrow"/>
                <w:sz w:val="22"/>
              </w:rPr>
              <w:t xml:space="preserve"> at a point.</w:t>
            </w:r>
          </w:p>
        </w:tc>
        <w:tc>
          <w:tcPr>
            <w:tcW w:w="1083" w:type="dxa"/>
            <w:tcBorders>
              <w:top w:val="nil"/>
              <w:left w:val="single" w:sz="4" w:space="0" w:color="auto"/>
              <w:bottom w:val="single" w:sz="4" w:space="0" w:color="auto"/>
              <w:right w:val="single" w:sz="4" w:space="0" w:color="auto"/>
            </w:tcBorders>
          </w:tcPr>
          <w:p w:rsidR="00CC3B23" w:rsidRPr="00250A8B" w:rsidRDefault="000946DA" w:rsidP="000760FB">
            <w:pPr>
              <w:rPr>
                <w:rFonts w:ascii="Arial Narrow" w:hAnsi="Arial Narrow" w:cs="Arial"/>
                <w:sz w:val="22"/>
              </w:rPr>
            </w:pPr>
            <w:r w:rsidRPr="00250A8B">
              <w:rPr>
                <w:rFonts w:ascii="Arial Narrow" w:hAnsi="Arial Narrow" w:cs="Arial"/>
                <w:sz w:val="22"/>
              </w:rPr>
              <w:t>2</w:t>
            </w:r>
          </w:p>
        </w:tc>
      </w:tr>
      <w:tr w:rsidR="00CC3B23" w:rsidTr="000760FB">
        <w:trPr>
          <w:trHeight w:val="20"/>
        </w:trPr>
        <w:tc>
          <w:tcPr>
            <w:tcW w:w="1080" w:type="dxa"/>
            <w:tcBorders>
              <w:top w:val="nil"/>
              <w:left w:val="single" w:sz="4" w:space="0" w:color="auto"/>
              <w:bottom w:val="single" w:sz="4" w:space="0" w:color="auto"/>
              <w:right w:val="single" w:sz="4" w:space="0" w:color="auto"/>
            </w:tcBorders>
          </w:tcPr>
          <w:p w:rsidR="00CC3B23" w:rsidRPr="00250A8B" w:rsidRDefault="00CC3B23" w:rsidP="000760FB">
            <w:pPr>
              <w:rPr>
                <w:rFonts w:ascii="Arial Narrow" w:hAnsi="Arial Narrow"/>
                <w:sz w:val="22"/>
              </w:rPr>
            </w:pPr>
            <w:r w:rsidRPr="00250A8B">
              <w:rPr>
                <w:rFonts w:ascii="Arial Narrow" w:hAnsi="Arial Narrow"/>
                <w:sz w:val="22"/>
              </w:rPr>
              <w:t>C.1.11</w:t>
            </w:r>
          </w:p>
        </w:tc>
        <w:tc>
          <w:tcPr>
            <w:tcW w:w="13045" w:type="dxa"/>
            <w:gridSpan w:val="6"/>
            <w:tcBorders>
              <w:top w:val="nil"/>
              <w:left w:val="single" w:sz="4" w:space="0" w:color="auto"/>
              <w:bottom w:val="single" w:sz="4" w:space="0" w:color="auto"/>
              <w:right w:val="single" w:sz="4" w:space="0" w:color="auto"/>
            </w:tcBorders>
          </w:tcPr>
          <w:p w:rsidR="00CC3B23" w:rsidRPr="00250A8B" w:rsidRDefault="00CC3B23" w:rsidP="00CC3B23">
            <w:pPr>
              <w:rPr>
                <w:rFonts w:ascii="Arial Narrow" w:hAnsi="Arial Narrow"/>
                <w:sz w:val="22"/>
              </w:rPr>
            </w:pPr>
            <w:r w:rsidRPr="00250A8B">
              <w:rPr>
                <w:rFonts w:ascii="Arial Narrow" w:hAnsi="Arial Narrow"/>
                <w:sz w:val="22"/>
              </w:rPr>
              <w:t>Find the types of discontinuities of a function.</w:t>
            </w:r>
          </w:p>
        </w:tc>
        <w:tc>
          <w:tcPr>
            <w:tcW w:w="1083" w:type="dxa"/>
            <w:tcBorders>
              <w:top w:val="nil"/>
              <w:left w:val="single" w:sz="4" w:space="0" w:color="auto"/>
              <w:bottom w:val="single" w:sz="4" w:space="0" w:color="auto"/>
              <w:right w:val="single" w:sz="4" w:space="0" w:color="auto"/>
            </w:tcBorders>
          </w:tcPr>
          <w:p w:rsidR="00CC3B23" w:rsidRPr="00250A8B" w:rsidRDefault="001C7018" w:rsidP="001C7018">
            <w:pPr>
              <w:rPr>
                <w:rFonts w:ascii="Arial Narrow" w:hAnsi="Arial Narrow" w:cs="Arial"/>
                <w:sz w:val="22"/>
              </w:rPr>
            </w:pPr>
            <w:r w:rsidRPr="00250A8B">
              <w:rPr>
                <w:rFonts w:ascii="Arial Narrow" w:hAnsi="Arial Narrow" w:cs="Arial"/>
                <w:sz w:val="22"/>
              </w:rPr>
              <w:t>1</w:t>
            </w:r>
          </w:p>
        </w:tc>
      </w:tr>
      <w:tr w:rsidR="008E0AB0" w:rsidTr="000760FB">
        <w:trPr>
          <w:trHeight w:val="20"/>
        </w:trPr>
        <w:tc>
          <w:tcPr>
            <w:tcW w:w="1080" w:type="dxa"/>
            <w:tcBorders>
              <w:top w:val="nil"/>
              <w:left w:val="single" w:sz="4" w:space="0" w:color="auto"/>
              <w:bottom w:val="single" w:sz="4" w:space="0" w:color="auto"/>
              <w:right w:val="single" w:sz="4" w:space="0" w:color="auto"/>
            </w:tcBorders>
          </w:tcPr>
          <w:p w:rsidR="008E0AB0" w:rsidRPr="00250A8B" w:rsidRDefault="00B011EB" w:rsidP="000760FB">
            <w:pPr>
              <w:rPr>
                <w:rFonts w:ascii="Arial Narrow" w:hAnsi="Arial Narrow"/>
                <w:sz w:val="22"/>
              </w:rPr>
            </w:pPr>
            <w:r>
              <w:rPr>
                <w:rFonts w:ascii="Arial Narrow" w:hAnsi="Arial Narrow"/>
                <w:sz w:val="22"/>
              </w:rPr>
              <w:t>C.</w:t>
            </w:r>
            <w:r w:rsidR="008E0AB0" w:rsidRPr="00250A8B">
              <w:rPr>
                <w:rFonts w:ascii="Arial Narrow" w:hAnsi="Arial Narrow"/>
                <w:sz w:val="22"/>
              </w:rPr>
              <w:t>1.12</w:t>
            </w:r>
          </w:p>
        </w:tc>
        <w:tc>
          <w:tcPr>
            <w:tcW w:w="13045" w:type="dxa"/>
            <w:gridSpan w:val="6"/>
            <w:tcBorders>
              <w:top w:val="nil"/>
              <w:left w:val="single" w:sz="4" w:space="0" w:color="auto"/>
              <w:bottom w:val="single" w:sz="4" w:space="0" w:color="auto"/>
              <w:right w:val="single" w:sz="4" w:space="0" w:color="auto"/>
            </w:tcBorders>
          </w:tcPr>
          <w:p w:rsidR="008E0AB0" w:rsidRPr="00250A8B" w:rsidRDefault="008E0AB0" w:rsidP="00CC3B23">
            <w:pPr>
              <w:rPr>
                <w:rFonts w:ascii="Arial Narrow" w:hAnsi="Arial Narrow"/>
                <w:sz w:val="22"/>
              </w:rPr>
            </w:pPr>
            <w:r w:rsidRPr="00250A8B">
              <w:rPr>
                <w:rFonts w:ascii="Arial Narrow" w:hAnsi="Arial Narrow"/>
                <w:sz w:val="22"/>
              </w:rPr>
              <w:t>Understand and use the intermediate value theorem on a f</w:t>
            </w:r>
            <w:r w:rsidR="00250A8B" w:rsidRPr="00250A8B">
              <w:rPr>
                <w:rFonts w:ascii="Arial Narrow" w:hAnsi="Arial Narrow"/>
                <w:sz w:val="22"/>
              </w:rPr>
              <w:t>unction over a closed interval.</w:t>
            </w:r>
          </w:p>
        </w:tc>
        <w:tc>
          <w:tcPr>
            <w:tcW w:w="1083" w:type="dxa"/>
            <w:tcBorders>
              <w:top w:val="nil"/>
              <w:left w:val="single" w:sz="4" w:space="0" w:color="auto"/>
              <w:bottom w:val="single" w:sz="4" w:space="0" w:color="auto"/>
              <w:right w:val="single" w:sz="4" w:space="0" w:color="auto"/>
            </w:tcBorders>
          </w:tcPr>
          <w:p w:rsidR="008E0AB0" w:rsidRPr="00250A8B" w:rsidRDefault="000946DA" w:rsidP="000760FB">
            <w:pPr>
              <w:rPr>
                <w:rFonts w:ascii="Arial Narrow" w:hAnsi="Arial Narrow" w:cs="Arial"/>
                <w:sz w:val="22"/>
              </w:rPr>
            </w:pPr>
            <w:r w:rsidRPr="00250A8B">
              <w:rPr>
                <w:rFonts w:ascii="Arial Narrow" w:hAnsi="Arial Narrow" w:cs="Arial"/>
                <w:sz w:val="22"/>
              </w:rPr>
              <w:t>2, 3</w:t>
            </w:r>
          </w:p>
        </w:tc>
      </w:tr>
      <w:tr w:rsidR="00CC3B23" w:rsidTr="000760FB">
        <w:trPr>
          <w:trHeight w:val="20"/>
        </w:trPr>
        <w:tc>
          <w:tcPr>
            <w:tcW w:w="1080" w:type="dxa"/>
            <w:tcBorders>
              <w:top w:val="nil"/>
              <w:left w:val="single" w:sz="4" w:space="0" w:color="auto"/>
              <w:bottom w:val="single" w:sz="4" w:space="0" w:color="auto"/>
              <w:right w:val="single" w:sz="4" w:space="0" w:color="auto"/>
            </w:tcBorders>
          </w:tcPr>
          <w:p w:rsidR="00CC3B23" w:rsidRPr="00250A8B" w:rsidRDefault="00CC3B23" w:rsidP="000760FB">
            <w:pPr>
              <w:rPr>
                <w:rFonts w:ascii="Arial Narrow" w:hAnsi="Arial Narrow"/>
                <w:sz w:val="22"/>
              </w:rPr>
            </w:pPr>
            <w:r w:rsidRPr="00250A8B">
              <w:rPr>
                <w:rFonts w:ascii="Arial Narrow" w:hAnsi="Arial Narrow"/>
                <w:sz w:val="22"/>
              </w:rPr>
              <w:t>C.1.13</w:t>
            </w:r>
          </w:p>
        </w:tc>
        <w:tc>
          <w:tcPr>
            <w:tcW w:w="13045" w:type="dxa"/>
            <w:gridSpan w:val="6"/>
            <w:tcBorders>
              <w:top w:val="nil"/>
              <w:left w:val="single" w:sz="4" w:space="0" w:color="auto"/>
              <w:bottom w:val="single" w:sz="4" w:space="0" w:color="auto"/>
              <w:right w:val="single" w:sz="4" w:space="0" w:color="auto"/>
            </w:tcBorders>
          </w:tcPr>
          <w:p w:rsidR="00CC3B23" w:rsidRPr="00250A8B" w:rsidRDefault="00CC3B23" w:rsidP="00CC3B23">
            <w:pPr>
              <w:rPr>
                <w:rFonts w:ascii="Arial Narrow" w:hAnsi="Arial Narrow" w:cs="Calibri"/>
                <w:color w:val="000000"/>
                <w:sz w:val="22"/>
              </w:rPr>
            </w:pPr>
            <w:r w:rsidRPr="00250A8B">
              <w:rPr>
                <w:rFonts w:ascii="Arial Narrow" w:hAnsi="Arial Narrow" w:cs="Calibri"/>
                <w:color w:val="000000"/>
                <w:sz w:val="22"/>
              </w:rPr>
              <w:t>Understand and apply the e</w:t>
            </w:r>
            <w:r w:rsidRPr="00250A8B">
              <w:rPr>
                <w:rStyle w:val="glossary1"/>
                <w:rFonts w:ascii="Arial Narrow" w:hAnsi="Arial Narrow" w:cs="Calibri"/>
                <w:color w:val="000000"/>
                <w:sz w:val="22"/>
                <w:szCs w:val="22"/>
              </w:rPr>
              <w:t>xtreme value theorem</w:t>
            </w:r>
            <w:r w:rsidRPr="00250A8B">
              <w:rPr>
                <w:rFonts w:ascii="Arial Narrow" w:hAnsi="Arial Narrow" w:cs="Calibri"/>
                <w:color w:val="000000"/>
                <w:sz w:val="22"/>
              </w:rPr>
              <w:t xml:space="preserve">: If f(x) is continuous over a closed </w:t>
            </w:r>
            <w:r w:rsidRPr="00250A8B">
              <w:rPr>
                <w:rStyle w:val="glossary1"/>
                <w:rFonts w:ascii="Arial Narrow" w:hAnsi="Arial Narrow" w:cs="Calibri"/>
                <w:color w:val="000000"/>
                <w:sz w:val="22"/>
                <w:szCs w:val="22"/>
              </w:rPr>
              <w:t>interval</w:t>
            </w:r>
            <w:r w:rsidRPr="00250A8B">
              <w:rPr>
                <w:rFonts w:ascii="Arial Narrow" w:hAnsi="Arial Narrow" w:cs="Calibri"/>
                <w:color w:val="000000"/>
                <w:sz w:val="22"/>
              </w:rPr>
              <w:t xml:space="preserve">, then f has a maximum and a minimum on the </w:t>
            </w:r>
            <w:r w:rsidRPr="00250A8B">
              <w:rPr>
                <w:rStyle w:val="glossary1"/>
                <w:rFonts w:ascii="Arial Narrow" w:hAnsi="Arial Narrow" w:cs="Calibri"/>
                <w:color w:val="000000"/>
                <w:sz w:val="22"/>
                <w:szCs w:val="22"/>
              </w:rPr>
              <w:t>interval</w:t>
            </w:r>
            <w:r w:rsidRPr="00250A8B">
              <w:rPr>
                <w:rFonts w:ascii="Arial Narrow" w:hAnsi="Arial Narrow" w:cs="Calibri"/>
                <w:color w:val="000000"/>
                <w:sz w:val="22"/>
              </w:rPr>
              <w:t>.</w:t>
            </w:r>
          </w:p>
        </w:tc>
        <w:tc>
          <w:tcPr>
            <w:tcW w:w="1083" w:type="dxa"/>
            <w:tcBorders>
              <w:top w:val="nil"/>
              <w:left w:val="single" w:sz="4" w:space="0" w:color="auto"/>
              <w:bottom w:val="single" w:sz="4" w:space="0" w:color="auto"/>
              <w:right w:val="single" w:sz="4" w:space="0" w:color="auto"/>
            </w:tcBorders>
          </w:tcPr>
          <w:p w:rsidR="00CC3B23" w:rsidRPr="00250A8B" w:rsidRDefault="000946DA" w:rsidP="000760FB">
            <w:pPr>
              <w:rPr>
                <w:rFonts w:ascii="Arial Narrow" w:hAnsi="Arial Narrow" w:cs="Arial"/>
                <w:sz w:val="22"/>
              </w:rPr>
            </w:pPr>
            <w:r w:rsidRPr="00250A8B">
              <w:rPr>
                <w:rFonts w:ascii="Arial Narrow" w:hAnsi="Arial Narrow" w:cs="Arial"/>
                <w:sz w:val="22"/>
              </w:rPr>
              <w:t>2, 3</w:t>
            </w:r>
          </w:p>
        </w:tc>
      </w:tr>
      <w:tr w:rsidR="00CC3B23" w:rsidTr="000760F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CC3B23" w:rsidRPr="00B7484F" w:rsidRDefault="00CC3B23" w:rsidP="000760F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CC3B23" w:rsidTr="000760FB">
        <w:trPr>
          <w:trHeight w:val="720"/>
        </w:trPr>
        <w:tc>
          <w:tcPr>
            <w:tcW w:w="7301" w:type="dxa"/>
            <w:gridSpan w:val="4"/>
            <w:tcBorders>
              <w:left w:val="single" w:sz="4" w:space="0" w:color="auto"/>
              <w:bottom w:val="single" w:sz="4" w:space="0" w:color="auto"/>
              <w:right w:val="single" w:sz="4" w:space="0" w:color="auto"/>
            </w:tcBorders>
          </w:tcPr>
          <w:p w:rsidR="00CC3B23" w:rsidRPr="00250A8B" w:rsidRDefault="001C41D0" w:rsidP="000760FB">
            <w:pPr>
              <w:rPr>
                <w:rFonts w:ascii="Arial Narrow" w:hAnsi="Arial Narrow" w:cs="Arial"/>
                <w:b/>
                <w:sz w:val="22"/>
              </w:rPr>
            </w:pPr>
            <w:hyperlink r:id="rId30" w:history="1">
              <w:r w:rsidR="00CC3B23" w:rsidRPr="008A736A">
                <w:rPr>
                  <w:rStyle w:val="Hyperlink"/>
                  <w:rFonts w:ascii="Arial Narrow" w:hAnsi="Arial Narrow" w:cs="Arial"/>
                  <w:b/>
                  <w:sz w:val="22"/>
                </w:rPr>
                <w:t>P</w:t>
              </w:r>
              <w:r w:rsidR="008E0AB0" w:rsidRPr="008A736A">
                <w:rPr>
                  <w:rStyle w:val="Hyperlink"/>
                  <w:rFonts w:ascii="Arial Narrow" w:hAnsi="Arial Narrow" w:cs="Arial"/>
                  <w:b/>
                  <w:sz w:val="22"/>
                </w:rPr>
                <w:t>03</w:t>
              </w:r>
              <w:r w:rsidR="00CC3B23" w:rsidRPr="008A736A">
                <w:rPr>
                  <w:rStyle w:val="Hyperlink"/>
                  <w:rFonts w:ascii="Arial Narrow" w:hAnsi="Arial Narrow" w:cs="Arial"/>
                  <w:b/>
                  <w:sz w:val="22"/>
                </w:rPr>
                <w:t xml:space="preserve">: </w:t>
              </w:r>
              <w:r w:rsidR="008E0AB0" w:rsidRPr="008A736A">
                <w:rPr>
                  <w:rStyle w:val="Hyperlink"/>
                  <w:rFonts w:ascii="Arial Narrow" w:hAnsi="Arial Narrow" w:cs="Arial"/>
                  <w:sz w:val="22"/>
                </w:rPr>
                <w:t>Build functions that model relationships between quantities, and new functions (inverse/composite) from existing functions</w:t>
              </w:r>
              <w:r w:rsidR="00CC3B23" w:rsidRPr="008A736A">
                <w:rPr>
                  <w:rStyle w:val="Hyperlink"/>
                  <w:rFonts w:ascii="Arial Narrow" w:hAnsi="Arial Narrow" w:cs="Arial"/>
                  <w:sz w:val="22"/>
                </w:rPr>
                <w:t>.</w:t>
              </w:r>
            </w:hyperlink>
          </w:p>
          <w:p w:rsidR="008E0AB0" w:rsidRPr="00250A8B" w:rsidRDefault="001C41D0" w:rsidP="000760FB">
            <w:pPr>
              <w:rPr>
                <w:rFonts w:ascii="Arial Narrow" w:hAnsi="Arial Narrow" w:cs="Arial"/>
                <w:b/>
                <w:sz w:val="22"/>
              </w:rPr>
            </w:pPr>
            <w:hyperlink r:id="rId31" w:history="1">
              <w:r w:rsidR="008E0AB0" w:rsidRPr="008A736A">
                <w:rPr>
                  <w:rStyle w:val="Hyperlink"/>
                  <w:rFonts w:ascii="Arial Narrow" w:hAnsi="Arial Narrow" w:cs="Arial"/>
                  <w:b/>
                  <w:sz w:val="22"/>
                </w:rPr>
                <w:t xml:space="preserve">P12: </w:t>
              </w:r>
              <w:r w:rsidR="008E0AB0" w:rsidRPr="008A736A">
                <w:rPr>
                  <w:rStyle w:val="Hyperlink"/>
                  <w:rFonts w:ascii="Arial Narrow" w:hAnsi="Arial Narrow" w:cs="Arial"/>
                  <w:sz w:val="22"/>
                </w:rPr>
                <w:t>Understand continuity in terms of limits, using graphs, tables, and equations to identify points and types of discontinuity.</w:t>
              </w:r>
            </w:hyperlink>
          </w:p>
          <w:p w:rsidR="00CC3B23" w:rsidRPr="008A736A" w:rsidRDefault="001C41D0" w:rsidP="000760FB">
            <w:pPr>
              <w:rPr>
                <w:rFonts w:ascii="Arial Narrow" w:hAnsi="Arial Narrow" w:cs="Arial"/>
                <w:sz w:val="22"/>
              </w:rPr>
            </w:pPr>
            <w:hyperlink r:id="rId32" w:history="1">
              <w:r w:rsidR="008E0AB0" w:rsidRPr="008A736A">
                <w:rPr>
                  <w:rStyle w:val="Hyperlink"/>
                  <w:rFonts w:ascii="Arial Narrow" w:hAnsi="Arial Narrow" w:cs="Arial"/>
                  <w:b/>
                  <w:sz w:val="22"/>
                </w:rPr>
                <w:t xml:space="preserve">P14: </w:t>
              </w:r>
              <w:r w:rsidR="008E0AB0" w:rsidRPr="008A736A">
                <w:rPr>
                  <w:rStyle w:val="Hyperlink"/>
                  <w:rFonts w:ascii="Arial Narrow" w:hAnsi="Arial Narrow" w:cs="Arial"/>
                  <w:sz w:val="22"/>
                </w:rPr>
                <w:t xml:space="preserve">Understand and use the Intermediate and Extreme Value Theorems over closed </w:t>
              </w:r>
              <w:r w:rsidR="008A736A" w:rsidRPr="008A736A">
                <w:rPr>
                  <w:rStyle w:val="Hyperlink"/>
                  <w:rFonts w:ascii="Arial Narrow" w:hAnsi="Arial Narrow" w:cs="Arial"/>
                  <w:sz w:val="22"/>
                </w:rPr>
                <w:t>intervals.</w:t>
              </w:r>
            </w:hyperlink>
          </w:p>
        </w:tc>
        <w:tc>
          <w:tcPr>
            <w:tcW w:w="7907" w:type="dxa"/>
            <w:gridSpan w:val="4"/>
            <w:tcBorders>
              <w:top w:val="nil"/>
              <w:left w:val="single" w:sz="4" w:space="0" w:color="auto"/>
              <w:bottom w:val="single" w:sz="4" w:space="0" w:color="auto"/>
              <w:right w:val="single" w:sz="4" w:space="0" w:color="auto"/>
            </w:tcBorders>
          </w:tcPr>
          <w:p w:rsidR="00CC3B23" w:rsidRPr="00C70377" w:rsidRDefault="00CC3B23" w:rsidP="000760FB">
            <w:pPr>
              <w:pStyle w:val="ListParagraph"/>
              <w:ind w:left="360"/>
              <w:rPr>
                <w:rFonts w:ascii="Arial Narrow" w:hAnsi="Arial Narrow" w:cs="Arial"/>
                <w:sz w:val="19"/>
                <w:szCs w:val="19"/>
              </w:rPr>
            </w:pPr>
            <w:r>
              <w:rPr>
                <w:rFonts w:ascii="Arial Narrow" w:hAnsi="Arial Narrow" w:cs="Arial"/>
                <w:sz w:val="19"/>
                <w:szCs w:val="19"/>
              </w:rPr>
              <w:t xml:space="preserve"> </w:t>
            </w:r>
          </w:p>
        </w:tc>
      </w:tr>
      <w:tr w:rsidR="00CC3B23" w:rsidTr="000760F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C3B23" w:rsidRDefault="00CC3B23" w:rsidP="000760F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CC3B23" w:rsidRDefault="00CC3B23" w:rsidP="000760F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C3B23" w:rsidRDefault="00CC3B23" w:rsidP="000760FB">
            <w:pPr>
              <w:jc w:val="center"/>
              <w:rPr>
                <w:rFonts w:ascii="Arial" w:hAnsi="Arial" w:cs="Arial"/>
                <w:szCs w:val="24"/>
              </w:rPr>
            </w:pPr>
            <w:r>
              <w:rPr>
                <w:rFonts w:ascii="Arial" w:hAnsi="Arial" w:cs="Arial"/>
                <w:b/>
                <w:szCs w:val="24"/>
              </w:rPr>
              <w:t>Instructional Resources</w:t>
            </w:r>
          </w:p>
        </w:tc>
      </w:tr>
      <w:tr w:rsidR="00CC3B23" w:rsidTr="008A736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CC3B23" w:rsidRPr="008A736A" w:rsidRDefault="00B964F8" w:rsidP="00B964F8">
            <w:pPr>
              <w:pStyle w:val="Default"/>
              <w:rPr>
                <w:rFonts w:ascii="Arial Narrow" w:hAnsi="Arial Narrow"/>
                <w:sz w:val="22"/>
                <w:szCs w:val="22"/>
              </w:rPr>
            </w:pPr>
            <w:r w:rsidRPr="008A736A">
              <w:rPr>
                <w:rFonts w:ascii="Arial Narrow" w:hAnsi="Arial Narrow"/>
                <w:sz w:val="22"/>
                <w:szCs w:val="22"/>
              </w:rPr>
              <w:t xml:space="preserve">From Algebra 2, students have been introduced inverse functions, combinations and composition of functions.  </w:t>
            </w:r>
          </w:p>
        </w:tc>
        <w:tc>
          <w:tcPr>
            <w:tcW w:w="1922" w:type="dxa"/>
            <w:vMerge w:val="restart"/>
            <w:tcBorders>
              <w:top w:val="single" w:sz="4" w:space="0" w:color="auto"/>
              <w:left w:val="single" w:sz="4" w:space="0" w:color="auto"/>
              <w:bottom w:val="single" w:sz="4" w:space="0" w:color="auto"/>
              <w:right w:val="nil"/>
            </w:tcBorders>
          </w:tcPr>
          <w:p w:rsidR="00CC3B23" w:rsidRDefault="00CC3B23" w:rsidP="000760F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CC3B23" w:rsidRDefault="00CC3B23" w:rsidP="000760FB">
            <w:pPr>
              <w:rPr>
                <w:rFonts w:ascii="Arial" w:hAnsi="Arial" w:cs="Arial"/>
                <w:sz w:val="20"/>
                <w:szCs w:val="20"/>
              </w:rPr>
            </w:pPr>
          </w:p>
        </w:tc>
      </w:tr>
      <w:tr w:rsidR="00CC3B23" w:rsidTr="008A736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3B23" w:rsidRDefault="00CC3B23"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C3B23" w:rsidRDefault="00CC3B23"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CC3B23" w:rsidRDefault="00CC3B23" w:rsidP="000760FB">
            <w:pPr>
              <w:rPr>
                <w:rFonts w:ascii="Arial" w:hAnsi="Arial" w:cs="Arial"/>
                <w:sz w:val="20"/>
                <w:szCs w:val="20"/>
              </w:rPr>
            </w:pPr>
          </w:p>
        </w:tc>
      </w:tr>
      <w:tr w:rsidR="00CC3B23" w:rsidTr="008A736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3B23" w:rsidRDefault="00CC3B23"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C3B23" w:rsidRDefault="00CC3B23"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CC3B23" w:rsidRDefault="00CC3B23" w:rsidP="000760FB">
            <w:pPr>
              <w:rPr>
                <w:rFonts w:ascii="Arial" w:hAnsi="Arial" w:cs="Arial"/>
                <w:sz w:val="20"/>
                <w:szCs w:val="20"/>
              </w:rPr>
            </w:pPr>
          </w:p>
        </w:tc>
      </w:tr>
      <w:tr w:rsidR="00CC3B23" w:rsidTr="008A736A">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3B23" w:rsidRPr="00B7484F" w:rsidRDefault="00CC3B23" w:rsidP="000760F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3B23" w:rsidRDefault="00CC3B23"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C3B23" w:rsidRDefault="00CC3B23"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CC3B23" w:rsidRDefault="00CC3B23" w:rsidP="000760FB">
            <w:pPr>
              <w:rPr>
                <w:rFonts w:ascii="Arial" w:hAnsi="Arial" w:cs="Arial"/>
                <w:sz w:val="20"/>
                <w:szCs w:val="20"/>
              </w:rPr>
            </w:pPr>
          </w:p>
        </w:tc>
      </w:tr>
    </w:tbl>
    <w:p w:rsidR="00250A8B" w:rsidRDefault="00250A8B">
      <w:pPr>
        <w:rPr>
          <w:b/>
        </w:rPr>
      </w:pPr>
    </w:p>
    <w:p w:rsidR="00250A8B" w:rsidRDefault="00250A8B">
      <w:pPr>
        <w:rPr>
          <w:b/>
        </w:rPr>
      </w:pPr>
      <w:r>
        <w:rPr>
          <w:b/>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963"/>
        <w:gridCol w:w="3240"/>
        <w:gridCol w:w="1038"/>
        <w:gridCol w:w="1367"/>
        <w:gridCol w:w="578"/>
      </w:tblGrid>
      <w:tr w:rsidR="008A736A" w:rsidRPr="0075214A" w:rsidTr="008A736A">
        <w:trPr>
          <w:trHeight w:val="288"/>
        </w:trPr>
        <w:tc>
          <w:tcPr>
            <w:tcW w:w="14976" w:type="dxa"/>
            <w:gridSpan w:val="7"/>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rPr>
              <w:lastRenderedPageBreak/>
              <w:br w:type="page"/>
            </w:r>
            <w:r w:rsidRPr="008A736A">
              <w:rPr>
                <w:rFonts w:asciiTheme="minorHAnsi" w:hAnsiTheme="minorHAnsi"/>
              </w:rPr>
              <w:br w:type="page"/>
            </w:r>
            <w:r w:rsidRPr="008A736A">
              <w:rPr>
                <w:rFonts w:asciiTheme="minorHAnsi" w:hAnsiTheme="minorHAnsi"/>
                <w:b/>
                <w:sz w:val="28"/>
                <w:szCs w:val="24"/>
              </w:rPr>
              <w:t>THIRD QUARTER</w:t>
            </w:r>
          </w:p>
        </w:tc>
      </w:tr>
      <w:tr w:rsidR="008A736A" w:rsidRPr="0075214A" w:rsidTr="008A736A">
        <w:trPr>
          <w:trHeight w:val="288"/>
        </w:trPr>
        <w:tc>
          <w:tcPr>
            <w:tcW w:w="14976" w:type="dxa"/>
            <w:gridSpan w:val="7"/>
            <w:shd w:val="clear" w:color="auto" w:fill="D9D9D9"/>
          </w:tcPr>
          <w:p w:rsidR="008A736A" w:rsidRPr="008A736A" w:rsidRDefault="008A736A" w:rsidP="008E0AB0">
            <w:pPr>
              <w:rPr>
                <w:rFonts w:asciiTheme="minorHAnsi" w:hAnsiTheme="minorHAnsi"/>
                <w:b/>
                <w:szCs w:val="24"/>
              </w:rPr>
            </w:pPr>
            <w:r w:rsidRPr="008A736A">
              <w:rPr>
                <w:rFonts w:asciiTheme="minorHAnsi" w:hAnsiTheme="minorHAnsi"/>
                <w:b/>
                <w:szCs w:val="24"/>
              </w:rPr>
              <w:t xml:space="preserve">Unit 6: </w:t>
            </w:r>
            <w:r w:rsidRPr="008A736A">
              <w:rPr>
                <w:rFonts w:asciiTheme="minorHAnsi" w:hAnsiTheme="minorHAnsi" w:cs="Arial"/>
                <w:b/>
              </w:rPr>
              <w:t>Functions from a Calculus Perspective</w:t>
            </w:r>
          </w:p>
        </w:tc>
      </w:tr>
      <w:tr w:rsidR="008A736A" w:rsidRPr="0075214A" w:rsidTr="008A736A">
        <w:trPr>
          <w:trHeight w:val="288"/>
        </w:trPr>
        <w:tc>
          <w:tcPr>
            <w:tcW w:w="1223" w:type="dxa"/>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Learning Goal</w:t>
            </w:r>
            <w:r w:rsidR="00B731D7">
              <w:rPr>
                <w:rFonts w:asciiTheme="minorHAnsi" w:hAnsiTheme="minorHAnsi"/>
                <w:b/>
                <w:szCs w:val="24"/>
              </w:rPr>
              <w:t>s</w:t>
            </w:r>
          </w:p>
        </w:tc>
        <w:tc>
          <w:tcPr>
            <w:tcW w:w="11808" w:type="dxa"/>
            <w:gridSpan w:val="4"/>
            <w:shd w:val="clear" w:color="auto" w:fill="auto"/>
          </w:tcPr>
          <w:p w:rsidR="008A736A" w:rsidRPr="008A736A" w:rsidRDefault="001C41D0" w:rsidP="008E0AB0">
            <w:pPr>
              <w:rPr>
                <w:rFonts w:asciiTheme="minorHAnsi" w:hAnsiTheme="minorHAnsi" w:cs="Arial"/>
                <w:szCs w:val="24"/>
              </w:rPr>
            </w:pPr>
            <w:hyperlink r:id="rId33" w:history="1">
              <w:r w:rsidR="008A736A" w:rsidRPr="008A736A">
                <w:rPr>
                  <w:rStyle w:val="Hyperlink"/>
                  <w:rFonts w:asciiTheme="minorHAnsi" w:hAnsiTheme="minorHAnsi" w:cs="Arial"/>
                  <w:b/>
                  <w:szCs w:val="24"/>
                </w:rPr>
                <w:t>P03:</w:t>
              </w:r>
              <w:r w:rsidR="008A736A" w:rsidRPr="008A736A">
                <w:rPr>
                  <w:rStyle w:val="Hyperlink"/>
                  <w:rFonts w:asciiTheme="minorHAnsi" w:hAnsiTheme="minorHAnsi" w:cs="Arial"/>
                  <w:szCs w:val="24"/>
                </w:rPr>
                <w:t xml:space="preserve"> Build functions that model relationships between quantities, and new functions (inverse/composite) from existing functions.</w:t>
              </w:r>
            </w:hyperlink>
          </w:p>
          <w:p w:rsidR="008A736A" w:rsidRPr="008A736A" w:rsidRDefault="001C41D0" w:rsidP="008E0AB0">
            <w:pPr>
              <w:rPr>
                <w:rFonts w:asciiTheme="minorHAnsi" w:hAnsiTheme="minorHAnsi" w:cs="Arial"/>
                <w:szCs w:val="24"/>
              </w:rPr>
            </w:pPr>
            <w:hyperlink r:id="rId34" w:history="1">
              <w:r w:rsidR="008A736A" w:rsidRPr="008A736A">
                <w:rPr>
                  <w:rStyle w:val="Hyperlink"/>
                  <w:rFonts w:asciiTheme="minorHAnsi" w:hAnsiTheme="minorHAnsi" w:cs="Arial"/>
                  <w:b/>
                  <w:szCs w:val="24"/>
                </w:rPr>
                <w:t>P12:</w:t>
              </w:r>
              <w:r w:rsidR="008A736A" w:rsidRPr="008A736A">
                <w:rPr>
                  <w:rStyle w:val="Hyperlink"/>
                  <w:rFonts w:asciiTheme="minorHAnsi" w:hAnsiTheme="minorHAnsi" w:cs="Arial"/>
                  <w:szCs w:val="24"/>
                </w:rPr>
                <w:t xml:space="preserve"> Understand continuity in terms of limits, using graphs, tables, and equations to identify points and types of discontinuity.</w:t>
              </w:r>
            </w:hyperlink>
          </w:p>
          <w:p w:rsidR="008A736A" w:rsidRPr="008A736A" w:rsidRDefault="001C41D0" w:rsidP="000760FB">
            <w:pPr>
              <w:rPr>
                <w:rFonts w:asciiTheme="minorHAnsi" w:hAnsiTheme="minorHAnsi" w:cs="Arial"/>
                <w:szCs w:val="24"/>
              </w:rPr>
            </w:pPr>
            <w:hyperlink r:id="rId35" w:history="1">
              <w:r w:rsidR="008A736A" w:rsidRPr="008A736A">
                <w:rPr>
                  <w:rStyle w:val="Hyperlink"/>
                  <w:rFonts w:asciiTheme="minorHAnsi" w:hAnsiTheme="minorHAnsi" w:cs="Arial"/>
                  <w:b/>
                  <w:szCs w:val="24"/>
                </w:rPr>
                <w:t>P14:</w:t>
              </w:r>
              <w:r w:rsidR="008A736A" w:rsidRPr="008A736A">
                <w:rPr>
                  <w:rStyle w:val="Hyperlink"/>
                  <w:rFonts w:asciiTheme="minorHAnsi" w:hAnsiTheme="minorHAnsi" w:cs="Arial"/>
                  <w:szCs w:val="24"/>
                </w:rPr>
                <w:t xml:space="preserve"> Understand and use the Intermediate and Extreme Value Theorems over closed intervals.</w:t>
              </w:r>
            </w:hyperlink>
          </w:p>
        </w:tc>
        <w:tc>
          <w:tcPr>
            <w:tcW w:w="1367" w:type="dxa"/>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Suggested # of Days</w:t>
            </w:r>
          </w:p>
        </w:tc>
        <w:tc>
          <w:tcPr>
            <w:tcW w:w="578" w:type="dxa"/>
            <w:shd w:val="clear" w:color="auto" w:fill="auto"/>
          </w:tcPr>
          <w:p w:rsidR="008A736A" w:rsidRPr="008A736A" w:rsidRDefault="008A736A" w:rsidP="000760FB">
            <w:pPr>
              <w:rPr>
                <w:rFonts w:asciiTheme="minorHAnsi" w:hAnsiTheme="minorHAnsi"/>
                <w:b/>
                <w:szCs w:val="24"/>
              </w:rPr>
            </w:pPr>
            <w:r w:rsidRPr="008A736A">
              <w:rPr>
                <w:rFonts w:asciiTheme="minorHAnsi" w:hAnsiTheme="minorHAnsi"/>
                <w:b/>
                <w:szCs w:val="24"/>
              </w:rPr>
              <w:t>19</w:t>
            </w:r>
          </w:p>
        </w:tc>
      </w:tr>
      <w:tr w:rsidR="008A736A" w:rsidRPr="0075214A" w:rsidTr="008A736A">
        <w:tc>
          <w:tcPr>
            <w:tcW w:w="1223" w:type="dxa"/>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Approx. # of Day(s)</w:t>
            </w:r>
          </w:p>
        </w:tc>
        <w:tc>
          <w:tcPr>
            <w:tcW w:w="1567" w:type="dxa"/>
            <w:shd w:val="clear" w:color="auto" w:fill="D9D9D9"/>
          </w:tcPr>
          <w:p w:rsidR="008A736A" w:rsidRPr="008A736A" w:rsidRDefault="008A736A" w:rsidP="000760FB">
            <w:pPr>
              <w:jc w:val="center"/>
              <w:rPr>
                <w:rFonts w:asciiTheme="minorHAnsi" w:hAnsiTheme="minorHAnsi"/>
                <w:b/>
                <w:szCs w:val="24"/>
              </w:rPr>
            </w:pPr>
            <w:r w:rsidRPr="008A736A">
              <w:rPr>
                <w:rFonts w:asciiTheme="minorHAnsi" w:hAnsiTheme="minorHAnsi"/>
                <w:b/>
                <w:szCs w:val="24"/>
              </w:rPr>
              <w:t>MAFS</w:t>
            </w:r>
          </w:p>
        </w:tc>
        <w:tc>
          <w:tcPr>
            <w:tcW w:w="5963" w:type="dxa"/>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Lesson Objective (Instructional Resources)</w:t>
            </w:r>
          </w:p>
        </w:tc>
        <w:tc>
          <w:tcPr>
            <w:tcW w:w="3240" w:type="dxa"/>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Suggested Assignments/Assessments</w:t>
            </w:r>
          </w:p>
        </w:tc>
        <w:tc>
          <w:tcPr>
            <w:tcW w:w="2983" w:type="dxa"/>
            <w:gridSpan w:val="3"/>
            <w:shd w:val="clear" w:color="auto" w:fill="D9D9D9"/>
          </w:tcPr>
          <w:p w:rsidR="008A736A" w:rsidRPr="008A736A" w:rsidRDefault="008A736A" w:rsidP="000760FB">
            <w:pPr>
              <w:rPr>
                <w:rFonts w:asciiTheme="minorHAnsi" w:hAnsiTheme="minorHAnsi"/>
                <w:b/>
                <w:szCs w:val="24"/>
              </w:rPr>
            </w:pPr>
            <w:r w:rsidRPr="008A736A">
              <w:rPr>
                <w:rFonts w:asciiTheme="minorHAnsi" w:hAnsiTheme="minorHAnsi"/>
                <w:b/>
                <w:szCs w:val="24"/>
              </w:rPr>
              <w:t>Ancillary Materials</w:t>
            </w: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szCs w:val="24"/>
              </w:rPr>
            </w:pPr>
            <w:r w:rsidRPr="008A736A">
              <w:rPr>
                <w:rFonts w:asciiTheme="minorHAnsi" w:hAnsiTheme="minorHAnsi"/>
                <w:szCs w:val="24"/>
              </w:rPr>
              <w:t>2</w:t>
            </w:r>
          </w:p>
        </w:tc>
        <w:tc>
          <w:tcPr>
            <w:tcW w:w="1567" w:type="dxa"/>
          </w:tcPr>
          <w:p w:rsidR="008A736A" w:rsidRPr="008A736A" w:rsidRDefault="008A736A" w:rsidP="008E0AB0">
            <w:pPr>
              <w:rPr>
                <w:rFonts w:asciiTheme="minorHAnsi" w:hAnsiTheme="minorHAnsi"/>
                <w:szCs w:val="24"/>
              </w:rPr>
            </w:pPr>
            <w:r w:rsidRPr="008A736A">
              <w:rPr>
                <w:rFonts w:asciiTheme="minorHAnsi" w:hAnsiTheme="minorHAnsi"/>
                <w:szCs w:val="24"/>
              </w:rPr>
              <w:t xml:space="preserve">F-BF.1.1 (a) </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1.1 Functions</w:t>
            </w:r>
          </w:p>
        </w:tc>
        <w:tc>
          <w:tcPr>
            <w:tcW w:w="3240" w:type="dxa"/>
            <w:shd w:val="clear" w:color="auto" w:fill="auto"/>
            <w:vAlign w:val="center"/>
          </w:tcPr>
          <w:p w:rsidR="008A736A" w:rsidRPr="008A736A" w:rsidRDefault="008A736A" w:rsidP="008E0AB0">
            <w:pPr>
              <w:rPr>
                <w:rFonts w:asciiTheme="minorHAnsi" w:hAnsiTheme="minorHAnsi"/>
                <w:szCs w:val="24"/>
              </w:rPr>
            </w:pPr>
          </w:p>
        </w:tc>
        <w:tc>
          <w:tcPr>
            <w:tcW w:w="2983" w:type="dxa"/>
            <w:gridSpan w:val="3"/>
            <w:shd w:val="clear" w:color="auto" w:fill="auto"/>
          </w:tcPr>
          <w:p w:rsidR="008A736A" w:rsidRPr="008A736A" w:rsidRDefault="008A736A" w:rsidP="008E0AB0">
            <w:pPr>
              <w:jc w:val="both"/>
              <w:rPr>
                <w:rFonts w:asciiTheme="minorHAnsi" w:hAnsiTheme="minorHAnsi"/>
                <w:szCs w:val="24"/>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szCs w:val="24"/>
              </w:rPr>
            </w:pPr>
            <w:r w:rsidRPr="008A736A">
              <w:rPr>
                <w:rFonts w:asciiTheme="minorHAnsi" w:hAnsiTheme="minorHAnsi"/>
                <w:szCs w:val="24"/>
              </w:rPr>
              <w:t>2</w:t>
            </w:r>
          </w:p>
        </w:tc>
        <w:tc>
          <w:tcPr>
            <w:tcW w:w="1567" w:type="dxa"/>
          </w:tcPr>
          <w:p w:rsidR="008A736A" w:rsidRPr="008A736A" w:rsidRDefault="008A736A" w:rsidP="008E0AB0">
            <w:pPr>
              <w:rPr>
                <w:rFonts w:asciiTheme="minorHAnsi" w:hAnsiTheme="minorHAnsi"/>
                <w:szCs w:val="24"/>
              </w:rPr>
            </w:pPr>
            <w:r w:rsidRPr="008A736A">
              <w:rPr>
                <w:rFonts w:asciiTheme="minorHAnsi" w:hAnsiTheme="minorHAnsi"/>
                <w:szCs w:val="24"/>
              </w:rPr>
              <w:t>F-BF.1.1</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1.2 Analyzing Graphs of Functions and Relations</w:t>
            </w:r>
          </w:p>
        </w:tc>
        <w:tc>
          <w:tcPr>
            <w:tcW w:w="3240" w:type="dxa"/>
            <w:shd w:val="clear" w:color="auto" w:fill="auto"/>
            <w:vAlign w:val="center"/>
          </w:tcPr>
          <w:p w:rsidR="008A736A" w:rsidRPr="008A736A" w:rsidRDefault="008A736A" w:rsidP="008E0AB0">
            <w:pPr>
              <w:rPr>
                <w:rFonts w:asciiTheme="minorHAnsi" w:hAnsiTheme="minorHAnsi"/>
                <w:szCs w:val="24"/>
              </w:rPr>
            </w:pPr>
          </w:p>
        </w:tc>
        <w:tc>
          <w:tcPr>
            <w:tcW w:w="2983" w:type="dxa"/>
            <w:gridSpan w:val="3"/>
            <w:shd w:val="clear" w:color="auto" w:fill="auto"/>
          </w:tcPr>
          <w:p w:rsidR="008A736A" w:rsidRPr="008A736A" w:rsidRDefault="008A736A" w:rsidP="008E0AB0">
            <w:pPr>
              <w:jc w:val="both"/>
              <w:rPr>
                <w:rFonts w:asciiTheme="minorHAnsi" w:hAnsiTheme="minorHAnsi"/>
                <w:szCs w:val="24"/>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szCs w:val="24"/>
              </w:rPr>
            </w:pPr>
            <w:r w:rsidRPr="008A736A">
              <w:rPr>
                <w:rFonts w:asciiTheme="minorHAnsi" w:hAnsiTheme="minorHAnsi"/>
                <w:szCs w:val="24"/>
              </w:rPr>
              <w:t>4</w:t>
            </w:r>
          </w:p>
        </w:tc>
        <w:tc>
          <w:tcPr>
            <w:tcW w:w="1567" w:type="dxa"/>
          </w:tcPr>
          <w:p w:rsidR="008A736A" w:rsidRPr="008A736A" w:rsidRDefault="008A736A" w:rsidP="008E0AB0">
            <w:pPr>
              <w:rPr>
                <w:rFonts w:asciiTheme="minorHAnsi" w:hAnsiTheme="minorHAnsi"/>
                <w:color w:val="0D0D0D" w:themeColor="text1" w:themeTint="F2"/>
                <w:szCs w:val="24"/>
              </w:rPr>
            </w:pPr>
            <w:r w:rsidRPr="008A736A">
              <w:rPr>
                <w:rFonts w:asciiTheme="minorHAnsi" w:hAnsiTheme="minorHAnsi"/>
                <w:color w:val="0D0D0D" w:themeColor="text1" w:themeTint="F2"/>
                <w:szCs w:val="24"/>
              </w:rPr>
              <w:t>C.1.1</w:t>
            </w:r>
          </w:p>
          <w:p w:rsidR="008A736A" w:rsidRPr="008A736A" w:rsidRDefault="008A736A" w:rsidP="008B394C">
            <w:pPr>
              <w:rPr>
                <w:rFonts w:asciiTheme="minorHAnsi" w:hAnsiTheme="minorHAnsi"/>
                <w:color w:val="0D0D0D" w:themeColor="text1" w:themeTint="F2"/>
                <w:szCs w:val="24"/>
              </w:rPr>
            </w:pPr>
            <w:r w:rsidRPr="008A736A">
              <w:rPr>
                <w:rFonts w:asciiTheme="minorHAnsi" w:hAnsiTheme="minorHAnsi"/>
                <w:color w:val="0D0D0D" w:themeColor="text1" w:themeTint="F2"/>
                <w:szCs w:val="24"/>
              </w:rPr>
              <w:t>C.1.9</w:t>
            </w:r>
          </w:p>
          <w:p w:rsidR="008A736A" w:rsidRPr="008A736A" w:rsidRDefault="008A736A" w:rsidP="008B394C">
            <w:pPr>
              <w:rPr>
                <w:rFonts w:asciiTheme="minorHAnsi" w:hAnsiTheme="minorHAnsi"/>
                <w:color w:val="0D0D0D" w:themeColor="text1" w:themeTint="F2"/>
              </w:rPr>
            </w:pPr>
            <w:r w:rsidRPr="008A736A">
              <w:rPr>
                <w:rFonts w:asciiTheme="minorHAnsi" w:hAnsiTheme="minorHAnsi"/>
                <w:color w:val="000000" w:themeColor="text1"/>
              </w:rPr>
              <w:t>C.1.12</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1.3 Continuity, End Behavior, and Limits</w:t>
            </w:r>
          </w:p>
        </w:tc>
        <w:tc>
          <w:tcPr>
            <w:tcW w:w="3240" w:type="dxa"/>
            <w:shd w:val="clear" w:color="auto" w:fill="auto"/>
          </w:tcPr>
          <w:p w:rsidR="008A736A" w:rsidRPr="008A736A" w:rsidRDefault="008A736A" w:rsidP="008E0AB0">
            <w:pPr>
              <w:rPr>
                <w:rFonts w:asciiTheme="minorHAnsi" w:hAnsiTheme="minorHAnsi"/>
                <w:szCs w:val="24"/>
              </w:rPr>
            </w:pPr>
          </w:p>
        </w:tc>
        <w:tc>
          <w:tcPr>
            <w:tcW w:w="2983" w:type="dxa"/>
            <w:gridSpan w:val="3"/>
            <w:shd w:val="clear" w:color="auto" w:fill="auto"/>
          </w:tcPr>
          <w:p w:rsidR="008A736A" w:rsidRPr="008A736A" w:rsidRDefault="008A736A" w:rsidP="008E0AB0">
            <w:pPr>
              <w:jc w:val="both"/>
              <w:rPr>
                <w:rFonts w:asciiTheme="minorHAnsi" w:hAnsiTheme="minorHAnsi"/>
                <w:szCs w:val="24"/>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rPr>
            </w:pPr>
            <w:r>
              <w:rPr>
                <w:rFonts w:asciiTheme="minorHAnsi" w:hAnsiTheme="minorHAnsi"/>
              </w:rPr>
              <w:t>3</w:t>
            </w:r>
          </w:p>
        </w:tc>
        <w:tc>
          <w:tcPr>
            <w:tcW w:w="1567" w:type="dxa"/>
          </w:tcPr>
          <w:p w:rsidR="008A736A" w:rsidRPr="008A736A" w:rsidRDefault="008A736A" w:rsidP="006A6001">
            <w:pPr>
              <w:rPr>
                <w:rFonts w:asciiTheme="minorHAnsi" w:hAnsiTheme="minorHAnsi"/>
                <w:color w:val="0D0D0D" w:themeColor="text1" w:themeTint="F2"/>
              </w:rPr>
            </w:pPr>
            <w:r w:rsidRPr="008A736A">
              <w:rPr>
                <w:rFonts w:asciiTheme="minorHAnsi" w:hAnsiTheme="minorHAnsi"/>
                <w:color w:val="0D0D0D" w:themeColor="text1" w:themeTint="F2"/>
              </w:rPr>
              <w:t>C.1.10</w:t>
            </w:r>
          </w:p>
          <w:p w:rsidR="008A736A" w:rsidRPr="008A736A" w:rsidRDefault="008A736A" w:rsidP="006A6001">
            <w:pPr>
              <w:rPr>
                <w:rFonts w:asciiTheme="minorHAnsi" w:hAnsiTheme="minorHAnsi"/>
                <w:color w:val="0D0D0D" w:themeColor="text1" w:themeTint="F2"/>
              </w:rPr>
            </w:pPr>
            <w:r w:rsidRPr="008A736A">
              <w:rPr>
                <w:rFonts w:asciiTheme="minorHAnsi" w:hAnsiTheme="minorHAnsi"/>
                <w:color w:val="0D0D0D" w:themeColor="text1" w:themeTint="F2"/>
              </w:rPr>
              <w:t xml:space="preserve">C.1.11 </w:t>
            </w:r>
          </w:p>
          <w:p w:rsidR="008A736A" w:rsidRPr="008A736A" w:rsidRDefault="008A736A" w:rsidP="008E0AB0">
            <w:pPr>
              <w:rPr>
                <w:rFonts w:asciiTheme="minorHAnsi" w:hAnsiTheme="minorHAnsi"/>
                <w:color w:val="0D0D0D" w:themeColor="text1" w:themeTint="F2"/>
              </w:rPr>
            </w:pPr>
            <w:r w:rsidRPr="008A736A">
              <w:rPr>
                <w:rFonts w:asciiTheme="minorHAnsi" w:hAnsiTheme="minorHAnsi"/>
                <w:color w:val="0D0D0D" w:themeColor="text1" w:themeTint="F2"/>
              </w:rPr>
              <w:t>C.1.13</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 xml:space="preserve">1.4 </w:t>
            </w:r>
            <w:proofErr w:type="spellStart"/>
            <w:r w:rsidRPr="008A736A">
              <w:rPr>
                <w:rFonts w:asciiTheme="minorHAnsi" w:hAnsiTheme="minorHAnsi"/>
              </w:rPr>
              <w:t>Extrema</w:t>
            </w:r>
            <w:proofErr w:type="spellEnd"/>
            <w:r w:rsidRPr="008A736A">
              <w:rPr>
                <w:rFonts w:asciiTheme="minorHAnsi" w:hAnsiTheme="minorHAnsi"/>
              </w:rPr>
              <w:t xml:space="preserve"> and Average Rates of Change</w:t>
            </w:r>
          </w:p>
          <w:p w:rsidR="008A736A" w:rsidRPr="008A736A" w:rsidRDefault="008A736A" w:rsidP="008E0AB0">
            <w:pPr>
              <w:rPr>
                <w:rFonts w:asciiTheme="minorHAnsi" w:hAnsiTheme="minorHAnsi"/>
              </w:rPr>
            </w:pPr>
            <w:r w:rsidRPr="008A736A">
              <w:rPr>
                <w:rFonts w:asciiTheme="minorHAnsi" w:hAnsiTheme="minorHAnsi"/>
              </w:rPr>
              <w:t>(standards do not include average rates of change, extreme value theorem will need to be supplemented)</w:t>
            </w:r>
          </w:p>
        </w:tc>
        <w:tc>
          <w:tcPr>
            <w:tcW w:w="3240" w:type="dxa"/>
            <w:shd w:val="clear" w:color="auto" w:fill="auto"/>
          </w:tcPr>
          <w:p w:rsidR="008A736A" w:rsidRPr="008A736A" w:rsidRDefault="008A736A" w:rsidP="008E0AB0">
            <w:pPr>
              <w:jc w:val="both"/>
              <w:rPr>
                <w:rFonts w:asciiTheme="minorHAnsi" w:hAnsiTheme="minorHAnsi"/>
                <w:b/>
              </w:rPr>
            </w:pPr>
          </w:p>
        </w:tc>
        <w:tc>
          <w:tcPr>
            <w:tcW w:w="2983" w:type="dxa"/>
            <w:gridSpan w:val="3"/>
            <w:shd w:val="clear" w:color="auto" w:fill="auto"/>
          </w:tcPr>
          <w:p w:rsidR="008A736A" w:rsidRPr="008A736A" w:rsidRDefault="008A736A" w:rsidP="008E0AB0">
            <w:pPr>
              <w:jc w:val="both"/>
              <w:rPr>
                <w:rFonts w:asciiTheme="minorHAnsi" w:hAnsiTheme="minorHAnsi"/>
                <w:b/>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2</w:t>
            </w:r>
          </w:p>
        </w:tc>
        <w:tc>
          <w:tcPr>
            <w:tcW w:w="1567" w:type="dxa"/>
          </w:tcPr>
          <w:p w:rsidR="008A736A" w:rsidRPr="008A736A" w:rsidRDefault="008A736A" w:rsidP="008E0AB0">
            <w:pPr>
              <w:rPr>
                <w:rFonts w:asciiTheme="minorHAnsi" w:hAnsiTheme="minorHAnsi"/>
                <w:szCs w:val="24"/>
              </w:rPr>
            </w:pPr>
            <w:r w:rsidRPr="008A736A">
              <w:rPr>
                <w:rFonts w:asciiTheme="minorHAnsi" w:hAnsiTheme="minorHAnsi"/>
                <w:szCs w:val="24"/>
              </w:rPr>
              <w:t>F-BF.1.1 (b, c)</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 xml:space="preserve">1.6 Function Operations and Compositions </w:t>
            </w:r>
          </w:p>
        </w:tc>
        <w:tc>
          <w:tcPr>
            <w:tcW w:w="3240" w:type="dxa"/>
            <w:shd w:val="clear" w:color="auto" w:fill="auto"/>
          </w:tcPr>
          <w:p w:rsidR="008A736A" w:rsidRPr="008A736A" w:rsidRDefault="008A736A" w:rsidP="008E0AB0">
            <w:pPr>
              <w:jc w:val="both"/>
              <w:rPr>
                <w:rFonts w:asciiTheme="minorHAnsi" w:hAnsiTheme="minorHAnsi"/>
                <w:b/>
              </w:rPr>
            </w:pPr>
          </w:p>
        </w:tc>
        <w:tc>
          <w:tcPr>
            <w:tcW w:w="2983" w:type="dxa"/>
            <w:gridSpan w:val="3"/>
            <w:shd w:val="clear" w:color="auto" w:fill="auto"/>
          </w:tcPr>
          <w:p w:rsidR="008A736A" w:rsidRPr="008A736A" w:rsidRDefault="008A736A" w:rsidP="008E0AB0">
            <w:pPr>
              <w:jc w:val="both"/>
              <w:rPr>
                <w:rFonts w:asciiTheme="minorHAnsi" w:hAnsiTheme="minorHAnsi"/>
                <w:b/>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2</w:t>
            </w:r>
          </w:p>
        </w:tc>
        <w:tc>
          <w:tcPr>
            <w:tcW w:w="1567" w:type="dxa"/>
          </w:tcPr>
          <w:p w:rsidR="008A736A" w:rsidRPr="008A736A" w:rsidRDefault="008A736A" w:rsidP="008E0AB0">
            <w:pPr>
              <w:rPr>
                <w:rFonts w:asciiTheme="minorHAnsi" w:hAnsiTheme="minorHAnsi"/>
              </w:rPr>
            </w:pPr>
            <w:r w:rsidRPr="008A736A">
              <w:rPr>
                <w:rFonts w:asciiTheme="minorHAnsi" w:hAnsiTheme="minorHAnsi"/>
              </w:rPr>
              <w:t>F-BF.2.4</w:t>
            </w: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1.7 Inverse Relations and Functions</w:t>
            </w:r>
          </w:p>
        </w:tc>
        <w:tc>
          <w:tcPr>
            <w:tcW w:w="3240" w:type="dxa"/>
            <w:shd w:val="clear" w:color="auto" w:fill="auto"/>
          </w:tcPr>
          <w:p w:rsidR="008A736A" w:rsidRPr="008A736A" w:rsidRDefault="008A736A" w:rsidP="008E0AB0">
            <w:pPr>
              <w:jc w:val="both"/>
              <w:rPr>
                <w:rFonts w:asciiTheme="minorHAnsi" w:hAnsiTheme="minorHAnsi"/>
                <w:b/>
              </w:rPr>
            </w:pPr>
          </w:p>
        </w:tc>
        <w:tc>
          <w:tcPr>
            <w:tcW w:w="2983" w:type="dxa"/>
            <w:gridSpan w:val="3"/>
            <w:shd w:val="clear" w:color="auto" w:fill="auto"/>
          </w:tcPr>
          <w:p w:rsidR="008A736A" w:rsidRPr="008A736A" w:rsidRDefault="008A736A" w:rsidP="008E0AB0">
            <w:pPr>
              <w:jc w:val="both"/>
              <w:rPr>
                <w:rFonts w:asciiTheme="minorHAnsi" w:hAnsiTheme="minorHAnsi"/>
                <w:b/>
              </w:rPr>
            </w:pPr>
          </w:p>
        </w:tc>
      </w:tr>
      <w:tr w:rsidR="008A736A" w:rsidRPr="0075214A" w:rsidTr="008A736A">
        <w:trPr>
          <w:trHeight w:val="144"/>
        </w:trPr>
        <w:tc>
          <w:tcPr>
            <w:tcW w:w="122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4</w:t>
            </w:r>
          </w:p>
        </w:tc>
        <w:tc>
          <w:tcPr>
            <w:tcW w:w="1567" w:type="dxa"/>
          </w:tcPr>
          <w:p w:rsidR="008A736A" w:rsidRPr="008A736A" w:rsidRDefault="008A736A" w:rsidP="008E0AB0">
            <w:pPr>
              <w:rPr>
                <w:rFonts w:asciiTheme="minorHAnsi" w:hAnsiTheme="minorHAnsi"/>
              </w:rPr>
            </w:pPr>
          </w:p>
        </w:tc>
        <w:tc>
          <w:tcPr>
            <w:tcW w:w="5963" w:type="dxa"/>
            <w:shd w:val="clear" w:color="auto" w:fill="auto"/>
          </w:tcPr>
          <w:p w:rsidR="008A736A" w:rsidRPr="008A736A" w:rsidRDefault="008A736A" w:rsidP="008E0AB0">
            <w:pPr>
              <w:rPr>
                <w:rFonts w:asciiTheme="minorHAnsi" w:hAnsiTheme="minorHAnsi"/>
              </w:rPr>
            </w:pPr>
            <w:r w:rsidRPr="008A736A">
              <w:rPr>
                <w:rFonts w:asciiTheme="minorHAnsi" w:hAnsiTheme="minorHAnsi"/>
              </w:rPr>
              <w:t>Review/Assessments</w:t>
            </w:r>
          </w:p>
        </w:tc>
        <w:tc>
          <w:tcPr>
            <w:tcW w:w="3240" w:type="dxa"/>
            <w:shd w:val="clear" w:color="auto" w:fill="auto"/>
          </w:tcPr>
          <w:p w:rsidR="008A736A" w:rsidRPr="008A736A" w:rsidRDefault="008A736A" w:rsidP="008E0AB0">
            <w:pPr>
              <w:jc w:val="both"/>
              <w:rPr>
                <w:rFonts w:asciiTheme="minorHAnsi" w:hAnsiTheme="minorHAnsi"/>
                <w:b/>
              </w:rPr>
            </w:pPr>
          </w:p>
        </w:tc>
        <w:tc>
          <w:tcPr>
            <w:tcW w:w="2983" w:type="dxa"/>
            <w:gridSpan w:val="3"/>
            <w:shd w:val="clear" w:color="auto" w:fill="auto"/>
          </w:tcPr>
          <w:p w:rsidR="008A736A" w:rsidRPr="008A736A" w:rsidRDefault="008A736A" w:rsidP="008E0AB0">
            <w:pPr>
              <w:jc w:val="both"/>
              <w:rPr>
                <w:rFonts w:asciiTheme="minorHAnsi" w:hAnsiTheme="minorHAnsi"/>
                <w:b/>
              </w:rPr>
            </w:pPr>
          </w:p>
        </w:tc>
      </w:tr>
    </w:tbl>
    <w:p w:rsidR="008A736A" w:rsidRDefault="008A736A">
      <w:pPr>
        <w:rPr>
          <w:b/>
        </w:rPr>
      </w:pPr>
    </w:p>
    <w:p w:rsidR="008A736A" w:rsidRDefault="008A736A">
      <w:pPr>
        <w:rPr>
          <w:b/>
        </w:rPr>
      </w:pPr>
      <w:r>
        <w:rPr>
          <w:b/>
        </w:rP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1D1AEF"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D1AEF" w:rsidRPr="001D1AEF" w:rsidRDefault="00F76B6C" w:rsidP="001D1AEF">
            <w:pPr>
              <w:rPr>
                <w:rFonts w:ascii="Arial" w:hAnsi="Arial" w:cs="Arial"/>
                <w:b/>
                <w:sz w:val="28"/>
                <w:szCs w:val="28"/>
              </w:rPr>
            </w:pPr>
            <w:r>
              <w:rPr>
                <w:rFonts w:ascii="Arial" w:hAnsi="Arial" w:cs="Arial"/>
                <w:b/>
                <w:sz w:val="28"/>
                <w:szCs w:val="28"/>
              </w:rPr>
              <w:lastRenderedPageBreak/>
              <w:t xml:space="preserve">Unit </w:t>
            </w:r>
            <w:r w:rsidR="001D1AEF" w:rsidRPr="001D1AEF">
              <w:rPr>
                <w:rFonts w:ascii="Arial" w:hAnsi="Arial" w:cs="Arial"/>
                <w:b/>
                <w:sz w:val="28"/>
                <w:szCs w:val="28"/>
              </w:rPr>
              <w:t>7</w:t>
            </w:r>
            <w:r w:rsidR="001D1AEF">
              <w:rPr>
                <w:rFonts w:ascii="Arial" w:hAnsi="Arial" w:cs="Arial"/>
                <w:b/>
                <w:sz w:val="28"/>
                <w:szCs w:val="28"/>
              </w:rPr>
              <w:t xml:space="preserve">: </w:t>
            </w:r>
            <w:r w:rsidR="001D1AEF" w:rsidRPr="00F76B6C">
              <w:rPr>
                <w:rFonts w:ascii="Arial" w:hAnsi="Arial" w:cs="Arial"/>
                <w:b/>
                <w:sz w:val="28"/>
                <w:szCs w:val="28"/>
              </w:rPr>
              <w:t>Polynomial Functions</w:t>
            </w:r>
          </w:p>
        </w:tc>
      </w:tr>
      <w:tr w:rsidR="006A6001" w:rsidTr="001D1AEF">
        <w:trPr>
          <w:trHeight w:val="305"/>
        </w:trPr>
        <w:tc>
          <w:tcPr>
            <w:tcW w:w="1080" w:type="dxa"/>
            <w:tcBorders>
              <w:top w:val="single" w:sz="4" w:space="0" w:color="auto"/>
              <w:left w:val="single" w:sz="4" w:space="0" w:color="auto"/>
              <w:bottom w:val="single" w:sz="4" w:space="0" w:color="auto"/>
              <w:right w:val="single" w:sz="4" w:space="0" w:color="auto"/>
            </w:tcBorders>
            <w:hideMark/>
          </w:tcPr>
          <w:p w:rsidR="006A6001" w:rsidRDefault="006A6001" w:rsidP="000760FB">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6A6001" w:rsidRDefault="006A6001" w:rsidP="000760FB">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6A6001" w:rsidRDefault="006A6001" w:rsidP="000760FB">
            <w:pPr>
              <w:jc w:val="center"/>
              <w:rPr>
                <w:rFonts w:ascii="Arial" w:hAnsi="Arial" w:cs="Arial"/>
                <w:b/>
              </w:rPr>
            </w:pPr>
            <w:r>
              <w:rPr>
                <w:rFonts w:ascii="Arial" w:hAnsi="Arial" w:cs="Arial"/>
                <w:b/>
              </w:rPr>
              <w:t>SMP</w:t>
            </w:r>
          </w:p>
        </w:tc>
      </w:tr>
      <w:tr w:rsidR="006A6001" w:rsidTr="000760FB">
        <w:trPr>
          <w:trHeight w:val="20"/>
        </w:trPr>
        <w:tc>
          <w:tcPr>
            <w:tcW w:w="1080" w:type="dxa"/>
            <w:tcBorders>
              <w:top w:val="nil"/>
              <w:left w:val="single" w:sz="4" w:space="0" w:color="auto"/>
              <w:bottom w:val="single" w:sz="4" w:space="0" w:color="auto"/>
              <w:right w:val="single" w:sz="4" w:space="0" w:color="auto"/>
            </w:tcBorders>
            <w:hideMark/>
          </w:tcPr>
          <w:p w:rsidR="006A6001" w:rsidRPr="001D1AEF" w:rsidRDefault="000760FB" w:rsidP="000760FB">
            <w:pPr>
              <w:rPr>
                <w:rFonts w:ascii="Arial Narrow" w:hAnsi="Arial Narrow" w:cs="Arial"/>
                <w:sz w:val="22"/>
              </w:rPr>
            </w:pPr>
            <w:r w:rsidRPr="001D1AEF">
              <w:rPr>
                <w:rFonts w:ascii="Arial Narrow" w:hAnsi="Arial Narrow"/>
                <w:sz w:val="22"/>
              </w:rPr>
              <w:t>A-APR.3.4</w:t>
            </w:r>
          </w:p>
        </w:tc>
        <w:tc>
          <w:tcPr>
            <w:tcW w:w="13045" w:type="dxa"/>
            <w:gridSpan w:val="6"/>
            <w:tcBorders>
              <w:top w:val="nil"/>
              <w:left w:val="single" w:sz="4" w:space="0" w:color="auto"/>
              <w:bottom w:val="single" w:sz="4" w:space="0" w:color="auto"/>
              <w:right w:val="single" w:sz="4" w:space="0" w:color="auto"/>
            </w:tcBorders>
            <w:hideMark/>
          </w:tcPr>
          <w:p w:rsidR="006A6001" w:rsidRPr="001D1AEF" w:rsidRDefault="000760FB" w:rsidP="000760FB">
            <w:pPr>
              <w:rPr>
                <w:rFonts w:ascii="Arial Narrow" w:hAnsi="Arial Narrow"/>
                <w:sz w:val="22"/>
              </w:rPr>
            </w:pPr>
            <w:r w:rsidRPr="001D1AEF">
              <w:rPr>
                <w:rFonts w:ascii="Arial Narrow" w:hAnsi="Arial Narrow" w:cs="Calibri"/>
                <w:color w:val="000000"/>
                <w:sz w:val="22"/>
              </w:rPr>
              <w:t>Prove polynomial identities and use them to describe numerical relationships. For example, the polynomial identity (x² + y²)² = (x² – y²)² + (2xy</w:t>
            </w:r>
            <w:proofErr w:type="gramStart"/>
            <w:r w:rsidRPr="001D1AEF">
              <w:rPr>
                <w:rFonts w:ascii="Arial Narrow" w:hAnsi="Arial Narrow" w:cs="Calibri"/>
                <w:color w:val="000000"/>
                <w:sz w:val="22"/>
              </w:rPr>
              <w:t>)²</w:t>
            </w:r>
            <w:proofErr w:type="gramEnd"/>
            <w:r w:rsidRPr="001D1AEF">
              <w:rPr>
                <w:rFonts w:ascii="Arial Narrow" w:hAnsi="Arial Narrow" w:cs="Calibri"/>
                <w:color w:val="000000"/>
                <w:sz w:val="22"/>
              </w:rPr>
              <w:t xml:space="preserve"> can be used to generate Pythagorean triples.</w:t>
            </w:r>
          </w:p>
        </w:tc>
        <w:tc>
          <w:tcPr>
            <w:tcW w:w="1083" w:type="dxa"/>
            <w:tcBorders>
              <w:top w:val="nil"/>
              <w:left w:val="single" w:sz="4" w:space="0" w:color="auto"/>
              <w:bottom w:val="single" w:sz="4" w:space="0" w:color="auto"/>
              <w:right w:val="single" w:sz="4" w:space="0" w:color="auto"/>
            </w:tcBorders>
          </w:tcPr>
          <w:p w:rsidR="006A6001" w:rsidRPr="001D1AEF" w:rsidRDefault="00B55905" w:rsidP="000760FB">
            <w:pPr>
              <w:rPr>
                <w:rFonts w:ascii="Arial Narrow" w:hAnsi="Arial Narrow" w:cs="Arial"/>
                <w:sz w:val="22"/>
              </w:rPr>
            </w:pPr>
            <w:r w:rsidRPr="001D1AEF">
              <w:rPr>
                <w:rFonts w:ascii="Arial Narrow" w:hAnsi="Arial Narrow" w:cs="Arial"/>
                <w:sz w:val="22"/>
              </w:rPr>
              <w:t>3, 6</w:t>
            </w:r>
          </w:p>
        </w:tc>
      </w:tr>
      <w:tr w:rsidR="000760FB" w:rsidTr="000760FB">
        <w:trPr>
          <w:trHeight w:val="20"/>
        </w:trPr>
        <w:tc>
          <w:tcPr>
            <w:tcW w:w="1080" w:type="dxa"/>
            <w:tcBorders>
              <w:top w:val="nil"/>
              <w:left w:val="single" w:sz="4" w:space="0" w:color="auto"/>
              <w:bottom w:val="single" w:sz="4" w:space="0" w:color="auto"/>
              <w:right w:val="single" w:sz="4" w:space="0" w:color="auto"/>
            </w:tcBorders>
          </w:tcPr>
          <w:p w:rsidR="000760FB" w:rsidRPr="001D1AEF" w:rsidRDefault="000760FB" w:rsidP="000760FB">
            <w:pPr>
              <w:rPr>
                <w:rFonts w:ascii="Arial Narrow" w:hAnsi="Arial Narrow"/>
                <w:sz w:val="22"/>
              </w:rPr>
            </w:pPr>
            <w:r w:rsidRPr="001D1AEF">
              <w:rPr>
                <w:rFonts w:ascii="Arial Narrow" w:hAnsi="Arial Narrow"/>
                <w:sz w:val="22"/>
              </w:rPr>
              <w:t>A-APR.3.5</w:t>
            </w:r>
          </w:p>
        </w:tc>
        <w:tc>
          <w:tcPr>
            <w:tcW w:w="13045" w:type="dxa"/>
            <w:gridSpan w:val="6"/>
            <w:tcBorders>
              <w:top w:val="nil"/>
              <w:left w:val="single" w:sz="4" w:space="0" w:color="auto"/>
              <w:bottom w:val="single" w:sz="4" w:space="0" w:color="auto"/>
              <w:right w:val="single" w:sz="4" w:space="0" w:color="auto"/>
            </w:tcBorders>
          </w:tcPr>
          <w:p w:rsidR="000760FB" w:rsidRPr="001D1AEF" w:rsidRDefault="000760FB" w:rsidP="000760FB">
            <w:pPr>
              <w:rPr>
                <w:rFonts w:ascii="Arial Narrow" w:hAnsi="Arial Narrow"/>
                <w:sz w:val="22"/>
                <w:highlight w:val="magenta"/>
              </w:rPr>
            </w:pPr>
            <w:r w:rsidRPr="001D1AEF">
              <w:rPr>
                <w:rFonts w:ascii="Arial Narrow" w:hAnsi="Arial Narrow"/>
                <w:sz w:val="22"/>
              </w:rPr>
              <w:t xml:space="preserve">Know and apply the Binomial Theorem for the expansion of </w:t>
            </w:r>
            <w:r w:rsidRPr="001D1AEF">
              <w:rPr>
                <w:rFonts w:ascii="Arial Narrow" w:hAnsi="Arial Narrow"/>
                <w:position w:val="-10"/>
                <w:sz w:val="22"/>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8.75pt" o:ole="">
                  <v:imagedata r:id="rId36" o:title=""/>
                </v:shape>
                <o:OLEObject Type="Embed" ProgID="Equation.3" ShapeID="_x0000_i1025" DrawAspect="Content" ObjectID="_1466420106" r:id="rId37"/>
              </w:object>
            </w:r>
            <w:r w:rsidRPr="001D1AEF">
              <w:rPr>
                <w:rFonts w:ascii="Arial Narrow" w:hAnsi="Arial Narrow"/>
                <w:sz w:val="22"/>
              </w:rPr>
              <w:t xml:space="preserve"> in powers of x and y for a positive integer n, where x and y are any numbers, with coefficients determined for example by Pascal’s Triangle.</w:t>
            </w:r>
          </w:p>
        </w:tc>
        <w:tc>
          <w:tcPr>
            <w:tcW w:w="1083" w:type="dxa"/>
            <w:tcBorders>
              <w:top w:val="nil"/>
              <w:left w:val="single" w:sz="4" w:space="0" w:color="auto"/>
              <w:bottom w:val="single" w:sz="4" w:space="0" w:color="auto"/>
              <w:right w:val="single" w:sz="4" w:space="0" w:color="auto"/>
            </w:tcBorders>
          </w:tcPr>
          <w:p w:rsidR="000760FB" w:rsidRPr="001D1AEF" w:rsidRDefault="00B55905" w:rsidP="000760FB">
            <w:pPr>
              <w:rPr>
                <w:rFonts w:ascii="Arial Narrow" w:hAnsi="Arial Narrow" w:cs="Arial"/>
                <w:sz w:val="22"/>
              </w:rPr>
            </w:pPr>
            <w:r w:rsidRPr="001D1AEF">
              <w:rPr>
                <w:rFonts w:ascii="Arial Narrow" w:hAnsi="Arial Narrow" w:cs="Arial"/>
                <w:sz w:val="22"/>
              </w:rPr>
              <w:t>2, 7</w:t>
            </w:r>
          </w:p>
        </w:tc>
      </w:tr>
      <w:tr w:rsidR="006A6001" w:rsidTr="000760FB">
        <w:trPr>
          <w:trHeight w:val="20"/>
        </w:trPr>
        <w:tc>
          <w:tcPr>
            <w:tcW w:w="1080" w:type="dxa"/>
            <w:tcBorders>
              <w:top w:val="nil"/>
              <w:left w:val="single" w:sz="4" w:space="0" w:color="auto"/>
              <w:bottom w:val="single" w:sz="4" w:space="0" w:color="auto"/>
              <w:right w:val="single" w:sz="4" w:space="0" w:color="auto"/>
            </w:tcBorders>
            <w:hideMark/>
          </w:tcPr>
          <w:p w:rsidR="006A6001" w:rsidRPr="001D1AEF" w:rsidRDefault="000760FB" w:rsidP="000760FB">
            <w:pPr>
              <w:rPr>
                <w:rFonts w:ascii="Arial Narrow" w:hAnsi="Arial Narrow"/>
                <w:sz w:val="22"/>
              </w:rPr>
            </w:pPr>
            <w:r w:rsidRPr="001D1AEF">
              <w:rPr>
                <w:rFonts w:ascii="Arial Narrow" w:hAnsi="Arial Narrow"/>
                <w:sz w:val="22"/>
              </w:rPr>
              <w:t>N-CN.3.9</w:t>
            </w:r>
          </w:p>
        </w:tc>
        <w:tc>
          <w:tcPr>
            <w:tcW w:w="13045" w:type="dxa"/>
            <w:gridSpan w:val="6"/>
            <w:tcBorders>
              <w:top w:val="nil"/>
              <w:left w:val="single" w:sz="4" w:space="0" w:color="auto"/>
              <w:bottom w:val="single" w:sz="4" w:space="0" w:color="auto"/>
              <w:right w:val="single" w:sz="4" w:space="0" w:color="auto"/>
            </w:tcBorders>
            <w:hideMark/>
          </w:tcPr>
          <w:p w:rsidR="006A6001" w:rsidRPr="001D1AEF" w:rsidRDefault="000760FB" w:rsidP="000760FB">
            <w:pPr>
              <w:rPr>
                <w:rFonts w:ascii="Arial Narrow" w:hAnsi="Arial Narrow"/>
                <w:sz w:val="22"/>
              </w:rPr>
            </w:pPr>
            <w:r w:rsidRPr="001D1AEF">
              <w:rPr>
                <w:rFonts w:ascii="Arial Narrow" w:hAnsi="Arial Narrow" w:cs="Calibri"/>
                <w:color w:val="000000"/>
                <w:sz w:val="22"/>
              </w:rPr>
              <w:t>Know the Fundamental Theorem of Algebra; show that it is true for quadratic polynomials.</w:t>
            </w:r>
          </w:p>
        </w:tc>
        <w:tc>
          <w:tcPr>
            <w:tcW w:w="1083" w:type="dxa"/>
            <w:tcBorders>
              <w:top w:val="nil"/>
              <w:left w:val="single" w:sz="4" w:space="0" w:color="auto"/>
              <w:bottom w:val="single" w:sz="4" w:space="0" w:color="auto"/>
              <w:right w:val="single" w:sz="4" w:space="0" w:color="auto"/>
            </w:tcBorders>
          </w:tcPr>
          <w:p w:rsidR="006A6001" w:rsidRPr="001D1AEF" w:rsidRDefault="00B55905" w:rsidP="000760FB">
            <w:pPr>
              <w:rPr>
                <w:rFonts w:ascii="Arial Narrow" w:hAnsi="Arial Narrow" w:cs="Arial"/>
                <w:sz w:val="22"/>
              </w:rPr>
            </w:pPr>
            <w:r w:rsidRPr="001D1AEF">
              <w:rPr>
                <w:rFonts w:ascii="Arial Narrow" w:hAnsi="Arial Narrow" w:cs="Arial"/>
                <w:sz w:val="22"/>
              </w:rPr>
              <w:t>2, 3, 7</w:t>
            </w:r>
          </w:p>
        </w:tc>
      </w:tr>
      <w:tr w:rsidR="006A6001" w:rsidTr="000760FB">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6A6001" w:rsidRPr="00B7484F" w:rsidRDefault="006A6001" w:rsidP="000760FB">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A6001" w:rsidRPr="00B7484F" w:rsidRDefault="006A6001" w:rsidP="000760FB">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6A6001" w:rsidTr="000760FB">
        <w:trPr>
          <w:trHeight w:val="720"/>
        </w:trPr>
        <w:tc>
          <w:tcPr>
            <w:tcW w:w="7301" w:type="dxa"/>
            <w:gridSpan w:val="4"/>
            <w:tcBorders>
              <w:left w:val="single" w:sz="4" w:space="0" w:color="auto"/>
              <w:bottom w:val="single" w:sz="4" w:space="0" w:color="auto"/>
              <w:right w:val="single" w:sz="4" w:space="0" w:color="auto"/>
            </w:tcBorders>
          </w:tcPr>
          <w:p w:rsidR="006A6001" w:rsidRPr="001D1AEF" w:rsidRDefault="001C41D0" w:rsidP="000760FB">
            <w:pPr>
              <w:rPr>
                <w:rFonts w:ascii="Arial Narrow" w:hAnsi="Arial Narrow" w:cs="Arial"/>
                <w:sz w:val="22"/>
              </w:rPr>
            </w:pPr>
            <w:hyperlink r:id="rId38" w:history="1">
              <w:r w:rsidR="000760FB" w:rsidRPr="00C8344E">
                <w:rPr>
                  <w:rStyle w:val="Hyperlink"/>
                  <w:rFonts w:ascii="Arial Narrow" w:hAnsi="Arial Narrow" w:cs="Arial"/>
                  <w:b/>
                  <w:sz w:val="22"/>
                </w:rPr>
                <w:t>P01:</w:t>
              </w:r>
              <w:r w:rsidR="000760FB" w:rsidRPr="00C8344E">
                <w:rPr>
                  <w:rStyle w:val="Hyperlink"/>
                  <w:rFonts w:ascii="Arial Narrow" w:hAnsi="Arial Narrow" w:cs="Arial"/>
                  <w:sz w:val="22"/>
                </w:rPr>
                <w:t xml:space="preserve"> Use polynomial to solve mathematical problems, including the fundamental theorem of algebra</w:t>
              </w:r>
            </w:hyperlink>
            <w:r w:rsidR="000760FB" w:rsidRPr="001D1AEF">
              <w:rPr>
                <w:rFonts w:ascii="Arial Narrow" w:hAnsi="Arial Narrow" w:cs="Arial"/>
                <w:sz w:val="22"/>
              </w:rPr>
              <w:t xml:space="preserve">. </w:t>
            </w:r>
          </w:p>
        </w:tc>
        <w:tc>
          <w:tcPr>
            <w:tcW w:w="7907" w:type="dxa"/>
            <w:gridSpan w:val="4"/>
            <w:tcBorders>
              <w:top w:val="nil"/>
              <w:left w:val="single" w:sz="4" w:space="0" w:color="auto"/>
              <w:bottom w:val="single" w:sz="4" w:space="0" w:color="auto"/>
              <w:right w:val="single" w:sz="4" w:space="0" w:color="auto"/>
            </w:tcBorders>
          </w:tcPr>
          <w:p w:rsidR="006A6001" w:rsidRPr="00C70377" w:rsidRDefault="006A6001" w:rsidP="000760FB">
            <w:pPr>
              <w:pStyle w:val="ListParagraph"/>
              <w:ind w:left="360"/>
              <w:rPr>
                <w:rFonts w:ascii="Arial Narrow" w:hAnsi="Arial Narrow" w:cs="Arial"/>
                <w:sz w:val="19"/>
                <w:szCs w:val="19"/>
              </w:rPr>
            </w:pPr>
            <w:r>
              <w:rPr>
                <w:rFonts w:ascii="Arial Narrow" w:hAnsi="Arial Narrow" w:cs="Arial"/>
                <w:sz w:val="19"/>
                <w:szCs w:val="19"/>
              </w:rPr>
              <w:t xml:space="preserve"> </w:t>
            </w:r>
          </w:p>
        </w:tc>
      </w:tr>
      <w:tr w:rsidR="006A6001" w:rsidTr="000760FB">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A6001" w:rsidRDefault="006A6001" w:rsidP="000760FB">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6A6001" w:rsidRDefault="006A6001" w:rsidP="000760FB">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A6001" w:rsidRDefault="006A6001" w:rsidP="000760FB">
            <w:pPr>
              <w:jc w:val="center"/>
              <w:rPr>
                <w:rFonts w:ascii="Arial" w:hAnsi="Arial" w:cs="Arial"/>
                <w:szCs w:val="24"/>
              </w:rPr>
            </w:pPr>
            <w:r>
              <w:rPr>
                <w:rFonts w:ascii="Arial" w:hAnsi="Arial" w:cs="Arial"/>
                <w:b/>
                <w:szCs w:val="24"/>
              </w:rPr>
              <w:t>Instructional Resources</w:t>
            </w:r>
          </w:p>
        </w:tc>
      </w:tr>
      <w:tr w:rsidR="006A6001" w:rsidTr="000760F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6A6001" w:rsidRPr="00CC3B23" w:rsidRDefault="00B964F8" w:rsidP="000760FB">
            <w:pPr>
              <w:pStyle w:val="Default"/>
              <w:rPr>
                <w:rFonts w:ascii="Arial Narrow" w:hAnsi="Arial Narrow"/>
                <w:b/>
                <w:sz w:val="18"/>
                <w:szCs w:val="18"/>
              </w:rPr>
            </w:pPr>
            <w:r>
              <w:rPr>
                <w:rFonts w:ascii="Arial Narrow" w:hAnsi="Arial Narrow"/>
                <w:b/>
                <w:sz w:val="18"/>
                <w:szCs w:val="18"/>
              </w:rPr>
              <w:t xml:space="preserve">This unit is review from Algebra 2. </w:t>
            </w:r>
          </w:p>
        </w:tc>
        <w:tc>
          <w:tcPr>
            <w:tcW w:w="1922" w:type="dxa"/>
            <w:vMerge w:val="restart"/>
            <w:tcBorders>
              <w:top w:val="single" w:sz="4" w:space="0" w:color="auto"/>
              <w:left w:val="single" w:sz="4" w:space="0" w:color="auto"/>
              <w:bottom w:val="single" w:sz="4" w:space="0" w:color="auto"/>
              <w:right w:val="nil"/>
            </w:tcBorders>
          </w:tcPr>
          <w:p w:rsidR="006A6001" w:rsidRDefault="006A6001" w:rsidP="000760FB">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6A6001" w:rsidRDefault="006A6001" w:rsidP="000760FB">
            <w:pPr>
              <w:rPr>
                <w:rFonts w:ascii="Arial" w:hAnsi="Arial" w:cs="Arial"/>
                <w:sz w:val="20"/>
                <w:szCs w:val="20"/>
              </w:rPr>
            </w:pPr>
          </w:p>
        </w:tc>
      </w:tr>
      <w:tr w:rsidR="006A6001" w:rsidTr="001D1AE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6001" w:rsidRDefault="006A6001"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A6001" w:rsidRDefault="006A6001"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A6001" w:rsidRDefault="006A6001" w:rsidP="000760FB">
            <w:pPr>
              <w:rPr>
                <w:rFonts w:ascii="Arial" w:hAnsi="Arial" w:cs="Arial"/>
                <w:sz w:val="20"/>
                <w:szCs w:val="20"/>
              </w:rPr>
            </w:pPr>
          </w:p>
        </w:tc>
      </w:tr>
      <w:tr w:rsidR="006A6001" w:rsidTr="001D1AE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6001" w:rsidRDefault="006A6001"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A6001" w:rsidRDefault="006A6001"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A6001" w:rsidRDefault="006A6001" w:rsidP="000760FB">
            <w:pPr>
              <w:rPr>
                <w:rFonts w:ascii="Arial" w:hAnsi="Arial" w:cs="Arial"/>
                <w:sz w:val="20"/>
                <w:szCs w:val="20"/>
              </w:rPr>
            </w:pPr>
          </w:p>
        </w:tc>
      </w:tr>
      <w:tr w:rsidR="006A6001" w:rsidTr="000760FB">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6A6001" w:rsidRPr="00B7484F" w:rsidRDefault="006A6001" w:rsidP="000760FB">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6001" w:rsidRDefault="006A6001" w:rsidP="000760F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A6001" w:rsidRDefault="006A6001" w:rsidP="000760FB">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A6001" w:rsidRDefault="006A6001" w:rsidP="000760FB">
            <w:pPr>
              <w:rPr>
                <w:rFonts w:ascii="Arial" w:hAnsi="Arial" w:cs="Arial"/>
                <w:sz w:val="20"/>
                <w:szCs w:val="20"/>
              </w:rPr>
            </w:pPr>
          </w:p>
        </w:tc>
      </w:tr>
    </w:tbl>
    <w:p w:rsidR="006A6001" w:rsidRDefault="006A6001">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0760FB" w:rsidRDefault="000760FB">
      <w:pPr>
        <w:rPr>
          <w:b/>
        </w:rPr>
      </w:pPr>
    </w:p>
    <w:p w:rsidR="00F76B6C" w:rsidRDefault="00F76B6C">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2021"/>
        <w:gridCol w:w="1367"/>
        <w:gridCol w:w="578"/>
      </w:tblGrid>
      <w:tr w:rsidR="000760FB" w:rsidRPr="0075214A" w:rsidTr="009018E1">
        <w:trPr>
          <w:trHeight w:val="288"/>
        </w:trPr>
        <w:tc>
          <w:tcPr>
            <w:tcW w:w="14976" w:type="dxa"/>
            <w:gridSpan w:val="7"/>
            <w:shd w:val="clear" w:color="auto" w:fill="D9D9D9"/>
          </w:tcPr>
          <w:p w:rsidR="000760FB" w:rsidRPr="0075214A" w:rsidRDefault="000760FB" w:rsidP="000760FB">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0760FB" w:rsidRPr="0075214A" w:rsidTr="009018E1">
        <w:trPr>
          <w:trHeight w:val="288"/>
        </w:trPr>
        <w:tc>
          <w:tcPr>
            <w:tcW w:w="14976" w:type="dxa"/>
            <w:gridSpan w:val="7"/>
            <w:shd w:val="clear" w:color="auto" w:fill="D9D9D9"/>
          </w:tcPr>
          <w:p w:rsidR="000760FB" w:rsidRPr="0075214A" w:rsidRDefault="000760FB" w:rsidP="000760FB">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7: </w:t>
            </w:r>
            <w:r>
              <w:rPr>
                <w:rFonts w:asciiTheme="minorHAnsi" w:hAnsiTheme="minorHAnsi" w:cs="Arial"/>
                <w:b/>
              </w:rPr>
              <w:t>Polynomial Functions</w:t>
            </w:r>
          </w:p>
        </w:tc>
      </w:tr>
      <w:tr w:rsidR="000760FB" w:rsidRPr="0075214A" w:rsidTr="009018E1">
        <w:trPr>
          <w:trHeight w:val="288"/>
        </w:trPr>
        <w:tc>
          <w:tcPr>
            <w:tcW w:w="1223" w:type="dxa"/>
            <w:shd w:val="clear" w:color="auto" w:fill="D9D9D9"/>
          </w:tcPr>
          <w:p w:rsidR="000760FB" w:rsidRPr="0075214A" w:rsidRDefault="000760FB" w:rsidP="000760FB">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0760FB" w:rsidRPr="000760FB" w:rsidRDefault="001C41D0" w:rsidP="000760FB">
            <w:pPr>
              <w:rPr>
                <w:rFonts w:asciiTheme="minorHAnsi" w:hAnsiTheme="minorHAnsi"/>
                <w:i/>
                <w:szCs w:val="24"/>
              </w:rPr>
            </w:pPr>
            <w:hyperlink r:id="rId39" w:history="1">
              <w:r w:rsidR="000760FB" w:rsidRPr="00C8344E">
                <w:rPr>
                  <w:rStyle w:val="Hyperlink"/>
                  <w:rFonts w:asciiTheme="minorHAnsi" w:hAnsiTheme="minorHAnsi" w:cs="Arial"/>
                  <w:b/>
                  <w:szCs w:val="24"/>
                </w:rPr>
                <w:t>P01:</w:t>
              </w:r>
              <w:r w:rsidR="000760FB" w:rsidRPr="00C8344E">
                <w:rPr>
                  <w:rStyle w:val="Hyperlink"/>
                  <w:rFonts w:asciiTheme="minorHAnsi" w:hAnsiTheme="minorHAnsi" w:cs="Arial"/>
                  <w:szCs w:val="24"/>
                </w:rPr>
                <w:t xml:space="preserve"> Use polynomial to solve mathematical problems, including the fundamental theorem of algebra.</w:t>
              </w:r>
            </w:hyperlink>
            <w:r w:rsidR="000760FB" w:rsidRPr="000760FB">
              <w:rPr>
                <w:rFonts w:asciiTheme="minorHAnsi" w:hAnsiTheme="minorHAnsi" w:cs="Arial"/>
                <w:szCs w:val="24"/>
              </w:rPr>
              <w:t xml:space="preserve"> </w:t>
            </w:r>
          </w:p>
        </w:tc>
        <w:tc>
          <w:tcPr>
            <w:tcW w:w="1367" w:type="dxa"/>
            <w:shd w:val="clear" w:color="auto" w:fill="D9D9D9"/>
          </w:tcPr>
          <w:p w:rsidR="000760FB" w:rsidRPr="0075214A" w:rsidRDefault="000760FB" w:rsidP="000760FB">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0760FB" w:rsidRDefault="00B964F8" w:rsidP="000760FB">
            <w:pPr>
              <w:rPr>
                <w:rFonts w:asciiTheme="minorHAnsi" w:hAnsiTheme="minorHAnsi"/>
                <w:b/>
                <w:szCs w:val="24"/>
              </w:rPr>
            </w:pPr>
            <w:r>
              <w:rPr>
                <w:rFonts w:asciiTheme="minorHAnsi" w:hAnsiTheme="minorHAnsi"/>
                <w:b/>
                <w:szCs w:val="24"/>
              </w:rPr>
              <w:t>11</w:t>
            </w:r>
          </w:p>
          <w:p w:rsidR="00C8344E" w:rsidRPr="0075214A" w:rsidRDefault="00C8344E" w:rsidP="000760FB">
            <w:pPr>
              <w:rPr>
                <w:rFonts w:asciiTheme="minorHAnsi" w:hAnsiTheme="minorHAnsi"/>
                <w:b/>
                <w:szCs w:val="24"/>
              </w:rPr>
            </w:pPr>
            <w:r w:rsidRPr="00F76B6C">
              <w:rPr>
                <w:rFonts w:asciiTheme="minorHAnsi" w:hAnsiTheme="minorHAnsi"/>
                <w:b/>
                <w:szCs w:val="24"/>
              </w:rPr>
              <w:t>(4)</w:t>
            </w:r>
          </w:p>
        </w:tc>
      </w:tr>
      <w:tr w:rsidR="000760FB" w:rsidRPr="0075214A" w:rsidTr="009018E1">
        <w:tc>
          <w:tcPr>
            <w:tcW w:w="1223" w:type="dxa"/>
            <w:shd w:val="clear" w:color="auto" w:fill="D9D9D9"/>
          </w:tcPr>
          <w:p w:rsidR="000760FB" w:rsidRPr="0075214A" w:rsidRDefault="000760FB" w:rsidP="000760F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0760FB" w:rsidRPr="0075214A" w:rsidRDefault="000760FB" w:rsidP="000760FB">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0760FB" w:rsidRPr="0075214A" w:rsidRDefault="000760FB" w:rsidP="000760FB">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0760FB" w:rsidRPr="0075214A" w:rsidRDefault="000760FB" w:rsidP="000760FB">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0760FB" w:rsidRPr="0075214A" w:rsidRDefault="000760FB" w:rsidP="000760F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8344E" w:rsidRPr="0075214A" w:rsidTr="00C8344E">
        <w:trPr>
          <w:trHeight w:val="432"/>
        </w:trPr>
        <w:tc>
          <w:tcPr>
            <w:tcW w:w="1223" w:type="dxa"/>
            <w:shd w:val="clear" w:color="auto" w:fill="auto"/>
          </w:tcPr>
          <w:p w:rsidR="00C8344E" w:rsidRPr="00B964F8" w:rsidRDefault="00C8344E" w:rsidP="000760FB">
            <w:pPr>
              <w:rPr>
                <w:rFonts w:asciiTheme="minorHAnsi" w:hAnsiTheme="minorHAnsi"/>
                <w:szCs w:val="24"/>
              </w:rPr>
            </w:pPr>
            <w:r w:rsidRPr="00B964F8">
              <w:rPr>
                <w:rFonts w:asciiTheme="minorHAnsi" w:hAnsiTheme="minorHAnsi"/>
                <w:szCs w:val="24"/>
              </w:rPr>
              <w:t>2</w:t>
            </w:r>
          </w:p>
        </w:tc>
        <w:tc>
          <w:tcPr>
            <w:tcW w:w="1567" w:type="dxa"/>
            <w:vMerge w:val="restart"/>
            <w:vAlign w:val="center"/>
          </w:tcPr>
          <w:p w:rsidR="00C8344E" w:rsidRPr="00B964F8" w:rsidRDefault="00C8344E" w:rsidP="00C8344E">
            <w:pPr>
              <w:rPr>
                <w:rFonts w:asciiTheme="minorHAnsi" w:hAnsiTheme="minorHAnsi"/>
                <w:szCs w:val="24"/>
              </w:rPr>
            </w:pPr>
            <w:r w:rsidRPr="00B964F8">
              <w:rPr>
                <w:rFonts w:asciiTheme="minorHAnsi" w:hAnsiTheme="minorHAnsi"/>
                <w:szCs w:val="24"/>
              </w:rPr>
              <w:t>A-APR.3.4</w:t>
            </w:r>
          </w:p>
          <w:p w:rsidR="00C8344E" w:rsidRPr="00B964F8" w:rsidRDefault="00C8344E" w:rsidP="00C8344E">
            <w:pPr>
              <w:rPr>
                <w:rFonts w:asciiTheme="minorHAnsi" w:hAnsiTheme="minorHAnsi"/>
                <w:szCs w:val="24"/>
              </w:rPr>
            </w:pPr>
            <w:r w:rsidRPr="00B964F8">
              <w:rPr>
                <w:rFonts w:asciiTheme="minorHAnsi" w:hAnsiTheme="minorHAnsi"/>
                <w:szCs w:val="24"/>
              </w:rPr>
              <w:t>N-CN.3.9</w:t>
            </w:r>
          </w:p>
        </w:tc>
        <w:tc>
          <w:tcPr>
            <w:tcW w:w="5197" w:type="dxa"/>
            <w:shd w:val="clear" w:color="auto" w:fill="auto"/>
          </w:tcPr>
          <w:p w:rsidR="00C8344E" w:rsidRPr="00B964F8" w:rsidRDefault="00C8344E" w:rsidP="000760FB">
            <w:pPr>
              <w:rPr>
                <w:rFonts w:asciiTheme="minorHAnsi" w:hAnsiTheme="minorHAnsi"/>
              </w:rPr>
            </w:pPr>
            <w:r w:rsidRPr="00B964F8">
              <w:rPr>
                <w:rFonts w:asciiTheme="minorHAnsi" w:hAnsiTheme="minorHAnsi"/>
              </w:rPr>
              <w:t>2.2 Polynomial Functions</w:t>
            </w:r>
          </w:p>
          <w:p w:rsidR="00C8344E" w:rsidRPr="00B964F8" w:rsidRDefault="00C8344E" w:rsidP="000760FB">
            <w:pPr>
              <w:rPr>
                <w:rFonts w:asciiTheme="minorHAnsi" w:hAnsiTheme="minorHAnsi"/>
              </w:rPr>
            </w:pPr>
          </w:p>
        </w:tc>
        <w:tc>
          <w:tcPr>
            <w:tcW w:w="3023" w:type="dxa"/>
            <w:shd w:val="clear" w:color="auto" w:fill="auto"/>
            <w:vAlign w:val="center"/>
          </w:tcPr>
          <w:p w:rsidR="00C8344E" w:rsidRPr="00220AF2" w:rsidRDefault="00C8344E" w:rsidP="000760FB">
            <w:pPr>
              <w:rPr>
                <w:rFonts w:asciiTheme="minorHAnsi" w:hAnsiTheme="minorHAnsi"/>
                <w:szCs w:val="24"/>
              </w:rPr>
            </w:pPr>
          </w:p>
        </w:tc>
        <w:tc>
          <w:tcPr>
            <w:tcW w:w="3966" w:type="dxa"/>
            <w:gridSpan w:val="3"/>
            <w:shd w:val="clear" w:color="auto" w:fill="auto"/>
          </w:tcPr>
          <w:p w:rsidR="00C8344E" w:rsidRPr="00220AF2" w:rsidRDefault="00C8344E" w:rsidP="000760FB">
            <w:pPr>
              <w:jc w:val="both"/>
              <w:rPr>
                <w:rFonts w:asciiTheme="minorHAnsi" w:hAnsiTheme="minorHAnsi"/>
                <w:szCs w:val="24"/>
              </w:rPr>
            </w:pPr>
          </w:p>
        </w:tc>
      </w:tr>
      <w:tr w:rsidR="00C8344E" w:rsidRPr="0075214A" w:rsidTr="009018E1">
        <w:trPr>
          <w:trHeight w:val="432"/>
        </w:trPr>
        <w:tc>
          <w:tcPr>
            <w:tcW w:w="1223" w:type="dxa"/>
            <w:shd w:val="clear" w:color="auto" w:fill="auto"/>
          </w:tcPr>
          <w:p w:rsidR="00C8344E" w:rsidRPr="00B964F8" w:rsidRDefault="00C8344E" w:rsidP="000760FB">
            <w:pPr>
              <w:rPr>
                <w:rFonts w:asciiTheme="minorHAnsi" w:hAnsiTheme="minorHAnsi"/>
                <w:szCs w:val="24"/>
              </w:rPr>
            </w:pPr>
            <w:r w:rsidRPr="00B964F8">
              <w:rPr>
                <w:rFonts w:asciiTheme="minorHAnsi" w:hAnsiTheme="minorHAnsi"/>
                <w:szCs w:val="24"/>
              </w:rPr>
              <w:t>2</w:t>
            </w:r>
          </w:p>
        </w:tc>
        <w:tc>
          <w:tcPr>
            <w:tcW w:w="1567" w:type="dxa"/>
            <w:vMerge/>
          </w:tcPr>
          <w:p w:rsidR="00C8344E" w:rsidRPr="00B964F8" w:rsidRDefault="00C8344E" w:rsidP="000760FB">
            <w:pPr>
              <w:rPr>
                <w:rFonts w:asciiTheme="minorHAnsi" w:hAnsiTheme="minorHAnsi"/>
                <w:szCs w:val="24"/>
              </w:rPr>
            </w:pPr>
          </w:p>
        </w:tc>
        <w:tc>
          <w:tcPr>
            <w:tcW w:w="5197" w:type="dxa"/>
            <w:shd w:val="clear" w:color="auto" w:fill="auto"/>
          </w:tcPr>
          <w:p w:rsidR="00C8344E" w:rsidRPr="00B964F8" w:rsidRDefault="00C8344E" w:rsidP="000760FB">
            <w:pPr>
              <w:rPr>
                <w:rFonts w:asciiTheme="minorHAnsi" w:hAnsiTheme="minorHAnsi"/>
              </w:rPr>
            </w:pPr>
            <w:r w:rsidRPr="00B964F8">
              <w:rPr>
                <w:rFonts w:asciiTheme="minorHAnsi" w:hAnsiTheme="minorHAnsi"/>
              </w:rPr>
              <w:t>2.3 Remainder and Factor Theorems</w:t>
            </w:r>
          </w:p>
        </w:tc>
        <w:tc>
          <w:tcPr>
            <w:tcW w:w="3023" w:type="dxa"/>
            <w:shd w:val="clear" w:color="auto" w:fill="auto"/>
            <w:vAlign w:val="center"/>
          </w:tcPr>
          <w:p w:rsidR="00C8344E" w:rsidRPr="00220AF2" w:rsidRDefault="00C8344E" w:rsidP="000760FB">
            <w:pPr>
              <w:rPr>
                <w:rFonts w:asciiTheme="minorHAnsi" w:hAnsiTheme="minorHAnsi"/>
                <w:szCs w:val="24"/>
              </w:rPr>
            </w:pPr>
          </w:p>
        </w:tc>
        <w:tc>
          <w:tcPr>
            <w:tcW w:w="3966" w:type="dxa"/>
            <w:gridSpan w:val="3"/>
            <w:shd w:val="clear" w:color="auto" w:fill="auto"/>
          </w:tcPr>
          <w:p w:rsidR="00C8344E" w:rsidRPr="00220AF2" w:rsidRDefault="00C8344E" w:rsidP="000760FB">
            <w:pPr>
              <w:jc w:val="both"/>
              <w:rPr>
                <w:rFonts w:asciiTheme="minorHAnsi" w:hAnsiTheme="minorHAnsi"/>
                <w:szCs w:val="24"/>
              </w:rPr>
            </w:pPr>
          </w:p>
        </w:tc>
      </w:tr>
      <w:tr w:rsidR="00C8344E" w:rsidRPr="0075214A" w:rsidTr="009018E1">
        <w:trPr>
          <w:trHeight w:val="432"/>
        </w:trPr>
        <w:tc>
          <w:tcPr>
            <w:tcW w:w="1223" w:type="dxa"/>
            <w:shd w:val="clear" w:color="auto" w:fill="auto"/>
          </w:tcPr>
          <w:p w:rsidR="00C8344E" w:rsidRPr="00B964F8" w:rsidRDefault="00C8344E" w:rsidP="000760FB">
            <w:pPr>
              <w:rPr>
                <w:rFonts w:asciiTheme="minorHAnsi" w:hAnsiTheme="minorHAnsi"/>
                <w:szCs w:val="24"/>
              </w:rPr>
            </w:pPr>
            <w:r w:rsidRPr="00B964F8">
              <w:rPr>
                <w:rFonts w:asciiTheme="minorHAnsi" w:hAnsiTheme="minorHAnsi"/>
                <w:szCs w:val="24"/>
              </w:rPr>
              <w:t>3</w:t>
            </w:r>
          </w:p>
        </w:tc>
        <w:tc>
          <w:tcPr>
            <w:tcW w:w="1567" w:type="dxa"/>
            <w:vMerge/>
          </w:tcPr>
          <w:p w:rsidR="00C8344E" w:rsidRPr="00B964F8" w:rsidRDefault="00C8344E" w:rsidP="000760FB">
            <w:pPr>
              <w:rPr>
                <w:rFonts w:asciiTheme="minorHAnsi" w:hAnsiTheme="minorHAnsi"/>
                <w:szCs w:val="24"/>
              </w:rPr>
            </w:pPr>
          </w:p>
        </w:tc>
        <w:tc>
          <w:tcPr>
            <w:tcW w:w="5197" w:type="dxa"/>
            <w:shd w:val="clear" w:color="auto" w:fill="auto"/>
          </w:tcPr>
          <w:p w:rsidR="00C8344E" w:rsidRPr="00B964F8" w:rsidRDefault="00C8344E" w:rsidP="000760FB">
            <w:pPr>
              <w:rPr>
                <w:rFonts w:asciiTheme="minorHAnsi" w:hAnsiTheme="minorHAnsi"/>
              </w:rPr>
            </w:pPr>
            <w:r w:rsidRPr="00B964F8">
              <w:rPr>
                <w:rFonts w:asciiTheme="minorHAnsi" w:hAnsiTheme="minorHAnsi"/>
              </w:rPr>
              <w:t xml:space="preserve">2.4 </w:t>
            </w:r>
            <w:proofErr w:type="spellStart"/>
            <w:r w:rsidRPr="00B964F8">
              <w:rPr>
                <w:rFonts w:asciiTheme="minorHAnsi" w:hAnsiTheme="minorHAnsi"/>
              </w:rPr>
              <w:t>Zeros</w:t>
            </w:r>
            <w:proofErr w:type="spellEnd"/>
            <w:r w:rsidRPr="00B964F8">
              <w:rPr>
                <w:rFonts w:asciiTheme="minorHAnsi" w:hAnsiTheme="minorHAnsi"/>
              </w:rPr>
              <w:t xml:space="preserve"> of Polynomial Functions</w:t>
            </w:r>
          </w:p>
        </w:tc>
        <w:tc>
          <w:tcPr>
            <w:tcW w:w="3023" w:type="dxa"/>
            <w:shd w:val="clear" w:color="auto" w:fill="auto"/>
          </w:tcPr>
          <w:p w:rsidR="00C8344E" w:rsidRPr="00220AF2" w:rsidRDefault="00C8344E" w:rsidP="000760FB">
            <w:pPr>
              <w:rPr>
                <w:rFonts w:asciiTheme="minorHAnsi" w:hAnsiTheme="minorHAnsi"/>
                <w:szCs w:val="24"/>
              </w:rPr>
            </w:pPr>
          </w:p>
        </w:tc>
        <w:tc>
          <w:tcPr>
            <w:tcW w:w="3966" w:type="dxa"/>
            <w:gridSpan w:val="3"/>
            <w:shd w:val="clear" w:color="auto" w:fill="auto"/>
          </w:tcPr>
          <w:p w:rsidR="00C8344E" w:rsidRPr="00220AF2" w:rsidRDefault="00C8344E" w:rsidP="000760FB">
            <w:pPr>
              <w:jc w:val="both"/>
              <w:rPr>
                <w:rFonts w:asciiTheme="minorHAnsi" w:hAnsiTheme="minorHAnsi"/>
                <w:szCs w:val="24"/>
              </w:rPr>
            </w:pPr>
          </w:p>
        </w:tc>
      </w:tr>
      <w:tr w:rsidR="009018E1" w:rsidRPr="0075214A" w:rsidTr="00C8344E">
        <w:trPr>
          <w:trHeight w:val="64"/>
        </w:trPr>
        <w:tc>
          <w:tcPr>
            <w:tcW w:w="1223" w:type="dxa"/>
            <w:shd w:val="clear" w:color="auto" w:fill="auto"/>
          </w:tcPr>
          <w:p w:rsidR="009018E1" w:rsidRPr="00B964F8" w:rsidRDefault="009018E1" w:rsidP="000760FB">
            <w:pPr>
              <w:rPr>
                <w:rFonts w:asciiTheme="minorHAnsi" w:hAnsiTheme="minorHAnsi"/>
              </w:rPr>
            </w:pPr>
            <w:r w:rsidRPr="00B964F8">
              <w:rPr>
                <w:rFonts w:asciiTheme="minorHAnsi" w:hAnsiTheme="minorHAnsi"/>
              </w:rPr>
              <w:t>2</w:t>
            </w:r>
          </w:p>
        </w:tc>
        <w:tc>
          <w:tcPr>
            <w:tcW w:w="1567" w:type="dxa"/>
          </w:tcPr>
          <w:p w:rsidR="009018E1" w:rsidRPr="00B964F8" w:rsidRDefault="009018E1" w:rsidP="000760FB">
            <w:pPr>
              <w:rPr>
                <w:rFonts w:asciiTheme="minorHAnsi" w:hAnsiTheme="minorHAnsi"/>
              </w:rPr>
            </w:pPr>
            <w:r w:rsidRPr="00B964F8">
              <w:rPr>
                <w:rFonts w:asciiTheme="minorHAnsi" w:hAnsiTheme="minorHAnsi"/>
              </w:rPr>
              <w:t>A-APR.3.5</w:t>
            </w:r>
          </w:p>
        </w:tc>
        <w:tc>
          <w:tcPr>
            <w:tcW w:w="5197" w:type="dxa"/>
            <w:shd w:val="clear" w:color="auto" w:fill="auto"/>
          </w:tcPr>
          <w:p w:rsidR="009018E1" w:rsidRPr="00B964F8" w:rsidRDefault="009018E1" w:rsidP="000760FB">
            <w:pPr>
              <w:rPr>
                <w:rFonts w:asciiTheme="minorHAnsi" w:hAnsiTheme="minorHAnsi"/>
              </w:rPr>
            </w:pPr>
            <w:r w:rsidRPr="00B964F8">
              <w:rPr>
                <w:rFonts w:asciiTheme="minorHAnsi" w:hAnsiTheme="minorHAnsi"/>
              </w:rPr>
              <w:t>10.5 The Binomial Theorem</w:t>
            </w:r>
          </w:p>
        </w:tc>
        <w:tc>
          <w:tcPr>
            <w:tcW w:w="3023" w:type="dxa"/>
            <w:shd w:val="clear" w:color="auto" w:fill="auto"/>
          </w:tcPr>
          <w:p w:rsidR="009018E1" w:rsidRPr="0032045B" w:rsidRDefault="009018E1" w:rsidP="000760FB">
            <w:pPr>
              <w:jc w:val="both"/>
              <w:rPr>
                <w:rFonts w:ascii="Calibri" w:hAnsi="Calibri"/>
                <w:b/>
              </w:rPr>
            </w:pPr>
          </w:p>
        </w:tc>
        <w:tc>
          <w:tcPr>
            <w:tcW w:w="3966" w:type="dxa"/>
            <w:gridSpan w:val="3"/>
            <w:shd w:val="clear" w:color="auto" w:fill="auto"/>
          </w:tcPr>
          <w:p w:rsidR="009018E1" w:rsidRPr="0032045B" w:rsidRDefault="009018E1" w:rsidP="000760FB">
            <w:pPr>
              <w:jc w:val="both"/>
              <w:rPr>
                <w:rFonts w:ascii="Calibri" w:hAnsi="Calibri"/>
                <w:b/>
              </w:rPr>
            </w:pPr>
          </w:p>
        </w:tc>
      </w:tr>
      <w:tr w:rsidR="009018E1" w:rsidRPr="0075214A" w:rsidTr="00C8344E">
        <w:trPr>
          <w:trHeight w:val="64"/>
        </w:trPr>
        <w:tc>
          <w:tcPr>
            <w:tcW w:w="1223" w:type="dxa"/>
            <w:shd w:val="clear" w:color="auto" w:fill="auto"/>
          </w:tcPr>
          <w:p w:rsidR="009018E1" w:rsidRDefault="009018E1" w:rsidP="000760FB">
            <w:pPr>
              <w:rPr>
                <w:rFonts w:ascii="Calibri" w:hAnsi="Calibri"/>
              </w:rPr>
            </w:pPr>
            <w:r>
              <w:rPr>
                <w:rFonts w:ascii="Calibri" w:hAnsi="Calibri"/>
              </w:rPr>
              <w:t>2</w:t>
            </w:r>
          </w:p>
        </w:tc>
        <w:tc>
          <w:tcPr>
            <w:tcW w:w="1567" w:type="dxa"/>
          </w:tcPr>
          <w:p w:rsidR="009018E1" w:rsidRPr="00E10B73" w:rsidRDefault="009018E1" w:rsidP="000760FB">
            <w:pPr>
              <w:rPr>
                <w:rFonts w:asciiTheme="majorHAnsi" w:hAnsiTheme="majorHAnsi"/>
              </w:rPr>
            </w:pPr>
          </w:p>
        </w:tc>
        <w:tc>
          <w:tcPr>
            <w:tcW w:w="5197" w:type="dxa"/>
            <w:shd w:val="clear" w:color="auto" w:fill="auto"/>
          </w:tcPr>
          <w:p w:rsidR="009018E1" w:rsidRPr="008E0AB0" w:rsidRDefault="009018E1" w:rsidP="000760FB">
            <w:pPr>
              <w:rPr>
                <w:rFonts w:asciiTheme="minorHAnsi" w:hAnsiTheme="minorHAnsi"/>
              </w:rPr>
            </w:pPr>
            <w:r w:rsidRPr="008E0AB0">
              <w:rPr>
                <w:rFonts w:asciiTheme="minorHAnsi" w:hAnsiTheme="minorHAnsi"/>
              </w:rPr>
              <w:t>Review/Assessments</w:t>
            </w:r>
          </w:p>
        </w:tc>
        <w:tc>
          <w:tcPr>
            <w:tcW w:w="3023" w:type="dxa"/>
            <w:shd w:val="clear" w:color="auto" w:fill="auto"/>
          </w:tcPr>
          <w:p w:rsidR="009018E1" w:rsidRPr="0032045B" w:rsidRDefault="009018E1" w:rsidP="000760FB">
            <w:pPr>
              <w:jc w:val="both"/>
              <w:rPr>
                <w:rFonts w:ascii="Calibri" w:hAnsi="Calibri"/>
                <w:b/>
              </w:rPr>
            </w:pPr>
          </w:p>
        </w:tc>
        <w:tc>
          <w:tcPr>
            <w:tcW w:w="3966" w:type="dxa"/>
            <w:gridSpan w:val="3"/>
            <w:shd w:val="clear" w:color="auto" w:fill="auto"/>
          </w:tcPr>
          <w:p w:rsidR="009018E1" w:rsidRPr="0032045B" w:rsidRDefault="009018E1" w:rsidP="000760FB">
            <w:pPr>
              <w:jc w:val="both"/>
              <w:rPr>
                <w:rFonts w:ascii="Calibri" w:hAnsi="Calibri"/>
                <w:b/>
              </w:rPr>
            </w:pPr>
          </w:p>
        </w:tc>
      </w:tr>
      <w:tr w:rsidR="00F76B6C" w:rsidRPr="0075214A" w:rsidTr="00C8344E">
        <w:trPr>
          <w:trHeight w:val="64"/>
        </w:trPr>
        <w:tc>
          <w:tcPr>
            <w:tcW w:w="1223" w:type="dxa"/>
            <w:shd w:val="clear" w:color="auto" w:fill="auto"/>
          </w:tcPr>
          <w:p w:rsidR="00F76B6C" w:rsidRPr="00F76B6C" w:rsidRDefault="00F76B6C" w:rsidP="000760FB">
            <w:pPr>
              <w:rPr>
                <w:rFonts w:ascii="Calibri" w:hAnsi="Calibri"/>
                <w:b/>
              </w:rPr>
            </w:pPr>
            <w:r w:rsidRPr="00F76B6C">
              <w:rPr>
                <w:rFonts w:ascii="Calibri" w:hAnsi="Calibri"/>
                <w:b/>
              </w:rPr>
              <w:t>4</w:t>
            </w:r>
          </w:p>
        </w:tc>
        <w:tc>
          <w:tcPr>
            <w:tcW w:w="1567" w:type="dxa"/>
          </w:tcPr>
          <w:p w:rsidR="00F76B6C" w:rsidRPr="00E10B73" w:rsidRDefault="00F76B6C" w:rsidP="000760FB">
            <w:pPr>
              <w:rPr>
                <w:rFonts w:asciiTheme="majorHAnsi" w:hAnsiTheme="majorHAnsi"/>
              </w:rPr>
            </w:pPr>
          </w:p>
        </w:tc>
        <w:tc>
          <w:tcPr>
            <w:tcW w:w="5197" w:type="dxa"/>
            <w:shd w:val="clear" w:color="auto" w:fill="auto"/>
          </w:tcPr>
          <w:p w:rsidR="00F76B6C" w:rsidRDefault="00F76B6C" w:rsidP="000760FB">
            <w:pPr>
              <w:rPr>
                <w:rFonts w:ascii="Calibri" w:hAnsi="Calibri"/>
                <w:szCs w:val="24"/>
              </w:rPr>
            </w:pPr>
            <w:r w:rsidRPr="004D4063">
              <w:rPr>
                <w:rFonts w:ascii="Calibri" w:hAnsi="Calibri"/>
                <w:szCs w:val="24"/>
              </w:rPr>
              <w:t xml:space="preserve">District Assessment (1 day); </w:t>
            </w:r>
            <w:r>
              <w:rPr>
                <w:rFonts w:ascii="Calibri" w:hAnsi="Calibri"/>
                <w:szCs w:val="24"/>
              </w:rPr>
              <w:t xml:space="preserve">FSA ELA Writing; </w:t>
            </w:r>
          </w:p>
          <w:p w:rsidR="00F76B6C" w:rsidRPr="008E0AB0" w:rsidRDefault="00F76B6C" w:rsidP="000760FB">
            <w:pPr>
              <w:rPr>
                <w:rFonts w:asciiTheme="minorHAnsi" w:hAnsiTheme="minorHAnsi"/>
              </w:rPr>
            </w:pPr>
            <w:r>
              <w:rPr>
                <w:rFonts w:ascii="Calibri" w:hAnsi="Calibri"/>
                <w:szCs w:val="24"/>
              </w:rPr>
              <w:t xml:space="preserve">(1 day); </w:t>
            </w:r>
            <w:r w:rsidRPr="004D4063">
              <w:rPr>
                <w:rFonts w:ascii="Calibri" w:hAnsi="Calibri"/>
                <w:szCs w:val="24"/>
              </w:rPr>
              <w:t>9 Weeks Exams (2 days)</w:t>
            </w:r>
          </w:p>
        </w:tc>
        <w:tc>
          <w:tcPr>
            <w:tcW w:w="3023" w:type="dxa"/>
            <w:shd w:val="clear" w:color="auto" w:fill="auto"/>
          </w:tcPr>
          <w:p w:rsidR="00F76B6C" w:rsidRPr="0032045B" w:rsidRDefault="00F76B6C" w:rsidP="000760FB">
            <w:pPr>
              <w:jc w:val="both"/>
              <w:rPr>
                <w:rFonts w:ascii="Calibri" w:hAnsi="Calibri"/>
                <w:b/>
              </w:rPr>
            </w:pPr>
          </w:p>
        </w:tc>
        <w:tc>
          <w:tcPr>
            <w:tcW w:w="3966" w:type="dxa"/>
            <w:gridSpan w:val="3"/>
            <w:shd w:val="clear" w:color="auto" w:fill="auto"/>
          </w:tcPr>
          <w:p w:rsidR="00F76B6C" w:rsidRPr="0032045B" w:rsidRDefault="00F76B6C" w:rsidP="000760FB">
            <w:pPr>
              <w:jc w:val="both"/>
              <w:rPr>
                <w:rFonts w:ascii="Calibri" w:hAnsi="Calibri"/>
                <w:b/>
              </w:rPr>
            </w:pPr>
          </w:p>
        </w:tc>
      </w:tr>
    </w:tbl>
    <w:p w:rsidR="000760FB" w:rsidRDefault="000760FB">
      <w:pPr>
        <w:rPr>
          <w:b/>
        </w:rPr>
      </w:pPr>
    </w:p>
    <w:p w:rsidR="00D9483E" w:rsidRDefault="00D9483E">
      <w:pPr>
        <w:rPr>
          <w:b/>
        </w:rPr>
      </w:pPr>
      <w:r>
        <w:rPr>
          <w:b/>
        </w:rPr>
        <w:br w:type="page"/>
      </w:r>
    </w:p>
    <w:tbl>
      <w:tblPr>
        <w:tblStyle w:val="TableGrid"/>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E15786"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15786" w:rsidRPr="00E15786" w:rsidRDefault="00F76B6C" w:rsidP="00E15786">
            <w:pPr>
              <w:rPr>
                <w:rFonts w:ascii="Arial" w:hAnsi="Arial" w:cs="Arial"/>
                <w:b/>
                <w:sz w:val="28"/>
                <w:szCs w:val="28"/>
              </w:rPr>
            </w:pPr>
            <w:r>
              <w:rPr>
                <w:rFonts w:ascii="Arial" w:hAnsi="Arial" w:cs="Arial"/>
                <w:b/>
                <w:sz w:val="28"/>
                <w:szCs w:val="28"/>
              </w:rPr>
              <w:lastRenderedPageBreak/>
              <w:t xml:space="preserve">Unit </w:t>
            </w:r>
            <w:r w:rsidR="00E15786" w:rsidRPr="00E15786">
              <w:rPr>
                <w:rFonts w:ascii="Arial" w:hAnsi="Arial" w:cs="Arial"/>
                <w:b/>
                <w:sz w:val="28"/>
                <w:szCs w:val="28"/>
              </w:rPr>
              <w:t>8</w:t>
            </w:r>
            <w:r w:rsidR="00E15786">
              <w:rPr>
                <w:rFonts w:ascii="Arial" w:hAnsi="Arial" w:cs="Arial"/>
                <w:b/>
                <w:sz w:val="28"/>
                <w:szCs w:val="28"/>
              </w:rPr>
              <w:t xml:space="preserve">: </w:t>
            </w:r>
            <w:r w:rsidR="00E15786" w:rsidRPr="00F76B6C">
              <w:rPr>
                <w:rFonts w:ascii="Arial" w:hAnsi="Arial" w:cs="Arial"/>
                <w:b/>
                <w:sz w:val="28"/>
                <w:szCs w:val="28"/>
              </w:rPr>
              <w:t>Rational Expressions</w:t>
            </w:r>
          </w:p>
        </w:tc>
      </w:tr>
      <w:tr w:rsidR="00345709" w:rsidTr="00E15786">
        <w:trPr>
          <w:trHeight w:val="305"/>
        </w:trPr>
        <w:tc>
          <w:tcPr>
            <w:tcW w:w="1080" w:type="dxa"/>
            <w:tcBorders>
              <w:top w:val="single" w:sz="4" w:space="0" w:color="auto"/>
              <w:left w:val="single" w:sz="4" w:space="0" w:color="auto"/>
              <w:bottom w:val="single" w:sz="4" w:space="0" w:color="auto"/>
              <w:right w:val="single" w:sz="4" w:space="0" w:color="auto"/>
            </w:tcBorders>
            <w:hideMark/>
          </w:tcPr>
          <w:p w:rsidR="00345709" w:rsidRDefault="00345709" w:rsidP="009D1A6D">
            <w:pPr>
              <w:jc w:val="center"/>
              <w:rPr>
                <w:rFonts w:ascii="Arial" w:hAnsi="Arial" w:cs="Arial"/>
                <w:b/>
              </w:rPr>
            </w:pPr>
            <w:r>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345709" w:rsidRDefault="00345709" w:rsidP="009D1A6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345709" w:rsidRDefault="00345709" w:rsidP="009D1A6D">
            <w:pPr>
              <w:jc w:val="center"/>
              <w:rPr>
                <w:rFonts w:ascii="Arial" w:hAnsi="Arial" w:cs="Arial"/>
                <w:b/>
              </w:rPr>
            </w:pPr>
            <w:r>
              <w:rPr>
                <w:rFonts w:ascii="Arial" w:hAnsi="Arial" w:cs="Arial"/>
                <w:b/>
              </w:rPr>
              <w:t>SMP</w:t>
            </w:r>
          </w:p>
        </w:tc>
      </w:tr>
      <w:tr w:rsidR="00345709" w:rsidTr="009D1A6D">
        <w:trPr>
          <w:trHeight w:val="20"/>
        </w:trPr>
        <w:tc>
          <w:tcPr>
            <w:tcW w:w="1080" w:type="dxa"/>
            <w:tcBorders>
              <w:top w:val="nil"/>
              <w:left w:val="single" w:sz="4" w:space="0" w:color="auto"/>
              <w:bottom w:val="single" w:sz="4" w:space="0" w:color="auto"/>
              <w:right w:val="single" w:sz="4" w:space="0" w:color="auto"/>
            </w:tcBorders>
            <w:hideMark/>
          </w:tcPr>
          <w:p w:rsidR="00345709" w:rsidRPr="00E15786" w:rsidRDefault="00345709" w:rsidP="009D1A6D">
            <w:pPr>
              <w:rPr>
                <w:rFonts w:ascii="Arial Narrow" w:hAnsi="Arial Narrow" w:cs="Arial"/>
                <w:sz w:val="22"/>
              </w:rPr>
            </w:pPr>
            <w:r w:rsidRPr="00E15786">
              <w:rPr>
                <w:rFonts w:ascii="Arial Narrow" w:hAnsi="Arial Narrow"/>
                <w:sz w:val="22"/>
              </w:rPr>
              <w:t>A-APR.4.6</w:t>
            </w:r>
          </w:p>
        </w:tc>
        <w:tc>
          <w:tcPr>
            <w:tcW w:w="13045" w:type="dxa"/>
            <w:gridSpan w:val="6"/>
            <w:tcBorders>
              <w:top w:val="nil"/>
              <w:left w:val="single" w:sz="4" w:space="0" w:color="auto"/>
              <w:bottom w:val="single" w:sz="4" w:space="0" w:color="auto"/>
              <w:right w:val="single" w:sz="4" w:space="0" w:color="auto"/>
            </w:tcBorders>
            <w:hideMark/>
          </w:tcPr>
          <w:p w:rsidR="00345709" w:rsidRPr="00E15786" w:rsidRDefault="00345709" w:rsidP="009D1A6D">
            <w:pPr>
              <w:rPr>
                <w:rFonts w:ascii="Arial Narrow" w:hAnsi="Arial Narrow" w:cs="Calibri"/>
                <w:sz w:val="22"/>
                <w:highlight w:val="magenta"/>
              </w:rPr>
            </w:pPr>
            <w:r w:rsidRPr="00E15786">
              <w:rPr>
                <w:rFonts w:ascii="Arial Narrow" w:hAnsi="Arial Narrow" w:cs="Calibri"/>
                <w:color w:val="000000"/>
                <w:sz w:val="22"/>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083" w:type="dxa"/>
            <w:tcBorders>
              <w:top w:val="nil"/>
              <w:left w:val="single" w:sz="4" w:space="0" w:color="auto"/>
              <w:bottom w:val="single" w:sz="4" w:space="0" w:color="auto"/>
              <w:right w:val="single" w:sz="4" w:space="0" w:color="auto"/>
            </w:tcBorders>
          </w:tcPr>
          <w:p w:rsidR="00345709" w:rsidRPr="00E15786" w:rsidRDefault="00875C8D" w:rsidP="009D1A6D">
            <w:pPr>
              <w:rPr>
                <w:rFonts w:ascii="Arial Narrow" w:hAnsi="Arial Narrow" w:cs="Arial"/>
                <w:sz w:val="22"/>
              </w:rPr>
            </w:pPr>
            <w:r w:rsidRPr="00E15786">
              <w:rPr>
                <w:rFonts w:ascii="Arial Narrow" w:hAnsi="Arial Narrow" w:cs="Arial"/>
                <w:sz w:val="22"/>
              </w:rPr>
              <w:t>3, 6, 7</w:t>
            </w:r>
          </w:p>
        </w:tc>
      </w:tr>
      <w:tr w:rsidR="00345709" w:rsidTr="009D1A6D">
        <w:trPr>
          <w:trHeight w:val="20"/>
        </w:trPr>
        <w:tc>
          <w:tcPr>
            <w:tcW w:w="1080" w:type="dxa"/>
            <w:tcBorders>
              <w:top w:val="nil"/>
              <w:left w:val="single" w:sz="4" w:space="0" w:color="auto"/>
              <w:bottom w:val="single" w:sz="4" w:space="0" w:color="auto"/>
              <w:right w:val="single" w:sz="4" w:space="0" w:color="auto"/>
            </w:tcBorders>
          </w:tcPr>
          <w:p w:rsidR="00345709" w:rsidRPr="00E15786" w:rsidRDefault="00345709" w:rsidP="009D1A6D">
            <w:pPr>
              <w:rPr>
                <w:rFonts w:ascii="Arial Narrow" w:hAnsi="Arial Narrow"/>
                <w:sz w:val="22"/>
              </w:rPr>
            </w:pPr>
            <w:r w:rsidRPr="00E15786">
              <w:rPr>
                <w:rFonts w:ascii="Arial Narrow" w:hAnsi="Arial Narrow"/>
                <w:sz w:val="22"/>
              </w:rPr>
              <w:t>A-APR.4.7</w:t>
            </w:r>
          </w:p>
        </w:tc>
        <w:tc>
          <w:tcPr>
            <w:tcW w:w="13045" w:type="dxa"/>
            <w:gridSpan w:val="6"/>
            <w:tcBorders>
              <w:top w:val="nil"/>
              <w:left w:val="single" w:sz="4" w:space="0" w:color="auto"/>
              <w:bottom w:val="single" w:sz="4" w:space="0" w:color="auto"/>
              <w:right w:val="single" w:sz="4" w:space="0" w:color="auto"/>
            </w:tcBorders>
          </w:tcPr>
          <w:p w:rsidR="00345709" w:rsidRPr="00E15786" w:rsidRDefault="00345709" w:rsidP="009D1A6D">
            <w:pPr>
              <w:rPr>
                <w:rFonts w:ascii="Arial Narrow" w:hAnsi="Arial Narrow"/>
                <w:sz w:val="22"/>
                <w:highlight w:val="magenta"/>
              </w:rPr>
            </w:pPr>
            <w:r w:rsidRPr="00E15786">
              <w:rPr>
                <w:rFonts w:ascii="Arial Narrow" w:hAnsi="Arial Narrow" w:cs="Calibri"/>
                <w:color w:val="000000"/>
                <w:sz w:val="22"/>
              </w:rPr>
              <w:t>Understand that rational expressions form a system analogous to the rational numbers, closed under addition, subtraction, multiplication, and division by a nonzero rational expression; add, subtract, multiply, and divide rational expressions</w:t>
            </w:r>
            <w:r w:rsidRPr="00E15786">
              <w:rPr>
                <w:rFonts w:ascii="Arial Narrow" w:hAnsi="Arial Narrow" w:cs="Arial"/>
                <w:color w:val="000000"/>
                <w:sz w:val="22"/>
              </w:rPr>
              <w:t>.</w:t>
            </w:r>
          </w:p>
        </w:tc>
        <w:tc>
          <w:tcPr>
            <w:tcW w:w="1083" w:type="dxa"/>
            <w:tcBorders>
              <w:top w:val="nil"/>
              <w:left w:val="single" w:sz="4" w:space="0" w:color="auto"/>
              <w:bottom w:val="single" w:sz="4" w:space="0" w:color="auto"/>
              <w:right w:val="single" w:sz="4" w:space="0" w:color="auto"/>
            </w:tcBorders>
          </w:tcPr>
          <w:p w:rsidR="00345709" w:rsidRPr="00E15786" w:rsidRDefault="00875C8D" w:rsidP="009D1A6D">
            <w:pPr>
              <w:rPr>
                <w:rFonts w:ascii="Arial Narrow" w:hAnsi="Arial Narrow" w:cs="Arial"/>
                <w:sz w:val="22"/>
              </w:rPr>
            </w:pPr>
            <w:r w:rsidRPr="00E15786">
              <w:rPr>
                <w:rFonts w:ascii="Arial Narrow" w:hAnsi="Arial Narrow" w:cs="Arial"/>
                <w:sz w:val="22"/>
              </w:rPr>
              <w:t>3, 6, 7</w:t>
            </w:r>
          </w:p>
        </w:tc>
      </w:tr>
      <w:tr w:rsidR="00345709" w:rsidTr="009D1A6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345709" w:rsidRPr="00B7484F" w:rsidRDefault="00345709" w:rsidP="009D1A6D">
            <w:pP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345709" w:rsidRPr="00B7484F" w:rsidRDefault="00345709" w:rsidP="009D1A6D">
            <w:pPr>
              <w:rPr>
                <w:rFonts w:ascii="Arial Narrow" w:hAnsi="Arial Narrow" w:cs="Arial"/>
                <w:sz w:val="19"/>
                <w:szCs w:val="19"/>
              </w:rPr>
            </w:pPr>
            <w:r w:rsidRPr="00B7484F">
              <w:rPr>
                <w:rFonts w:ascii="Arial Narrow" w:hAnsi="Arial Narrow" w:cs="Arial"/>
                <w:b/>
                <w:szCs w:val="24"/>
              </w:rPr>
              <w:t>Instructional Strategies &amp; Misconceptions</w:t>
            </w:r>
            <w:r w:rsidRPr="00B7484F">
              <w:rPr>
                <w:rFonts w:ascii="Arial Narrow" w:hAnsi="Arial Narrow" w:cs="Arial"/>
                <w:szCs w:val="24"/>
              </w:rPr>
              <w:t xml:space="preserve"> </w:t>
            </w:r>
          </w:p>
        </w:tc>
      </w:tr>
      <w:tr w:rsidR="00345709" w:rsidTr="009D1A6D">
        <w:trPr>
          <w:trHeight w:val="720"/>
        </w:trPr>
        <w:tc>
          <w:tcPr>
            <w:tcW w:w="7301" w:type="dxa"/>
            <w:gridSpan w:val="4"/>
            <w:tcBorders>
              <w:left w:val="single" w:sz="4" w:space="0" w:color="auto"/>
              <w:bottom w:val="single" w:sz="4" w:space="0" w:color="auto"/>
              <w:right w:val="single" w:sz="4" w:space="0" w:color="auto"/>
            </w:tcBorders>
          </w:tcPr>
          <w:p w:rsidR="00345709" w:rsidRPr="00E15786" w:rsidRDefault="001C41D0" w:rsidP="009D1A6D">
            <w:pPr>
              <w:rPr>
                <w:rFonts w:ascii="Arial Narrow" w:hAnsi="Arial Narrow" w:cs="Arial"/>
                <w:sz w:val="22"/>
              </w:rPr>
            </w:pPr>
            <w:hyperlink r:id="rId40" w:history="1">
              <w:r w:rsidR="00345709" w:rsidRPr="00E15786">
                <w:rPr>
                  <w:rStyle w:val="Hyperlink"/>
                  <w:rFonts w:ascii="Arial Narrow" w:hAnsi="Arial Narrow" w:cs="Arial"/>
                  <w:b/>
                  <w:sz w:val="22"/>
                </w:rPr>
                <w:t>P02:</w:t>
              </w:r>
              <w:r w:rsidR="00345709" w:rsidRPr="00E15786">
                <w:rPr>
                  <w:rStyle w:val="Hyperlink"/>
                  <w:rFonts w:ascii="Arial Narrow" w:hAnsi="Arial Narrow" w:cs="Arial"/>
                  <w:sz w:val="22"/>
                </w:rPr>
                <w:t xml:space="preserve"> Rewrite rational expressions.</w:t>
              </w:r>
            </w:hyperlink>
          </w:p>
        </w:tc>
        <w:tc>
          <w:tcPr>
            <w:tcW w:w="7907" w:type="dxa"/>
            <w:gridSpan w:val="4"/>
            <w:tcBorders>
              <w:top w:val="nil"/>
              <w:left w:val="single" w:sz="4" w:space="0" w:color="auto"/>
              <w:bottom w:val="single" w:sz="4" w:space="0" w:color="auto"/>
              <w:right w:val="single" w:sz="4" w:space="0" w:color="auto"/>
            </w:tcBorders>
          </w:tcPr>
          <w:p w:rsidR="00345709" w:rsidRPr="00C70377" w:rsidRDefault="00345709" w:rsidP="009D1A6D">
            <w:pPr>
              <w:pStyle w:val="ListParagraph"/>
              <w:ind w:left="360"/>
              <w:rPr>
                <w:rFonts w:ascii="Arial Narrow" w:hAnsi="Arial Narrow" w:cs="Arial"/>
                <w:sz w:val="19"/>
                <w:szCs w:val="19"/>
              </w:rPr>
            </w:pPr>
            <w:r>
              <w:rPr>
                <w:rFonts w:ascii="Arial Narrow" w:hAnsi="Arial Narrow" w:cs="Arial"/>
                <w:sz w:val="19"/>
                <w:szCs w:val="19"/>
              </w:rPr>
              <w:t xml:space="preserve"> </w:t>
            </w:r>
          </w:p>
        </w:tc>
      </w:tr>
      <w:tr w:rsidR="00345709" w:rsidTr="009D1A6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45709" w:rsidRDefault="00345709" w:rsidP="009D1A6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345709" w:rsidRDefault="00345709" w:rsidP="009D1A6D">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45709" w:rsidRDefault="00345709" w:rsidP="009D1A6D">
            <w:pPr>
              <w:jc w:val="center"/>
              <w:rPr>
                <w:rFonts w:ascii="Arial" w:hAnsi="Arial" w:cs="Arial"/>
                <w:szCs w:val="24"/>
              </w:rPr>
            </w:pPr>
            <w:r>
              <w:rPr>
                <w:rFonts w:ascii="Arial" w:hAnsi="Arial" w:cs="Arial"/>
                <w:b/>
                <w:szCs w:val="24"/>
              </w:rPr>
              <w:t>Instructional Resources</w:t>
            </w:r>
          </w:p>
        </w:tc>
      </w:tr>
      <w:tr w:rsidR="00345709" w:rsidTr="009D1A6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345709" w:rsidRPr="00E15786" w:rsidRDefault="00345709" w:rsidP="00345709">
            <w:pPr>
              <w:pStyle w:val="Default"/>
              <w:rPr>
                <w:rFonts w:ascii="Arial Narrow" w:hAnsi="Arial Narrow"/>
                <w:sz w:val="22"/>
                <w:szCs w:val="22"/>
              </w:rPr>
            </w:pPr>
            <w:r w:rsidRPr="00E15786">
              <w:rPr>
                <w:rFonts w:ascii="Arial Narrow" w:hAnsi="Arial Narrow"/>
                <w:sz w:val="22"/>
                <w:szCs w:val="22"/>
              </w:rPr>
              <w:t>Students completed simplifying rational expressions in Algebra 1.</w:t>
            </w:r>
          </w:p>
          <w:p w:rsidR="00345709" w:rsidRPr="00E15786" w:rsidRDefault="00345709" w:rsidP="00345709">
            <w:pPr>
              <w:pStyle w:val="Default"/>
              <w:rPr>
                <w:rFonts w:ascii="Arial Narrow" w:hAnsi="Arial Narrow"/>
                <w:sz w:val="22"/>
                <w:szCs w:val="22"/>
              </w:rPr>
            </w:pPr>
          </w:p>
          <w:p w:rsidR="00345709" w:rsidRPr="00E15786" w:rsidRDefault="00345709" w:rsidP="00345709">
            <w:pPr>
              <w:pStyle w:val="Default"/>
              <w:rPr>
                <w:rFonts w:ascii="Arial Narrow" w:hAnsi="Arial Narrow"/>
                <w:sz w:val="22"/>
                <w:szCs w:val="22"/>
              </w:rPr>
            </w:pPr>
            <w:r w:rsidRPr="00E15786">
              <w:rPr>
                <w:rFonts w:ascii="Arial Narrow" w:hAnsi="Arial Narrow"/>
                <w:sz w:val="22"/>
                <w:szCs w:val="22"/>
              </w:rPr>
              <w:t xml:space="preserve">Students completed simplifying rational expressions in Algebra 2. </w:t>
            </w:r>
          </w:p>
          <w:p w:rsidR="00345709" w:rsidRPr="00E15786" w:rsidRDefault="00345709" w:rsidP="00345709">
            <w:pPr>
              <w:pStyle w:val="Default"/>
              <w:rPr>
                <w:rFonts w:ascii="Arial Narrow" w:hAnsi="Arial Narrow"/>
                <w:sz w:val="22"/>
                <w:szCs w:val="22"/>
              </w:rPr>
            </w:pPr>
          </w:p>
          <w:p w:rsidR="00345709" w:rsidRPr="00E15786" w:rsidRDefault="00345709" w:rsidP="00345709">
            <w:pPr>
              <w:pStyle w:val="Default"/>
              <w:rPr>
                <w:rFonts w:ascii="Arial Narrow" w:hAnsi="Arial Narrow"/>
                <w:sz w:val="22"/>
                <w:szCs w:val="22"/>
              </w:rPr>
            </w:pPr>
            <w:r w:rsidRPr="00E15786">
              <w:rPr>
                <w:rFonts w:ascii="Arial Narrow" w:hAnsi="Arial Narrow"/>
                <w:sz w:val="22"/>
                <w:szCs w:val="22"/>
              </w:rPr>
              <w:t xml:space="preserve">For Calculus preparation, please include </w:t>
            </w:r>
          </w:p>
          <w:p w:rsidR="00345709" w:rsidRPr="00CC3B23" w:rsidRDefault="00345709" w:rsidP="00345709">
            <w:pPr>
              <w:pStyle w:val="Default"/>
              <w:numPr>
                <w:ilvl w:val="0"/>
                <w:numId w:val="17"/>
              </w:numPr>
              <w:rPr>
                <w:rFonts w:ascii="Arial Narrow" w:hAnsi="Arial Narrow"/>
                <w:b/>
                <w:sz w:val="18"/>
                <w:szCs w:val="18"/>
              </w:rPr>
            </w:pPr>
            <w:r w:rsidRPr="00E15786">
              <w:rPr>
                <w:rFonts w:ascii="Arial Narrow" w:hAnsi="Arial Narrow"/>
                <w:sz w:val="22"/>
                <w:szCs w:val="22"/>
              </w:rPr>
              <w:t>Graphing of Rational Functions</w:t>
            </w:r>
          </w:p>
        </w:tc>
        <w:tc>
          <w:tcPr>
            <w:tcW w:w="1922" w:type="dxa"/>
            <w:vMerge w:val="restart"/>
            <w:tcBorders>
              <w:top w:val="single" w:sz="4" w:space="0" w:color="auto"/>
              <w:left w:val="single" w:sz="4" w:space="0" w:color="auto"/>
              <w:bottom w:val="single" w:sz="4" w:space="0" w:color="auto"/>
              <w:right w:val="nil"/>
            </w:tcBorders>
          </w:tcPr>
          <w:p w:rsidR="00345709" w:rsidRDefault="00345709" w:rsidP="009D1A6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345709" w:rsidRDefault="00345709" w:rsidP="009D1A6D">
            <w:pPr>
              <w:rPr>
                <w:rFonts w:ascii="Arial" w:hAnsi="Arial" w:cs="Arial"/>
                <w:sz w:val="20"/>
                <w:szCs w:val="20"/>
              </w:rPr>
            </w:pPr>
          </w:p>
        </w:tc>
      </w:tr>
      <w:tr w:rsidR="00345709" w:rsidTr="00E1578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709" w:rsidRDefault="00345709" w:rsidP="009D1A6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45709" w:rsidRDefault="00345709" w:rsidP="009D1A6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45709" w:rsidRDefault="00345709" w:rsidP="009D1A6D">
            <w:pPr>
              <w:rPr>
                <w:rFonts w:ascii="Arial" w:hAnsi="Arial" w:cs="Arial"/>
                <w:sz w:val="20"/>
                <w:szCs w:val="20"/>
              </w:rPr>
            </w:pPr>
          </w:p>
        </w:tc>
      </w:tr>
      <w:tr w:rsidR="00345709" w:rsidTr="00E1578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709" w:rsidRDefault="00345709" w:rsidP="009D1A6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45709" w:rsidRDefault="00345709" w:rsidP="009D1A6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45709" w:rsidRDefault="00345709" w:rsidP="009D1A6D">
            <w:pPr>
              <w:rPr>
                <w:rFonts w:ascii="Arial" w:hAnsi="Arial" w:cs="Arial"/>
                <w:sz w:val="20"/>
                <w:szCs w:val="20"/>
              </w:rPr>
            </w:pPr>
          </w:p>
        </w:tc>
      </w:tr>
      <w:tr w:rsidR="00345709" w:rsidTr="009D1A6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345709" w:rsidRPr="00B7484F" w:rsidRDefault="00345709" w:rsidP="009D1A6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5709" w:rsidRDefault="00345709" w:rsidP="009D1A6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345709" w:rsidRDefault="00345709" w:rsidP="009D1A6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345709" w:rsidRDefault="00345709" w:rsidP="009D1A6D">
            <w:pPr>
              <w:rPr>
                <w:rFonts w:ascii="Arial" w:hAnsi="Arial" w:cs="Arial"/>
                <w:sz w:val="20"/>
                <w:szCs w:val="20"/>
              </w:rPr>
            </w:pPr>
          </w:p>
        </w:tc>
      </w:tr>
    </w:tbl>
    <w:p w:rsidR="00345709" w:rsidRDefault="00345709" w:rsidP="00345709">
      <w:pPr>
        <w:rPr>
          <w:b/>
        </w:rPr>
      </w:pPr>
    </w:p>
    <w:p w:rsidR="00E15786" w:rsidRDefault="00E15786">
      <w:pPr>
        <w:rPr>
          <w:b/>
        </w:rPr>
      </w:pPr>
      <w:r>
        <w:rPr>
          <w:b/>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2021"/>
        <w:gridCol w:w="1367"/>
        <w:gridCol w:w="578"/>
      </w:tblGrid>
      <w:tr w:rsidR="00345709" w:rsidRPr="0075214A" w:rsidTr="00B30F40">
        <w:trPr>
          <w:trHeight w:val="288"/>
        </w:trPr>
        <w:tc>
          <w:tcPr>
            <w:tcW w:w="14976" w:type="dxa"/>
            <w:gridSpan w:val="7"/>
            <w:shd w:val="clear" w:color="auto" w:fill="D9D9D9"/>
          </w:tcPr>
          <w:p w:rsidR="00345709" w:rsidRPr="0075214A" w:rsidRDefault="00345709" w:rsidP="00345709">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345709" w:rsidRPr="0075214A" w:rsidTr="00B30F40">
        <w:trPr>
          <w:trHeight w:val="288"/>
        </w:trPr>
        <w:tc>
          <w:tcPr>
            <w:tcW w:w="14976" w:type="dxa"/>
            <w:gridSpan w:val="7"/>
            <w:shd w:val="clear" w:color="auto" w:fill="D9D9D9"/>
          </w:tcPr>
          <w:p w:rsidR="00345709" w:rsidRPr="0075214A" w:rsidRDefault="00345709" w:rsidP="00345709">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8: </w:t>
            </w:r>
            <w:r>
              <w:rPr>
                <w:rFonts w:asciiTheme="minorHAnsi" w:hAnsiTheme="minorHAnsi" w:cs="Arial"/>
                <w:b/>
              </w:rPr>
              <w:t>Rational Functions</w:t>
            </w:r>
          </w:p>
        </w:tc>
      </w:tr>
      <w:tr w:rsidR="00345709" w:rsidRPr="0075214A" w:rsidTr="00B30F40">
        <w:trPr>
          <w:trHeight w:val="288"/>
        </w:trPr>
        <w:tc>
          <w:tcPr>
            <w:tcW w:w="1223" w:type="dxa"/>
            <w:shd w:val="clear" w:color="auto" w:fill="D9D9D9"/>
          </w:tcPr>
          <w:p w:rsidR="00345709" w:rsidRPr="0075214A" w:rsidRDefault="00345709" w:rsidP="009D1A6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345709" w:rsidRPr="000760FB" w:rsidRDefault="001C41D0" w:rsidP="00345709">
            <w:pPr>
              <w:rPr>
                <w:rFonts w:asciiTheme="minorHAnsi" w:hAnsiTheme="minorHAnsi"/>
                <w:i/>
                <w:szCs w:val="24"/>
              </w:rPr>
            </w:pPr>
            <w:hyperlink r:id="rId41" w:history="1">
              <w:r w:rsidR="00345709" w:rsidRPr="00E15786">
                <w:rPr>
                  <w:rStyle w:val="Hyperlink"/>
                  <w:rFonts w:asciiTheme="minorHAnsi" w:hAnsiTheme="minorHAnsi" w:cs="Arial"/>
                  <w:b/>
                  <w:szCs w:val="24"/>
                </w:rPr>
                <w:t>P02:</w:t>
              </w:r>
              <w:r w:rsidR="00345709" w:rsidRPr="00E15786">
                <w:rPr>
                  <w:rStyle w:val="Hyperlink"/>
                  <w:rFonts w:asciiTheme="minorHAnsi" w:hAnsiTheme="minorHAnsi" w:cs="Arial"/>
                  <w:szCs w:val="24"/>
                </w:rPr>
                <w:t xml:space="preserve"> Rewrite rational expressions.</w:t>
              </w:r>
            </w:hyperlink>
            <w:r w:rsidR="00345709" w:rsidRPr="000760FB">
              <w:rPr>
                <w:rFonts w:asciiTheme="minorHAnsi" w:hAnsiTheme="minorHAnsi" w:cs="Arial"/>
                <w:szCs w:val="24"/>
              </w:rPr>
              <w:t xml:space="preserve"> </w:t>
            </w:r>
          </w:p>
        </w:tc>
        <w:tc>
          <w:tcPr>
            <w:tcW w:w="1367" w:type="dxa"/>
            <w:shd w:val="clear" w:color="auto" w:fill="D9D9D9"/>
          </w:tcPr>
          <w:p w:rsidR="00345709" w:rsidRPr="0075214A" w:rsidRDefault="00345709" w:rsidP="009D1A6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345709" w:rsidRPr="0075214A" w:rsidRDefault="00B55905" w:rsidP="009D1A6D">
            <w:pPr>
              <w:rPr>
                <w:rFonts w:asciiTheme="minorHAnsi" w:hAnsiTheme="minorHAnsi"/>
                <w:b/>
                <w:szCs w:val="24"/>
              </w:rPr>
            </w:pPr>
            <w:r>
              <w:rPr>
                <w:rFonts w:asciiTheme="minorHAnsi" w:hAnsiTheme="minorHAnsi"/>
                <w:b/>
                <w:szCs w:val="24"/>
              </w:rPr>
              <w:t>12</w:t>
            </w:r>
          </w:p>
        </w:tc>
      </w:tr>
      <w:tr w:rsidR="00345709" w:rsidRPr="0075214A" w:rsidTr="00B30F40">
        <w:tc>
          <w:tcPr>
            <w:tcW w:w="1223" w:type="dxa"/>
            <w:shd w:val="clear" w:color="auto" w:fill="D9D9D9"/>
          </w:tcPr>
          <w:p w:rsidR="00345709" w:rsidRPr="0075214A" w:rsidRDefault="00345709" w:rsidP="009D1A6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345709" w:rsidRPr="0075214A" w:rsidRDefault="00345709" w:rsidP="009D1A6D">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345709" w:rsidRPr="0075214A" w:rsidRDefault="00345709" w:rsidP="009D1A6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345709" w:rsidRPr="0075214A" w:rsidRDefault="00345709" w:rsidP="009D1A6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345709" w:rsidRPr="0075214A" w:rsidRDefault="00345709" w:rsidP="009D1A6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15786" w:rsidRPr="0075214A" w:rsidTr="00E15786">
        <w:trPr>
          <w:trHeight w:val="20"/>
        </w:trPr>
        <w:tc>
          <w:tcPr>
            <w:tcW w:w="1223" w:type="dxa"/>
            <w:shd w:val="clear" w:color="auto" w:fill="auto"/>
          </w:tcPr>
          <w:p w:rsidR="00E15786" w:rsidRPr="00247E1A" w:rsidRDefault="00E15786" w:rsidP="009D1A6D">
            <w:pPr>
              <w:rPr>
                <w:rFonts w:asciiTheme="minorHAnsi" w:hAnsiTheme="minorHAnsi"/>
                <w:szCs w:val="24"/>
              </w:rPr>
            </w:pPr>
            <w:r>
              <w:rPr>
                <w:rFonts w:asciiTheme="minorHAnsi" w:hAnsiTheme="minorHAnsi"/>
                <w:szCs w:val="24"/>
              </w:rPr>
              <w:t>5</w:t>
            </w:r>
          </w:p>
        </w:tc>
        <w:tc>
          <w:tcPr>
            <w:tcW w:w="1567" w:type="dxa"/>
            <w:vMerge w:val="restart"/>
            <w:vAlign w:val="center"/>
          </w:tcPr>
          <w:p w:rsidR="00E15786" w:rsidRPr="00247E1A" w:rsidRDefault="00E15786" w:rsidP="00E15786">
            <w:pPr>
              <w:rPr>
                <w:rFonts w:asciiTheme="minorHAnsi" w:hAnsiTheme="minorHAnsi"/>
                <w:szCs w:val="24"/>
              </w:rPr>
            </w:pPr>
            <w:r w:rsidRPr="00247E1A">
              <w:rPr>
                <w:rFonts w:asciiTheme="minorHAnsi" w:hAnsiTheme="minorHAnsi"/>
                <w:szCs w:val="24"/>
              </w:rPr>
              <w:t>A-APR.4.6</w:t>
            </w:r>
          </w:p>
          <w:p w:rsidR="00E15786" w:rsidRPr="00247E1A" w:rsidRDefault="00E15786" w:rsidP="00E15786">
            <w:pPr>
              <w:rPr>
                <w:rFonts w:asciiTheme="minorHAnsi" w:hAnsiTheme="minorHAnsi"/>
                <w:szCs w:val="24"/>
              </w:rPr>
            </w:pPr>
            <w:r w:rsidRPr="00247E1A">
              <w:rPr>
                <w:rFonts w:asciiTheme="minorHAnsi" w:hAnsiTheme="minorHAnsi"/>
                <w:szCs w:val="24"/>
              </w:rPr>
              <w:t>A-APR.4.7</w:t>
            </w:r>
          </w:p>
        </w:tc>
        <w:tc>
          <w:tcPr>
            <w:tcW w:w="5197" w:type="dxa"/>
            <w:shd w:val="clear" w:color="auto" w:fill="auto"/>
          </w:tcPr>
          <w:p w:rsidR="00E15786" w:rsidRPr="00247E1A" w:rsidRDefault="00E15786" w:rsidP="009D1A6D">
            <w:pPr>
              <w:rPr>
                <w:rFonts w:asciiTheme="minorHAnsi" w:hAnsiTheme="minorHAnsi"/>
                <w:szCs w:val="24"/>
              </w:rPr>
            </w:pPr>
            <w:r>
              <w:rPr>
                <w:rFonts w:asciiTheme="minorHAnsi" w:hAnsiTheme="minorHAnsi"/>
                <w:szCs w:val="24"/>
              </w:rPr>
              <w:t>2.5 Rational Functions</w:t>
            </w:r>
          </w:p>
        </w:tc>
        <w:tc>
          <w:tcPr>
            <w:tcW w:w="3023" w:type="dxa"/>
            <w:shd w:val="clear" w:color="auto" w:fill="auto"/>
            <w:vAlign w:val="center"/>
          </w:tcPr>
          <w:p w:rsidR="00E15786" w:rsidRPr="00220AF2" w:rsidRDefault="00E15786" w:rsidP="009D1A6D">
            <w:pPr>
              <w:rPr>
                <w:rFonts w:asciiTheme="minorHAnsi" w:hAnsiTheme="minorHAnsi"/>
                <w:szCs w:val="24"/>
              </w:rPr>
            </w:pPr>
          </w:p>
        </w:tc>
        <w:tc>
          <w:tcPr>
            <w:tcW w:w="3966" w:type="dxa"/>
            <w:gridSpan w:val="3"/>
            <w:shd w:val="clear" w:color="auto" w:fill="auto"/>
          </w:tcPr>
          <w:p w:rsidR="00E15786" w:rsidRPr="00220AF2" w:rsidRDefault="00E15786" w:rsidP="009D1A6D">
            <w:pPr>
              <w:jc w:val="both"/>
              <w:rPr>
                <w:rFonts w:asciiTheme="minorHAnsi" w:hAnsiTheme="minorHAnsi"/>
                <w:szCs w:val="24"/>
              </w:rPr>
            </w:pPr>
          </w:p>
        </w:tc>
      </w:tr>
      <w:tr w:rsidR="00E15786" w:rsidRPr="0075214A" w:rsidTr="00E15786">
        <w:trPr>
          <w:trHeight w:val="20"/>
        </w:trPr>
        <w:tc>
          <w:tcPr>
            <w:tcW w:w="1223" w:type="dxa"/>
            <w:shd w:val="clear" w:color="auto" w:fill="auto"/>
          </w:tcPr>
          <w:p w:rsidR="00E15786" w:rsidRPr="00247E1A" w:rsidRDefault="00E15786" w:rsidP="009D1A6D">
            <w:pPr>
              <w:rPr>
                <w:rFonts w:asciiTheme="minorHAnsi" w:hAnsiTheme="minorHAnsi"/>
                <w:szCs w:val="24"/>
              </w:rPr>
            </w:pPr>
            <w:r>
              <w:rPr>
                <w:rFonts w:asciiTheme="minorHAnsi" w:hAnsiTheme="minorHAnsi"/>
                <w:szCs w:val="24"/>
              </w:rPr>
              <w:t>4</w:t>
            </w:r>
          </w:p>
        </w:tc>
        <w:tc>
          <w:tcPr>
            <w:tcW w:w="1567" w:type="dxa"/>
            <w:vMerge/>
          </w:tcPr>
          <w:p w:rsidR="00E15786" w:rsidRPr="00247E1A" w:rsidRDefault="00E15786" w:rsidP="009D1A6D">
            <w:pPr>
              <w:rPr>
                <w:rFonts w:asciiTheme="minorHAnsi" w:hAnsiTheme="minorHAnsi"/>
                <w:szCs w:val="24"/>
              </w:rPr>
            </w:pPr>
          </w:p>
        </w:tc>
        <w:tc>
          <w:tcPr>
            <w:tcW w:w="5197" w:type="dxa"/>
            <w:shd w:val="clear" w:color="auto" w:fill="auto"/>
          </w:tcPr>
          <w:p w:rsidR="00E15786" w:rsidRPr="00247E1A" w:rsidRDefault="00E15786" w:rsidP="009D1A6D">
            <w:pPr>
              <w:rPr>
                <w:rFonts w:asciiTheme="minorHAnsi" w:hAnsiTheme="minorHAnsi"/>
                <w:szCs w:val="24"/>
              </w:rPr>
            </w:pPr>
            <w:r>
              <w:rPr>
                <w:rFonts w:asciiTheme="minorHAnsi" w:hAnsiTheme="minorHAnsi"/>
                <w:szCs w:val="24"/>
              </w:rPr>
              <w:t>6.4 Partial Fractions</w:t>
            </w:r>
          </w:p>
        </w:tc>
        <w:tc>
          <w:tcPr>
            <w:tcW w:w="3023" w:type="dxa"/>
            <w:shd w:val="clear" w:color="auto" w:fill="auto"/>
          </w:tcPr>
          <w:p w:rsidR="00E15786" w:rsidRPr="00220AF2" w:rsidRDefault="00E15786" w:rsidP="009D1A6D">
            <w:pPr>
              <w:rPr>
                <w:rFonts w:asciiTheme="minorHAnsi" w:hAnsiTheme="minorHAnsi"/>
                <w:szCs w:val="24"/>
              </w:rPr>
            </w:pPr>
          </w:p>
        </w:tc>
        <w:tc>
          <w:tcPr>
            <w:tcW w:w="3966" w:type="dxa"/>
            <w:gridSpan w:val="3"/>
            <w:shd w:val="clear" w:color="auto" w:fill="auto"/>
          </w:tcPr>
          <w:p w:rsidR="00E15786" w:rsidRPr="00220AF2" w:rsidRDefault="00E15786" w:rsidP="009D1A6D">
            <w:pPr>
              <w:jc w:val="both"/>
              <w:rPr>
                <w:rFonts w:asciiTheme="minorHAnsi" w:hAnsiTheme="minorHAnsi"/>
                <w:szCs w:val="24"/>
              </w:rPr>
            </w:pPr>
          </w:p>
        </w:tc>
      </w:tr>
      <w:tr w:rsidR="00B30F40" w:rsidRPr="0075214A" w:rsidTr="00E15786">
        <w:trPr>
          <w:trHeight w:val="20"/>
        </w:trPr>
        <w:tc>
          <w:tcPr>
            <w:tcW w:w="1223" w:type="dxa"/>
            <w:shd w:val="clear" w:color="auto" w:fill="auto"/>
          </w:tcPr>
          <w:p w:rsidR="00B30F40" w:rsidRPr="00247E1A" w:rsidRDefault="00E15786" w:rsidP="009D1A6D">
            <w:pPr>
              <w:rPr>
                <w:rFonts w:asciiTheme="minorHAnsi" w:hAnsiTheme="minorHAnsi"/>
                <w:szCs w:val="24"/>
              </w:rPr>
            </w:pPr>
            <w:r>
              <w:rPr>
                <w:rFonts w:asciiTheme="minorHAnsi" w:hAnsiTheme="minorHAnsi"/>
                <w:szCs w:val="24"/>
              </w:rPr>
              <w:t>3</w:t>
            </w:r>
          </w:p>
        </w:tc>
        <w:tc>
          <w:tcPr>
            <w:tcW w:w="1567" w:type="dxa"/>
          </w:tcPr>
          <w:p w:rsidR="00B30F40" w:rsidRPr="00247E1A" w:rsidRDefault="00B30F40" w:rsidP="009D1A6D">
            <w:pPr>
              <w:rPr>
                <w:rFonts w:asciiTheme="minorHAnsi" w:hAnsiTheme="minorHAnsi"/>
                <w:szCs w:val="24"/>
              </w:rPr>
            </w:pPr>
          </w:p>
        </w:tc>
        <w:tc>
          <w:tcPr>
            <w:tcW w:w="5197" w:type="dxa"/>
            <w:shd w:val="clear" w:color="auto" w:fill="auto"/>
          </w:tcPr>
          <w:p w:rsidR="00B30F40" w:rsidRPr="00247E1A" w:rsidRDefault="00B30F40" w:rsidP="009D1A6D">
            <w:pPr>
              <w:rPr>
                <w:rFonts w:asciiTheme="minorHAnsi" w:hAnsiTheme="minorHAnsi"/>
                <w:szCs w:val="24"/>
              </w:rPr>
            </w:pPr>
            <w:r w:rsidRPr="00247E1A">
              <w:rPr>
                <w:rFonts w:asciiTheme="minorHAnsi" w:hAnsiTheme="minorHAnsi"/>
                <w:szCs w:val="24"/>
              </w:rPr>
              <w:t>Review/Assessments</w:t>
            </w:r>
          </w:p>
        </w:tc>
        <w:tc>
          <w:tcPr>
            <w:tcW w:w="3023" w:type="dxa"/>
            <w:shd w:val="clear" w:color="auto" w:fill="auto"/>
          </w:tcPr>
          <w:p w:rsidR="00B30F40" w:rsidRPr="0032045B" w:rsidRDefault="00B30F40" w:rsidP="009D1A6D">
            <w:pPr>
              <w:jc w:val="both"/>
              <w:rPr>
                <w:rFonts w:ascii="Calibri" w:hAnsi="Calibri"/>
                <w:b/>
              </w:rPr>
            </w:pPr>
          </w:p>
        </w:tc>
        <w:tc>
          <w:tcPr>
            <w:tcW w:w="3966" w:type="dxa"/>
            <w:gridSpan w:val="3"/>
            <w:shd w:val="clear" w:color="auto" w:fill="auto"/>
          </w:tcPr>
          <w:p w:rsidR="00B30F40" w:rsidRPr="0032045B" w:rsidRDefault="00B30F40" w:rsidP="009D1A6D">
            <w:pPr>
              <w:jc w:val="both"/>
              <w:rPr>
                <w:rFonts w:ascii="Calibri" w:hAnsi="Calibri"/>
                <w:b/>
              </w:rPr>
            </w:pPr>
          </w:p>
        </w:tc>
      </w:tr>
    </w:tbl>
    <w:p w:rsidR="00345709" w:rsidRPr="00FC2ACA" w:rsidRDefault="00345709" w:rsidP="00345709">
      <w:pPr>
        <w:rPr>
          <w:b/>
        </w:rPr>
      </w:pPr>
    </w:p>
    <w:p w:rsidR="00E15786" w:rsidRDefault="00E15786">
      <w:pPr>
        <w:rPr>
          <w:b/>
        </w:rPr>
      </w:pPr>
      <w:r>
        <w:rPr>
          <w:b/>
        </w:rPr>
        <w:br w:type="page"/>
      </w:r>
    </w:p>
    <w:tbl>
      <w:tblPr>
        <w:tblStyle w:val="TableGrid1"/>
        <w:tblW w:w="15208" w:type="dxa"/>
        <w:tblInd w:w="-455" w:type="dxa"/>
        <w:tblLook w:val="04A0" w:firstRow="1" w:lastRow="0" w:firstColumn="1" w:lastColumn="0" w:noHBand="0" w:noVBand="1"/>
      </w:tblPr>
      <w:tblGrid>
        <w:gridCol w:w="1080"/>
        <w:gridCol w:w="1795"/>
        <w:gridCol w:w="2798"/>
        <w:gridCol w:w="1628"/>
        <w:gridCol w:w="3244"/>
        <w:gridCol w:w="1922"/>
        <w:gridCol w:w="1658"/>
        <w:gridCol w:w="1083"/>
      </w:tblGrid>
      <w:tr w:rsidR="00E15786" w:rsidRPr="00875C8D" w:rsidTr="00E15786">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E15786" w:rsidRPr="00E15786" w:rsidRDefault="00F76B6C" w:rsidP="00E15786">
            <w:pPr>
              <w:rPr>
                <w:rFonts w:ascii="Arial" w:hAnsi="Arial" w:cs="Arial"/>
                <w:b/>
                <w:sz w:val="28"/>
                <w:szCs w:val="28"/>
              </w:rPr>
            </w:pPr>
            <w:r>
              <w:rPr>
                <w:rFonts w:ascii="Arial" w:hAnsi="Arial" w:cs="Arial"/>
                <w:b/>
                <w:sz w:val="28"/>
                <w:szCs w:val="28"/>
              </w:rPr>
              <w:lastRenderedPageBreak/>
              <w:t xml:space="preserve">Unit </w:t>
            </w:r>
            <w:r w:rsidR="00E15786" w:rsidRPr="00E15786">
              <w:rPr>
                <w:rFonts w:ascii="Arial" w:hAnsi="Arial" w:cs="Arial"/>
                <w:b/>
                <w:sz w:val="28"/>
                <w:szCs w:val="28"/>
              </w:rPr>
              <w:t>9</w:t>
            </w:r>
            <w:r w:rsidR="00E15786">
              <w:rPr>
                <w:rFonts w:ascii="Arial" w:hAnsi="Arial" w:cs="Arial"/>
                <w:b/>
                <w:sz w:val="28"/>
                <w:szCs w:val="28"/>
              </w:rPr>
              <w:t xml:space="preserve">: </w:t>
            </w:r>
            <w:r w:rsidR="00E15786" w:rsidRPr="00F76B6C">
              <w:rPr>
                <w:rFonts w:ascii="Arial" w:hAnsi="Arial" w:cs="Arial"/>
                <w:b/>
                <w:sz w:val="28"/>
                <w:szCs w:val="28"/>
              </w:rPr>
              <w:t>Limits</w:t>
            </w:r>
          </w:p>
        </w:tc>
      </w:tr>
      <w:tr w:rsidR="00875C8D" w:rsidRPr="00875C8D" w:rsidTr="00E15786">
        <w:trPr>
          <w:trHeight w:val="305"/>
        </w:trPr>
        <w:tc>
          <w:tcPr>
            <w:tcW w:w="1080" w:type="dxa"/>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jc w:val="center"/>
              <w:rPr>
                <w:rFonts w:ascii="Arial" w:hAnsi="Arial" w:cs="Arial"/>
                <w:b/>
              </w:rPr>
            </w:pPr>
            <w:r w:rsidRPr="00875C8D">
              <w:rPr>
                <w:rFonts w:ascii="Arial" w:hAnsi="Arial" w:cs="Arial"/>
                <w:b/>
              </w:rPr>
              <w:t>Code</w:t>
            </w:r>
          </w:p>
        </w:tc>
        <w:tc>
          <w:tcPr>
            <w:tcW w:w="13045" w:type="dxa"/>
            <w:gridSpan w:val="6"/>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jc w:val="center"/>
              <w:rPr>
                <w:rFonts w:ascii="Arial" w:hAnsi="Arial" w:cs="Arial"/>
                <w:b/>
              </w:rPr>
            </w:pPr>
            <w:r w:rsidRPr="00875C8D">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jc w:val="center"/>
              <w:rPr>
                <w:rFonts w:ascii="Arial" w:hAnsi="Arial" w:cs="Arial"/>
                <w:b/>
              </w:rPr>
            </w:pPr>
            <w:r w:rsidRPr="00875C8D">
              <w:rPr>
                <w:rFonts w:ascii="Arial" w:hAnsi="Arial" w:cs="Arial"/>
                <w:b/>
              </w:rPr>
              <w:t>SMP</w:t>
            </w:r>
          </w:p>
        </w:tc>
      </w:tr>
      <w:tr w:rsidR="00875C8D" w:rsidRPr="00875C8D" w:rsidTr="00875C8D">
        <w:trPr>
          <w:trHeight w:val="20"/>
        </w:trPr>
        <w:tc>
          <w:tcPr>
            <w:tcW w:w="1080" w:type="dxa"/>
            <w:tcBorders>
              <w:top w:val="nil"/>
              <w:left w:val="single" w:sz="4" w:space="0" w:color="auto"/>
              <w:bottom w:val="single" w:sz="4" w:space="0" w:color="auto"/>
              <w:right w:val="single" w:sz="4" w:space="0" w:color="auto"/>
            </w:tcBorders>
          </w:tcPr>
          <w:p w:rsidR="00875C8D" w:rsidRPr="00E15786" w:rsidRDefault="00875C8D" w:rsidP="00875C8D">
            <w:pPr>
              <w:rPr>
                <w:rFonts w:ascii="Arial Narrow" w:hAnsi="Arial Narrow" w:cs="Arial"/>
                <w:sz w:val="22"/>
              </w:rPr>
            </w:pPr>
            <w:r w:rsidRPr="00E15786">
              <w:rPr>
                <w:rFonts w:ascii="Arial Narrow" w:hAnsi="Arial Narrow" w:cs="Arial"/>
                <w:sz w:val="22"/>
              </w:rPr>
              <w:t>C.1.1</w:t>
            </w:r>
          </w:p>
        </w:tc>
        <w:tc>
          <w:tcPr>
            <w:tcW w:w="13045" w:type="dxa"/>
            <w:gridSpan w:val="6"/>
            <w:tcBorders>
              <w:top w:val="nil"/>
              <w:left w:val="single" w:sz="4" w:space="0" w:color="auto"/>
              <w:bottom w:val="single" w:sz="4" w:space="0" w:color="auto"/>
              <w:right w:val="single" w:sz="4" w:space="0" w:color="auto"/>
            </w:tcBorders>
          </w:tcPr>
          <w:p w:rsidR="00875C8D" w:rsidRPr="00E15786" w:rsidRDefault="00875C8D" w:rsidP="00875C8D">
            <w:pPr>
              <w:rPr>
                <w:rFonts w:ascii="Arial Narrow" w:hAnsi="Arial Narrow"/>
                <w:sz w:val="22"/>
              </w:rPr>
            </w:pPr>
            <w:r w:rsidRPr="00E15786">
              <w:rPr>
                <w:rFonts w:ascii="Arial Narrow" w:hAnsi="Arial Narrow"/>
                <w:sz w:val="22"/>
              </w:rPr>
              <w:t>Understand the concept of limit and estimate limits from graphs and table of values</w:t>
            </w:r>
            <w:r w:rsidR="00B30F40" w:rsidRPr="00E15786">
              <w:rPr>
                <w:rFonts w:ascii="Arial Narrow" w:hAnsi="Arial Narrow"/>
                <w:sz w:val="22"/>
              </w:rPr>
              <w:t>.</w:t>
            </w:r>
          </w:p>
        </w:tc>
        <w:tc>
          <w:tcPr>
            <w:tcW w:w="1083" w:type="dxa"/>
            <w:tcBorders>
              <w:top w:val="nil"/>
              <w:left w:val="single" w:sz="4" w:space="0" w:color="auto"/>
              <w:bottom w:val="single" w:sz="4" w:space="0" w:color="auto"/>
              <w:right w:val="single" w:sz="4" w:space="0" w:color="auto"/>
            </w:tcBorders>
          </w:tcPr>
          <w:p w:rsidR="00875C8D" w:rsidRPr="00E15786" w:rsidRDefault="00B30F40" w:rsidP="00875C8D">
            <w:pPr>
              <w:rPr>
                <w:rFonts w:ascii="Arial Narrow" w:hAnsi="Arial Narrow" w:cs="Arial"/>
                <w:sz w:val="22"/>
              </w:rPr>
            </w:pPr>
            <w:r w:rsidRPr="00E15786">
              <w:rPr>
                <w:rFonts w:ascii="Arial Narrow" w:hAnsi="Arial Narrow" w:cs="Arial"/>
                <w:sz w:val="22"/>
              </w:rPr>
              <w:t>1, 2, 5</w:t>
            </w:r>
          </w:p>
        </w:tc>
      </w:tr>
      <w:tr w:rsidR="00875C8D" w:rsidRPr="00875C8D" w:rsidTr="009D1A6D">
        <w:trPr>
          <w:trHeight w:val="20"/>
        </w:trPr>
        <w:tc>
          <w:tcPr>
            <w:tcW w:w="1080" w:type="dxa"/>
            <w:tcBorders>
              <w:bottom w:val="single" w:sz="4" w:space="0" w:color="auto"/>
            </w:tcBorders>
            <w:shd w:val="clear" w:color="auto" w:fill="auto"/>
          </w:tcPr>
          <w:p w:rsidR="00875C8D" w:rsidRPr="00E15786" w:rsidRDefault="00875C8D" w:rsidP="00875C8D">
            <w:pPr>
              <w:rPr>
                <w:rFonts w:ascii="Arial Narrow" w:hAnsi="Arial Narrow"/>
                <w:sz w:val="22"/>
              </w:rPr>
            </w:pPr>
            <w:r w:rsidRPr="00E15786">
              <w:rPr>
                <w:rFonts w:ascii="Arial Narrow" w:hAnsi="Arial Narrow"/>
                <w:sz w:val="22"/>
              </w:rPr>
              <w:t>C.1.2</w:t>
            </w:r>
          </w:p>
        </w:tc>
        <w:tc>
          <w:tcPr>
            <w:tcW w:w="13045" w:type="dxa"/>
            <w:gridSpan w:val="6"/>
            <w:tcBorders>
              <w:bottom w:val="single" w:sz="4" w:space="0" w:color="auto"/>
            </w:tcBorders>
            <w:shd w:val="clear" w:color="auto" w:fill="auto"/>
          </w:tcPr>
          <w:p w:rsidR="00875C8D" w:rsidRPr="00E15786" w:rsidRDefault="00B30F40" w:rsidP="00875C8D">
            <w:pPr>
              <w:rPr>
                <w:rFonts w:ascii="Arial Narrow" w:hAnsi="Arial Narrow" w:cs="Calibri"/>
                <w:color w:val="000000"/>
                <w:sz w:val="22"/>
              </w:rPr>
            </w:pPr>
            <w:r w:rsidRPr="00E15786">
              <w:rPr>
                <w:rStyle w:val="glossary1"/>
                <w:rFonts w:ascii="Arial Narrow" w:hAnsi="Arial Narrow" w:cs="Calibri"/>
                <w:color w:val="000000"/>
                <w:sz w:val="22"/>
                <w:szCs w:val="22"/>
              </w:rPr>
              <w:t>Find limits by substitution.</w:t>
            </w:r>
          </w:p>
        </w:tc>
        <w:tc>
          <w:tcPr>
            <w:tcW w:w="1083" w:type="dxa"/>
            <w:tcBorders>
              <w:top w:val="nil"/>
              <w:left w:val="single" w:sz="4" w:space="0" w:color="auto"/>
              <w:bottom w:val="single" w:sz="4" w:space="0" w:color="auto"/>
              <w:right w:val="single" w:sz="4" w:space="0" w:color="auto"/>
            </w:tcBorders>
          </w:tcPr>
          <w:p w:rsidR="00875C8D" w:rsidRPr="00E15786" w:rsidRDefault="00B30F40" w:rsidP="00875C8D">
            <w:pPr>
              <w:rPr>
                <w:rFonts w:ascii="Arial Narrow" w:hAnsi="Arial Narrow" w:cs="Arial"/>
                <w:sz w:val="22"/>
              </w:rPr>
            </w:pPr>
            <w:r w:rsidRPr="00E15786">
              <w:rPr>
                <w:rFonts w:ascii="Arial Narrow" w:hAnsi="Arial Narrow" w:cs="Arial"/>
                <w:sz w:val="22"/>
              </w:rPr>
              <w:t>5, 6</w:t>
            </w:r>
          </w:p>
        </w:tc>
      </w:tr>
      <w:tr w:rsidR="00875C8D" w:rsidRPr="00875C8D" w:rsidTr="009D1A6D">
        <w:trPr>
          <w:trHeight w:val="20"/>
        </w:trPr>
        <w:tc>
          <w:tcPr>
            <w:tcW w:w="1080" w:type="dxa"/>
            <w:tcBorders>
              <w:bottom w:val="single" w:sz="4" w:space="0" w:color="auto"/>
            </w:tcBorders>
            <w:shd w:val="clear" w:color="auto" w:fill="auto"/>
          </w:tcPr>
          <w:p w:rsidR="00875C8D" w:rsidRPr="00E15786" w:rsidRDefault="00B30F40" w:rsidP="00875C8D">
            <w:pPr>
              <w:rPr>
                <w:rFonts w:ascii="Arial Narrow" w:hAnsi="Arial Narrow"/>
                <w:sz w:val="22"/>
              </w:rPr>
            </w:pPr>
            <w:r w:rsidRPr="00E15786">
              <w:rPr>
                <w:rFonts w:ascii="Arial Narrow" w:hAnsi="Arial Narrow"/>
                <w:sz w:val="22"/>
              </w:rPr>
              <w:t>C.1.3</w:t>
            </w:r>
          </w:p>
        </w:tc>
        <w:tc>
          <w:tcPr>
            <w:tcW w:w="13045" w:type="dxa"/>
            <w:gridSpan w:val="6"/>
            <w:tcBorders>
              <w:bottom w:val="single" w:sz="4" w:space="0" w:color="auto"/>
            </w:tcBorders>
            <w:shd w:val="clear" w:color="auto" w:fill="auto"/>
          </w:tcPr>
          <w:p w:rsidR="00875C8D" w:rsidRPr="00E15786" w:rsidRDefault="00B30F40" w:rsidP="00875C8D">
            <w:pPr>
              <w:rPr>
                <w:rFonts w:ascii="Arial Narrow" w:hAnsi="Arial Narrow" w:cs="Calibri"/>
                <w:color w:val="000000"/>
                <w:sz w:val="22"/>
              </w:rPr>
            </w:pPr>
            <w:r w:rsidRPr="00E15786">
              <w:rPr>
                <w:rStyle w:val="glossary1"/>
                <w:rFonts w:ascii="Arial Narrow" w:hAnsi="Arial Narrow" w:cs="Calibri"/>
                <w:color w:val="000000"/>
                <w:sz w:val="22"/>
                <w:szCs w:val="22"/>
              </w:rPr>
              <w:t xml:space="preserve">Find limits of sums, differences, products and quotients. </w:t>
            </w:r>
          </w:p>
        </w:tc>
        <w:tc>
          <w:tcPr>
            <w:tcW w:w="1083" w:type="dxa"/>
            <w:tcBorders>
              <w:top w:val="nil"/>
              <w:left w:val="single" w:sz="4" w:space="0" w:color="auto"/>
              <w:bottom w:val="single" w:sz="4" w:space="0" w:color="auto"/>
              <w:right w:val="single" w:sz="4" w:space="0" w:color="auto"/>
            </w:tcBorders>
          </w:tcPr>
          <w:p w:rsidR="00875C8D" w:rsidRPr="00E15786" w:rsidRDefault="00B30F40" w:rsidP="00875C8D">
            <w:pPr>
              <w:rPr>
                <w:rFonts w:ascii="Arial Narrow" w:hAnsi="Arial Narrow" w:cs="Arial"/>
                <w:sz w:val="22"/>
              </w:rPr>
            </w:pPr>
            <w:r w:rsidRPr="00E15786">
              <w:rPr>
                <w:rFonts w:ascii="Arial Narrow" w:hAnsi="Arial Narrow" w:cs="Arial"/>
                <w:sz w:val="22"/>
              </w:rPr>
              <w:t>5, 6, 7</w:t>
            </w:r>
          </w:p>
        </w:tc>
      </w:tr>
      <w:tr w:rsidR="00875C8D" w:rsidRPr="00875C8D" w:rsidTr="009D1A6D">
        <w:trPr>
          <w:trHeight w:val="20"/>
        </w:trPr>
        <w:tc>
          <w:tcPr>
            <w:tcW w:w="1080" w:type="dxa"/>
            <w:tcBorders>
              <w:bottom w:val="single" w:sz="4" w:space="0" w:color="auto"/>
            </w:tcBorders>
            <w:shd w:val="clear" w:color="auto" w:fill="auto"/>
          </w:tcPr>
          <w:p w:rsidR="00875C8D" w:rsidRPr="00E15786" w:rsidRDefault="00B30F40" w:rsidP="00875C8D">
            <w:pPr>
              <w:rPr>
                <w:rFonts w:ascii="Arial Narrow" w:hAnsi="Arial Narrow"/>
                <w:sz w:val="22"/>
              </w:rPr>
            </w:pPr>
            <w:r w:rsidRPr="00E15786">
              <w:rPr>
                <w:rFonts w:ascii="Arial Narrow" w:hAnsi="Arial Narrow"/>
                <w:sz w:val="22"/>
              </w:rPr>
              <w:t>C.1.4</w:t>
            </w:r>
          </w:p>
        </w:tc>
        <w:tc>
          <w:tcPr>
            <w:tcW w:w="13045" w:type="dxa"/>
            <w:gridSpan w:val="6"/>
            <w:tcBorders>
              <w:bottom w:val="single" w:sz="4" w:space="0" w:color="auto"/>
            </w:tcBorders>
            <w:shd w:val="clear" w:color="auto" w:fill="auto"/>
          </w:tcPr>
          <w:p w:rsidR="00875C8D" w:rsidRPr="00E15786" w:rsidRDefault="00B30F40" w:rsidP="00875C8D">
            <w:pPr>
              <w:rPr>
                <w:rFonts w:ascii="Arial Narrow" w:hAnsi="Arial Narrow" w:cs="Calibri"/>
                <w:color w:val="000000"/>
                <w:sz w:val="22"/>
              </w:rPr>
            </w:pPr>
            <w:r w:rsidRPr="00E15786">
              <w:rPr>
                <w:rStyle w:val="glossary1"/>
                <w:rFonts w:ascii="Arial Narrow" w:hAnsi="Arial Narrow" w:cs="Calibri"/>
                <w:color w:val="000000"/>
                <w:sz w:val="22"/>
                <w:szCs w:val="22"/>
              </w:rPr>
              <w:t>Find limits of rational functions that are undefined at a point.</w:t>
            </w:r>
          </w:p>
        </w:tc>
        <w:tc>
          <w:tcPr>
            <w:tcW w:w="1083" w:type="dxa"/>
            <w:tcBorders>
              <w:top w:val="nil"/>
              <w:left w:val="single" w:sz="4" w:space="0" w:color="auto"/>
              <w:bottom w:val="single" w:sz="4" w:space="0" w:color="auto"/>
              <w:right w:val="single" w:sz="4" w:space="0" w:color="auto"/>
            </w:tcBorders>
          </w:tcPr>
          <w:p w:rsidR="00875C8D" w:rsidRPr="00E15786" w:rsidRDefault="00B30F40" w:rsidP="00875C8D">
            <w:pPr>
              <w:rPr>
                <w:rFonts w:ascii="Arial Narrow" w:hAnsi="Arial Narrow" w:cs="Arial"/>
                <w:sz w:val="22"/>
              </w:rPr>
            </w:pPr>
            <w:r w:rsidRPr="00E15786">
              <w:rPr>
                <w:rFonts w:ascii="Arial Narrow" w:hAnsi="Arial Narrow" w:cs="Arial"/>
                <w:sz w:val="22"/>
              </w:rPr>
              <w:t>5, 6, 7</w:t>
            </w:r>
          </w:p>
        </w:tc>
      </w:tr>
      <w:tr w:rsidR="00B30F40" w:rsidRPr="00875C8D" w:rsidTr="009D1A6D">
        <w:trPr>
          <w:trHeight w:val="20"/>
        </w:trPr>
        <w:tc>
          <w:tcPr>
            <w:tcW w:w="1080" w:type="dxa"/>
            <w:tcBorders>
              <w:bottom w:val="single" w:sz="4" w:space="0" w:color="auto"/>
            </w:tcBorders>
            <w:shd w:val="clear" w:color="auto" w:fill="auto"/>
          </w:tcPr>
          <w:p w:rsidR="00B30F40" w:rsidRPr="00E15786" w:rsidRDefault="00B30F40" w:rsidP="00875C8D">
            <w:pPr>
              <w:rPr>
                <w:rFonts w:ascii="Arial Narrow" w:hAnsi="Arial Narrow"/>
                <w:sz w:val="22"/>
              </w:rPr>
            </w:pPr>
            <w:r w:rsidRPr="00E15786">
              <w:rPr>
                <w:rFonts w:ascii="Arial Narrow" w:hAnsi="Arial Narrow"/>
                <w:sz w:val="22"/>
              </w:rPr>
              <w:t>C.1.5</w:t>
            </w:r>
          </w:p>
        </w:tc>
        <w:tc>
          <w:tcPr>
            <w:tcW w:w="13045" w:type="dxa"/>
            <w:gridSpan w:val="6"/>
            <w:tcBorders>
              <w:bottom w:val="single" w:sz="4" w:space="0" w:color="auto"/>
            </w:tcBorders>
            <w:shd w:val="clear" w:color="auto" w:fill="auto"/>
          </w:tcPr>
          <w:p w:rsidR="00B30F40" w:rsidRPr="00E15786" w:rsidRDefault="00B30F40" w:rsidP="00875C8D">
            <w:pPr>
              <w:rPr>
                <w:rFonts w:ascii="Arial Narrow" w:hAnsi="Arial Narrow" w:cs="Calibri"/>
                <w:color w:val="000000"/>
                <w:sz w:val="22"/>
              </w:rPr>
            </w:pPr>
            <w:r w:rsidRPr="00E15786">
              <w:rPr>
                <w:rStyle w:val="glossary1"/>
                <w:rFonts w:ascii="Arial Narrow" w:hAnsi="Arial Narrow" w:cs="Calibri"/>
                <w:color w:val="000000"/>
                <w:sz w:val="22"/>
                <w:szCs w:val="22"/>
              </w:rPr>
              <w:t>Find one-sided limits.</w:t>
            </w:r>
          </w:p>
        </w:tc>
        <w:tc>
          <w:tcPr>
            <w:tcW w:w="1083" w:type="dxa"/>
            <w:tcBorders>
              <w:top w:val="nil"/>
              <w:left w:val="single" w:sz="4" w:space="0" w:color="auto"/>
              <w:bottom w:val="single" w:sz="4" w:space="0" w:color="auto"/>
              <w:right w:val="single" w:sz="4" w:space="0" w:color="auto"/>
            </w:tcBorders>
          </w:tcPr>
          <w:p w:rsidR="00B30F40" w:rsidRPr="00E15786" w:rsidRDefault="00B30F40" w:rsidP="00875C8D">
            <w:pPr>
              <w:rPr>
                <w:rFonts w:ascii="Arial Narrow" w:hAnsi="Arial Narrow" w:cs="Arial"/>
                <w:sz w:val="22"/>
              </w:rPr>
            </w:pPr>
            <w:r w:rsidRPr="00E15786">
              <w:rPr>
                <w:rFonts w:ascii="Arial Narrow" w:hAnsi="Arial Narrow" w:cs="Arial"/>
                <w:sz w:val="22"/>
              </w:rPr>
              <w:t>1, 5, 6, 7</w:t>
            </w:r>
          </w:p>
        </w:tc>
      </w:tr>
      <w:tr w:rsidR="00875C8D" w:rsidRPr="00875C8D" w:rsidTr="009D1A6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875C8D" w:rsidRPr="00875C8D" w:rsidRDefault="00875C8D" w:rsidP="00875C8D">
            <w:pPr>
              <w:rPr>
                <w:rFonts w:ascii="Arial Narrow" w:hAnsi="Arial Narrow" w:cs="Arial"/>
                <w:szCs w:val="24"/>
              </w:rPr>
            </w:pPr>
            <w:r w:rsidRPr="00875C8D">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9"/>
                <w:szCs w:val="19"/>
              </w:rPr>
            </w:pPr>
            <w:r w:rsidRPr="00875C8D">
              <w:rPr>
                <w:rFonts w:ascii="Arial Narrow" w:hAnsi="Arial Narrow" w:cs="Arial"/>
                <w:b/>
                <w:szCs w:val="24"/>
              </w:rPr>
              <w:t>Instructional Strategies &amp; Misconceptions</w:t>
            </w:r>
            <w:r w:rsidRPr="00875C8D">
              <w:rPr>
                <w:rFonts w:ascii="Arial Narrow" w:hAnsi="Arial Narrow" w:cs="Arial"/>
                <w:szCs w:val="24"/>
              </w:rPr>
              <w:t xml:space="preserve"> </w:t>
            </w:r>
          </w:p>
        </w:tc>
      </w:tr>
      <w:tr w:rsidR="00875C8D" w:rsidRPr="00875C8D" w:rsidTr="009D1A6D">
        <w:trPr>
          <w:trHeight w:val="720"/>
        </w:trPr>
        <w:tc>
          <w:tcPr>
            <w:tcW w:w="7301" w:type="dxa"/>
            <w:gridSpan w:val="4"/>
            <w:tcBorders>
              <w:left w:val="single" w:sz="4" w:space="0" w:color="auto"/>
              <w:bottom w:val="single" w:sz="4" w:space="0" w:color="auto"/>
              <w:right w:val="single" w:sz="4" w:space="0" w:color="auto"/>
            </w:tcBorders>
          </w:tcPr>
          <w:p w:rsidR="00875C8D" w:rsidRPr="00E15786" w:rsidRDefault="001C41D0" w:rsidP="009018E1">
            <w:pPr>
              <w:rPr>
                <w:rFonts w:ascii="Arial Narrow" w:hAnsi="Arial Narrow" w:cs="Arial"/>
                <w:sz w:val="22"/>
              </w:rPr>
            </w:pPr>
            <w:hyperlink r:id="rId42" w:history="1">
              <w:r w:rsidR="00875C8D" w:rsidRPr="00E15786">
                <w:rPr>
                  <w:rStyle w:val="Hyperlink"/>
                  <w:rFonts w:ascii="Arial Narrow" w:hAnsi="Arial Narrow" w:cs="Arial"/>
                  <w:b/>
                  <w:sz w:val="22"/>
                </w:rPr>
                <w:t>P</w:t>
              </w:r>
              <w:r w:rsidR="009018E1" w:rsidRPr="00E15786">
                <w:rPr>
                  <w:rStyle w:val="Hyperlink"/>
                  <w:rFonts w:ascii="Arial Narrow" w:hAnsi="Arial Narrow" w:cs="Arial"/>
                  <w:b/>
                  <w:sz w:val="22"/>
                </w:rPr>
                <w:t>13</w:t>
              </w:r>
              <w:r w:rsidR="00875C8D" w:rsidRPr="00E15786">
                <w:rPr>
                  <w:rStyle w:val="Hyperlink"/>
                  <w:rFonts w:ascii="Arial Narrow" w:hAnsi="Arial Narrow" w:cs="Arial"/>
                  <w:b/>
                  <w:sz w:val="22"/>
                </w:rPr>
                <w:t>:</w:t>
              </w:r>
              <w:r w:rsidR="00875C8D" w:rsidRPr="00E15786">
                <w:rPr>
                  <w:rStyle w:val="Hyperlink"/>
                  <w:rFonts w:ascii="Arial Narrow" w:hAnsi="Arial Narrow" w:cs="Arial"/>
                  <w:sz w:val="22"/>
                </w:rPr>
                <w:t xml:space="preserve"> </w:t>
              </w:r>
              <w:r w:rsidR="009018E1" w:rsidRPr="00E15786">
                <w:rPr>
                  <w:rStyle w:val="Hyperlink"/>
                  <w:rFonts w:ascii="Arial Narrow" w:hAnsi="Arial Narrow" w:cs="Arial"/>
                  <w:sz w:val="22"/>
                </w:rPr>
                <w:t>Estimate and calculate limits, including operations on functions, one-sided limits, and limits of rational functions</w:t>
              </w:r>
              <w:r w:rsidR="00875C8D" w:rsidRPr="00E15786">
                <w:rPr>
                  <w:rStyle w:val="Hyperlink"/>
                  <w:rFonts w:ascii="Arial Narrow" w:hAnsi="Arial Narrow" w:cs="Arial"/>
                  <w:sz w:val="22"/>
                </w:rPr>
                <w:t>.</w:t>
              </w:r>
            </w:hyperlink>
          </w:p>
        </w:tc>
        <w:tc>
          <w:tcPr>
            <w:tcW w:w="7907" w:type="dxa"/>
            <w:gridSpan w:val="4"/>
            <w:tcBorders>
              <w:top w:val="nil"/>
              <w:left w:val="single" w:sz="4" w:space="0" w:color="auto"/>
              <w:bottom w:val="single" w:sz="4" w:space="0" w:color="auto"/>
              <w:right w:val="single" w:sz="4" w:space="0" w:color="auto"/>
            </w:tcBorders>
          </w:tcPr>
          <w:p w:rsidR="00875C8D" w:rsidRPr="00875C8D" w:rsidRDefault="00875C8D" w:rsidP="00875C8D">
            <w:pPr>
              <w:ind w:left="360"/>
              <w:contextualSpacing/>
              <w:rPr>
                <w:rFonts w:ascii="Arial Narrow" w:hAnsi="Arial Narrow" w:cs="Arial"/>
                <w:sz w:val="19"/>
                <w:szCs w:val="19"/>
              </w:rPr>
            </w:pPr>
            <w:r w:rsidRPr="00875C8D">
              <w:rPr>
                <w:rFonts w:ascii="Arial Narrow" w:hAnsi="Arial Narrow" w:cs="Arial"/>
                <w:sz w:val="19"/>
                <w:szCs w:val="19"/>
              </w:rPr>
              <w:t xml:space="preserve"> </w:t>
            </w:r>
          </w:p>
        </w:tc>
      </w:tr>
      <w:tr w:rsidR="00875C8D" w:rsidRPr="00875C8D" w:rsidTr="009D1A6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jc w:val="center"/>
              <w:rPr>
                <w:rFonts w:ascii="Arial" w:hAnsi="Arial" w:cs="Arial"/>
                <w:szCs w:val="24"/>
              </w:rPr>
            </w:pPr>
            <w:r w:rsidRPr="00875C8D">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875C8D" w:rsidRPr="00875C8D" w:rsidRDefault="00875C8D" w:rsidP="00875C8D">
            <w:pPr>
              <w:jc w:val="center"/>
              <w:rPr>
                <w:rFonts w:ascii="Arial" w:hAnsi="Arial" w:cs="Arial"/>
                <w:b/>
                <w:szCs w:val="24"/>
              </w:rPr>
            </w:pPr>
            <w:r w:rsidRPr="00875C8D">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jc w:val="center"/>
              <w:rPr>
                <w:rFonts w:ascii="Arial" w:hAnsi="Arial" w:cs="Arial"/>
                <w:szCs w:val="24"/>
              </w:rPr>
            </w:pPr>
            <w:r w:rsidRPr="00875C8D">
              <w:rPr>
                <w:rFonts w:ascii="Arial" w:hAnsi="Arial" w:cs="Arial"/>
                <w:b/>
                <w:szCs w:val="24"/>
              </w:rPr>
              <w:t>Instructional Resources</w:t>
            </w:r>
          </w:p>
        </w:tc>
      </w:tr>
      <w:tr w:rsidR="00875C8D" w:rsidRPr="00875C8D" w:rsidTr="00E1578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875C8D" w:rsidRPr="00E15786" w:rsidRDefault="00B30F40" w:rsidP="00E15786">
            <w:pPr>
              <w:numPr>
                <w:ilvl w:val="0"/>
                <w:numId w:val="17"/>
              </w:numPr>
              <w:autoSpaceDE w:val="0"/>
              <w:autoSpaceDN w:val="0"/>
              <w:adjustRightInd w:val="0"/>
              <w:ind w:left="362"/>
              <w:rPr>
                <w:rFonts w:ascii="Arial Narrow" w:hAnsi="Arial Narrow" w:cs="Arial"/>
                <w:color w:val="000000"/>
                <w:sz w:val="22"/>
              </w:rPr>
            </w:pPr>
            <w:r w:rsidRPr="00E15786">
              <w:rPr>
                <w:rFonts w:ascii="Arial Narrow" w:hAnsi="Arial Narrow" w:cs="Arial"/>
                <w:color w:val="000000"/>
                <w:sz w:val="22"/>
              </w:rPr>
              <w:t xml:space="preserve">Connect to </w:t>
            </w:r>
            <w:proofErr w:type="spellStart"/>
            <w:r w:rsidRPr="00E15786">
              <w:rPr>
                <w:rFonts w:ascii="Arial Narrow" w:hAnsi="Arial Narrow" w:cs="Arial"/>
                <w:color w:val="000000"/>
                <w:sz w:val="22"/>
              </w:rPr>
              <w:t>Precalculus</w:t>
            </w:r>
            <w:proofErr w:type="spellEnd"/>
            <w:r w:rsidRPr="00E15786">
              <w:rPr>
                <w:rFonts w:ascii="Arial Narrow" w:hAnsi="Arial Narrow" w:cs="Arial"/>
                <w:color w:val="000000"/>
                <w:sz w:val="22"/>
              </w:rPr>
              <w:t xml:space="preserve"> unit </w:t>
            </w:r>
            <w:r w:rsidR="009018E1" w:rsidRPr="00E15786">
              <w:rPr>
                <w:rFonts w:ascii="Arial Narrow" w:hAnsi="Arial Narrow" w:cs="Arial"/>
                <w:color w:val="000000"/>
                <w:sz w:val="22"/>
              </w:rPr>
              <w:t>6.</w:t>
            </w:r>
          </w:p>
        </w:tc>
        <w:tc>
          <w:tcPr>
            <w:tcW w:w="1922" w:type="dxa"/>
            <w:vMerge w:val="restart"/>
            <w:tcBorders>
              <w:top w:val="single" w:sz="4" w:space="0" w:color="auto"/>
              <w:left w:val="single" w:sz="4" w:space="0" w:color="auto"/>
              <w:bottom w:val="single" w:sz="4" w:space="0" w:color="auto"/>
              <w:right w:val="nil"/>
            </w:tcBorders>
          </w:tcPr>
          <w:p w:rsidR="00875C8D" w:rsidRPr="00875C8D" w:rsidRDefault="00875C8D" w:rsidP="00875C8D">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875C8D" w:rsidRPr="00875C8D" w:rsidRDefault="00875C8D" w:rsidP="00875C8D">
            <w:pPr>
              <w:rPr>
                <w:rFonts w:ascii="Arial" w:hAnsi="Arial" w:cs="Arial"/>
                <w:sz w:val="20"/>
                <w:szCs w:val="20"/>
              </w:rPr>
            </w:pPr>
          </w:p>
        </w:tc>
      </w:tr>
      <w:tr w:rsidR="00875C8D" w:rsidRPr="00875C8D" w:rsidTr="00E15786">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5C8D" w:rsidRPr="00875C8D" w:rsidRDefault="00875C8D" w:rsidP="00875C8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75C8D" w:rsidRPr="00875C8D" w:rsidRDefault="00875C8D" w:rsidP="00875C8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75C8D" w:rsidRPr="00875C8D" w:rsidRDefault="00875C8D" w:rsidP="00875C8D">
            <w:pPr>
              <w:rPr>
                <w:rFonts w:ascii="Arial" w:hAnsi="Arial" w:cs="Arial"/>
                <w:sz w:val="20"/>
                <w:szCs w:val="20"/>
              </w:rPr>
            </w:pPr>
          </w:p>
        </w:tc>
      </w:tr>
      <w:tr w:rsidR="00875C8D" w:rsidRPr="00875C8D" w:rsidTr="00E15786">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5C8D" w:rsidRPr="00875C8D" w:rsidRDefault="00875C8D" w:rsidP="00875C8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75C8D" w:rsidRPr="00875C8D" w:rsidRDefault="00875C8D" w:rsidP="00875C8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75C8D" w:rsidRPr="00875C8D" w:rsidRDefault="00875C8D" w:rsidP="00875C8D">
            <w:pPr>
              <w:rPr>
                <w:rFonts w:ascii="Arial" w:hAnsi="Arial" w:cs="Arial"/>
                <w:sz w:val="20"/>
                <w:szCs w:val="20"/>
              </w:rPr>
            </w:pPr>
          </w:p>
        </w:tc>
      </w:tr>
      <w:tr w:rsidR="00875C8D" w:rsidRPr="00875C8D" w:rsidTr="009D1A6D">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875C8D" w:rsidRPr="00875C8D" w:rsidRDefault="00875C8D" w:rsidP="00875C8D">
            <w:pPr>
              <w:rPr>
                <w:rFonts w:ascii="Arial Narrow" w:hAnsi="Arial Narrow" w:cs="Arial"/>
                <w:sz w:val="18"/>
                <w:szCs w:val="18"/>
              </w:rPr>
            </w:pPr>
            <w:r w:rsidRPr="00875C8D">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5C8D" w:rsidRPr="00875C8D" w:rsidRDefault="00875C8D" w:rsidP="00875C8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75C8D" w:rsidRPr="00875C8D" w:rsidRDefault="00875C8D" w:rsidP="00875C8D">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75C8D" w:rsidRPr="00875C8D" w:rsidRDefault="00875C8D" w:rsidP="00875C8D">
            <w:pPr>
              <w:rPr>
                <w:rFonts w:ascii="Arial" w:hAnsi="Arial" w:cs="Arial"/>
                <w:sz w:val="20"/>
                <w:szCs w:val="20"/>
              </w:rPr>
            </w:pPr>
          </w:p>
        </w:tc>
      </w:tr>
    </w:tbl>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p>
    <w:p w:rsidR="00875C8D" w:rsidRDefault="00875C8D">
      <w:pPr>
        <w:rPr>
          <w:b/>
        </w:rPr>
      </w:pPr>
      <w:r>
        <w:rPr>
          <w:b/>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2021"/>
        <w:gridCol w:w="1367"/>
        <w:gridCol w:w="578"/>
      </w:tblGrid>
      <w:tr w:rsidR="009018E1" w:rsidRPr="0075214A" w:rsidTr="009D1A6D">
        <w:trPr>
          <w:trHeight w:val="288"/>
        </w:trPr>
        <w:tc>
          <w:tcPr>
            <w:tcW w:w="14976" w:type="dxa"/>
            <w:gridSpan w:val="7"/>
            <w:shd w:val="clear" w:color="auto" w:fill="D9D9D9"/>
          </w:tcPr>
          <w:p w:rsidR="009018E1" w:rsidRPr="0075214A" w:rsidRDefault="009018E1" w:rsidP="009D1A6D">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9018E1" w:rsidRPr="0075214A" w:rsidTr="009D1A6D">
        <w:trPr>
          <w:trHeight w:val="288"/>
        </w:trPr>
        <w:tc>
          <w:tcPr>
            <w:tcW w:w="14976" w:type="dxa"/>
            <w:gridSpan w:val="7"/>
            <w:shd w:val="clear" w:color="auto" w:fill="D9D9D9"/>
          </w:tcPr>
          <w:p w:rsidR="009018E1" w:rsidRPr="0075214A" w:rsidRDefault="009018E1" w:rsidP="009018E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9: </w:t>
            </w:r>
            <w:r>
              <w:rPr>
                <w:rFonts w:asciiTheme="minorHAnsi" w:hAnsiTheme="minorHAnsi" w:cs="Arial"/>
                <w:b/>
              </w:rPr>
              <w:t>Limits</w:t>
            </w:r>
          </w:p>
        </w:tc>
      </w:tr>
      <w:tr w:rsidR="009018E1" w:rsidRPr="0075214A" w:rsidTr="009D1A6D">
        <w:trPr>
          <w:trHeight w:val="288"/>
        </w:trPr>
        <w:tc>
          <w:tcPr>
            <w:tcW w:w="1223" w:type="dxa"/>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9018E1" w:rsidRPr="009018E1" w:rsidRDefault="001C41D0" w:rsidP="009D1A6D">
            <w:pPr>
              <w:rPr>
                <w:rFonts w:asciiTheme="minorHAnsi" w:hAnsiTheme="minorHAnsi"/>
                <w:i/>
                <w:szCs w:val="24"/>
              </w:rPr>
            </w:pPr>
            <w:hyperlink r:id="rId43" w:history="1">
              <w:r w:rsidR="009018E1" w:rsidRPr="00C14910">
                <w:rPr>
                  <w:rStyle w:val="Hyperlink"/>
                  <w:rFonts w:asciiTheme="minorHAnsi" w:hAnsiTheme="minorHAnsi" w:cs="Arial"/>
                  <w:b/>
                  <w:szCs w:val="24"/>
                </w:rPr>
                <w:t>P13:</w:t>
              </w:r>
              <w:r w:rsidR="009018E1" w:rsidRPr="00C14910">
                <w:rPr>
                  <w:rStyle w:val="Hyperlink"/>
                  <w:rFonts w:asciiTheme="minorHAnsi" w:hAnsiTheme="minorHAnsi" w:cs="Arial"/>
                  <w:szCs w:val="24"/>
                </w:rPr>
                <w:t xml:space="preserve"> Estimate and calculate limits, including operations on functions, one-sided limits, and limits of rational functions.</w:t>
              </w:r>
            </w:hyperlink>
          </w:p>
        </w:tc>
        <w:tc>
          <w:tcPr>
            <w:tcW w:w="1367" w:type="dxa"/>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9018E1" w:rsidRPr="0075214A" w:rsidRDefault="009018E1" w:rsidP="009D1A6D">
            <w:pPr>
              <w:rPr>
                <w:rFonts w:asciiTheme="minorHAnsi" w:hAnsiTheme="minorHAnsi"/>
                <w:b/>
                <w:szCs w:val="24"/>
              </w:rPr>
            </w:pPr>
            <w:r>
              <w:rPr>
                <w:rFonts w:asciiTheme="minorHAnsi" w:hAnsiTheme="minorHAnsi"/>
                <w:b/>
                <w:szCs w:val="24"/>
              </w:rPr>
              <w:t>10</w:t>
            </w:r>
          </w:p>
        </w:tc>
      </w:tr>
      <w:tr w:rsidR="009018E1" w:rsidRPr="0075214A" w:rsidTr="009D1A6D">
        <w:tc>
          <w:tcPr>
            <w:tcW w:w="1223" w:type="dxa"/>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9018E1" w:rsidRPr="0075214A" w:rsidRDefault="009018E1" w:rsidP="009D1A6D">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9018E1" w:rsidRPr="0075214A" w:rsidRDefault="009018E1" w:rsidP="009D1A6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9018E1" w:rsidRPr="0075214A" w:rsidRDefault="009018E1" w:rsidP="009D1A6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9018E1" w:rsidRPr="0075214A" w:rsidTr="009D1A6D">
        <w:trPr>
          <w:trHeight w:val="432"/>
        </w:trPr>
        <w:tc>
          <w:tcPr>
            <w:tcW w:w="1223"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4</w:t>
            </w:r>
          </w:p>
        </w:tc>
        <w:tc>
          <w:tcPr>
            <w:tcW w:w="1567" w:type="dxa"/>
          </w:tcPr>
          <w:p w:rsidR="009018E1" w:rsidRDefault="009018E1" w:rsidP="009D1A6D">
            <w:pPr>
              <w:rPr>
                <w:rFonts w:asciiTheme="minorHAnsi" w:hAnsiTheme="minorHAnsi"/>
                <w:szCs w:val="24"/>
              </w:rPr>
            </w:pPr>
            <w:r>
              <w:rPr>
                <w:rFonts w:asciiTheme="minorHAnsi" w:hAnsiTheme="minorHAnsi"/>
                <w:szCs w:val="24"/>
              </w:rPr>
              <w:t>C.1.1</w:t>
            </w:r>
          </w:p>
          <w:p w:rsidR="009018E1" w:rsidRDefault="009018E1" w:rsidP="009018E1">
            <w:pPr>
              <w:rPr>
                <w:rFonts w:asciiTheme="minorHAnsi" w:hAnsiTheme="minorHAnsi"/>
                <w:szCs w:val="24"/>
              </w:rPr>
            </w:pPr>
            <w:r>
              <w:rPr>
                <w:rFonts w:asciiTheme="minorHAnsi" w:hAnsiTheme="minorHAnsi"/>
                <w:szCs w:val="24"/>
              </w:rPr>
              <w:t>C.1.4</w:t>
            </w:r>
          </w:p>
          <w:p w:rsidR="009018E1" w:rsidRPr="00247E1A" w:rsidRDefault="009018E1" w:rsidP="009D1A6D">
            <w:pPr>
              <w:rPr>
                <w:rFonts w:asciiTheme="minorHAnsi" w:hAnsiTheme="minorHAnsi"/>
                <w:szCs w:val="24"/>
              </w:rPr>
            </w:pPr>
            <w:r>
              <w:rPr>
                <w:rFonts w:asciiTheme="minorHAnsi" w:hAnsiTheme="minorHAnsi"/>
                <w:szCs w:val="24"/>
              </w:rPr>
              <w:t>C.1.5</w:t>
            </w:r>
          </w:p>
        </w:tc>
        <w:tc>
          <w:tcPr>
            <w:tcW w:w="5197"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12.1 Estimating Limits Graphically</w:t>
            </w:r>
          </w:p>
          <w:p w:rsidR="009018E1" w:rsidRPr="00247E1A" w:rsidRDefault="009018E1" w:rsidP="009D1A6D">
            <w:pPr>
              <w:rPr>
                <w:rFonts w:asciiTheme="minorHAnsi" w:hAnsiTheme="minorHAnsi"/>
                <w:szCs w:val="24"/>
              </w:rPr>
            </w:pPr>
          </w:p>
        </w:tc>
        <w:tc>
          <w:tcPr>
            <w:tcW w:w="3023" w:type="dxa"/>
            <w:shd w:val="clear" w:color="auto" w:fill="auto"/>
            <w:vAlign w:val="center"/>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9D1A6D">
        <w:trPr>
          <w:trHeight w:val="432"/>
        </w:trPr>
        <w:tc>
          <w:tcPr>
            <w:tcW w:w="1223"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4</w:t>
            </w:r>
          </w:p>
        </w:tc>
        <w:tc>
          <w:tcPr>
            <w:tcW w:w="1567" w:type="dxa"/>
          </w:tcPr>
          <w:p w:rsidR="009018E1" w:rsidRDefault="009018E1" w:rsidP="009D1A6D">
            <w:pPr>
              <w:rPr>
                <w:rFonts w:asciiTheme="minorHAnsi" w:hAnsiTheme="minorHAnsi"/>
                <w:szCs w:val="24"/>
              </w:rPr>
            </w:pPr>
            <w:r>
              <w:rPr>
                <w:rFonts w:asciiTheme="minorHAnsi" w:hAnsiTheme="minorHAnsi"/>
                <w:szCs w:val="24"/>
              </w:rPr>
              <w:t>C.1.2</w:t>
            </w:r>
          </w:p>
          <w:p w:rsidR="009018E1" w:rsidRDefault="009018E1" w:rsidP="009D1A6D">
            <w:pPr>
              <w:rPr>
                <w:rFonts w:asciiTheme="minorHAnsi" w:hAnsiTheme="minorHAnsi"/>
                <w:szCs w:val="24"/>
              </w:rPr>
            </w:pPr>
            <w:r>
              <w:rPr>
                <w:rFonts w:asciiTheme="minorHAnsi" w:hAnsiTheme="minorHAnsi"/>
                <w:szCs w:val="24"/>
              </w:rPr>
              <w:t>C.1.3</w:t>
            </w:r>
          </w:p>
          <w:p w:rsidR="009018E1" w:rsidRDefault="009018E1" w:rsidP="009D1A6D">
            <w:pPr>
              <w:rPr>
                <w:rFonts w:asciiTheme="minorHAnsi" w:hAnsiTheme="minorHAnsi"/>
                <w:szCs w:val="24"/>
              </w:rPr>
            </w:pPr>
            <w:r>
              <w:rPr>
                <w:rFonts w:asciiTheme="minorHAnsi" w:hAnsiTheme="minorHAnsi"/>
                <w:szCs w:val="24"/>
              </w:rPr>
              <w:t>C.1.4</w:t>
            </w:r>
          </w:p>
          <w:p w:rsidR="009018E1" w:rsidRPr="00247E1A" w:rsidRDefault="009018E1" w:rsidP="009D1A6D">
            <w:pPr>
              <w:rPr>
                <w:rFonts w:asciiTheme="minorHAnsi" w:hAnsiTheme="minorHAnsi"/>
                <w:szCs w:val="24"/>
              </w:rPr>
            </w:pPr>
            <w:r>
              <w:rPr>
                <w:rFonts w:asciiTheme="minorHAnsi" w:hAnsiTheme="minorHAnsi"/>
                <w:szCs w:val="24"/>
              </w:rPr>
              <w:t>C.1.5</w:t>
            </w:r>
          </w:p>
        </w:tc>
        <w:tc>
          <w:tcPr>
            <w:tcW w:w="5197"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12.2 Evaluating Limits Algebraically</w:t>
            </w:r>
          </w:p>
          <w:p w:rsidR="009018E1" w:rsidRPr="00247E1A" w:rsidRDefault="009018E1" w:rsidP="009D1A6D">
            <w:pPr>
              <w:rPr>
                <w:rFonts w:asciiTheme="minorHAnsi" w:hAnsiTheme="minorHAnsi"/>
                <w:szCs w:val="24"/>
              </w:rPr>
            </w:pPr>
          </w:p>
        </w:tc>
        <w:tc>
          <w:tcPr>
            <w:tcW w:w="3023" w:type="dxa"/>
            <w:shd w:val="clear" w:color="auto" w:fill="auto"/>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C14910">
        <w:trPr>
          <w:trHeight w:val="242"/>
        </w:trPr>
        <w:tc>
          <w:tcPr>
            <w:tcW w:w="1223" w:type="dxa"/>
            <w:shd w:val="clear" w:color="auto" w:fill="auto"/>
          </w:tcPr>
          <w:p w:rsidR="009018E1" w:rsidRPr="00247E1A" w:rsidRDefault="009018E1" w:rsidP="009D1A6D">
            <w:pPr>
              <w:rPr>
                <w:rFonts w:asciiTheme="minorHAnsi" w:hAnsiTheme="minorHAnsi"/>
                <w:szCs w:val="24"/>
              </w:rPr>
            </w:pPr>
            <w:r w:rsidRPr="00247E1A">
              <w:rPr>
                <w:rFonts w:asciiTheme="minorHAnsi" w:hAnsiTheme="minorHAnsi"/>
                <w:szCs w:val="24"/>
              </w:rPr>
              <w:t>2</w:t>
            </w:r>
          </w:p>
        </w:tc>
        <w:tc>
          <w:tcPr>
            <w:tcW w:w="1567" w:type="dxa"/>
          </w:tcPr>
          <w:p w:rsidR="009018E1" w:rsidRPr="00247E1A" w:rsidRDefault="009018E1" w:rsidP="009D1A6D">
            <w:pPr>
              <w:rPr>
                <w:rFonts w:asciiTheme="minorHAnsi" w:hAnsiTheme="minorHAnsi"/>
                <w:szCs w:val="24"/>
              </w:rPr>
            </w:pPr>
          </w:p>
        </w:tc>
        <w:tc>
          <w:tcPr>
            <w:tcW w:w="5197" w:type="dxa"/>
            <w:shd w:val="clear" w:color="auto" w:fill="auto"/>
          </w:tcPr>
          <w:p w:rsidR="009018E1" w:rsidRPr="00247E1A" w:rsidRDefault="009018E1" w:rsidP="009D1A6D">
            <w:pPr>
              <w:rPr>
                <w:rFonts w:asciiTheme="minorHAnsi" w:hAnsiTheme="minorHAnsi"/>
                <w:szCs w:val="24"/>
              </w:rPr>
            </w:pPr>
            <w:r w:rsidRPr="00247E1A">
              <w:rPr>
                <w:rFonts w:asciiTheme="minorHAnsi" w:hAnsiTheme="minorHAnsi"/>
                <w:szCs w:val="24"/>
              </w:rPr>
              <w:t>Review/Assessments</w:t>
            </w:r>
          </w:p>
        </w:tc>
        <w:tc>
          <w:tcPr>
            <w:tcW w:w="3023" w:type="dxa"/>
            <w:shd w:val="clear" w:color="auto" w:fill="auto"/>
          </w:tcPr>
          <w:p w:rsidR="009018E1" w:rsidRPr="0032045B" w:rsidRDefault="009018E1" w:rsidP="009D1A6D">
            <w:pPr>
              <w:jc w:val="both"/>
              <w:rPr>
                <w:rFonts w:ascii="Calibri" w:hAnsi="Calibri"/>
                <w:b/>
              </w:rPr>
            </w:pPr>
          </w:p>
        </w:tc>
        <w:tc>
          <w:tcPr>
            <w:tcW w:w="3966" w:type="dxa"/>
            <w:gridSpan w:val="3"/>
            <w:shd w:val="clear" w:color="auto" w:fill="auto"/>
          </w:tcPr>
          <w:p w:rsidR="009018E1" w:rsidRPr="0032045B" w:rsidRDefault="009018E1" w:rsidP="009D1A6D">
            <w:pPr>
              <w:jc w:val="both"/>
              <w:rPr>
                <w:rFonts w:ascii="Calibri" w:hAnsi="Calibri"/>
                <w:b/>
              </w:rPr>
            </w:pPr>
          </w:p>
        </w:tc>
      </w:tr>
    </w:tbl>
    <w:p w:rsidR="009018E1" w:rsidRDefault="009018E1">
      <w:pPr>
        <w:rPr>
          <w:b/>
        </w:rPr>
      </w:pPr>
    </w:p>
    <w:p w:rsidR="009018E1" w:rsidRDefault="009018E1">
      <w:pPr>
        <w:rPr>
          <w:b/>
        </w:rPr>
      </w:pPr>
      <w:r>
        <w:rPr>
          <w:b/>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567"/>
        <w:gridCol w:w="5197"/>
        <w:gridCol w:w="3023"/>
        <w:gridCol w:w="1793"/>
        <w:gridCol w:w="1440"/>
        <w:gridCol w:w="733"/>
      </w:tblGrid>
      <w:tr w:rsidR="009018E1" w:rsidRPr="0075214A" w:rsidTr="009D1A6D">
        <w:trPr>
          <w:trHeight w:val="288"/>
        </w:trPr>
        <w:tc>
          <w:tcPr>
            <w:tcW w:w="14976" w:type="dxa"/>
            <w:gridSpan w:val="7"/>
            <w:shd w:val="clear" w:color="auto" w:fill="D9D9D9"/>
          </w:tcPr>
          <w:p w:rsidR="009018E1" w:rsidRPr="0075214A" w:rsidRDefault="009018E1" w:rsidP="009D1A6D">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FOURTH </w:t>
            </w:r>
            <w:r w:rsidRPr="0075214A">
              <w:rPr>
                <w:rFonts w:asciiTheme="minorHAnsi" w:hAnsiTheme="minorHAnsi"/>
                <w:b/>
                <w:sz w:val="28"/>
                <w:szCs w:val="24"/>
              </w:rPr>
              <w:t>QUARTER</w:t>
            </w:r>
          </w:p>
        </w:tc>
      </w:tr>
      <w:tr w:rsidR="009018E1" w:rsidRPr="0075214A" w:rsidTr="009D1A6D">
        <w:trPr>
          <w:trHeight w:val="288"/>
        </w:trPr>
        <w:tc>
          <w:tcPr>
            <w:tcW w:w="14976" w:type="dxa"/>
            <w:gridSpan w:val="7"/>
            <w:shd w:val="clear" w:color="auto" w:fill="D9D9D9"/>
          </w:tcPr>
          <w:p w:rsidR="009018E1" w:rsidRPr="0075214A" w:rsidRDefault="009018E1" w:rsidP="009018E1">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 xml:space="preserve">10: </w:t>
            </w:r>
            <w:r>
              <w:rPr>
                <w:rFonts w:asciiTheme="minorHAnsi" w:hAnsiTheme="minorHAnsi" w:cs="Arial"/>
                <w:b/>
              </w:rPr>
              <w:t>Exponential and Logarithmic Functions (optional unit – not in standards)</w:t>
            </w:r>
          </w:p>
        </w:tc>
      </w:tr>
      <w:tr w:rsidR="009018E1" w:rsidRPr="0075214A" w:rsidTr="000051E8">
        <w:trPr>
          <w:trHeight w:val="288"/>
        </w:trPr>
        <w:tc>
          <w:tcPr>
            <w:tcW w:w="1223" w:type="dxa"/>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Learning Goal</w:t>
            </w:r>
          </w:p>
        </w:tc>
        <w:tc>
          <w:tcPr>
            <w:tcW w:w="11580" w:type="dxa"/>
            <w:gridSpan w:val="4"/>
            <w:shd w:val="clear" w:color="auto" w:fill="auto"/>
          </w:tcPr>
          <w:p w:rsidR="009018E1" w:rsidRPr="009018E1" w:rsidRDefault="009018E1" w:rsidP="009D1A6D">
            <w:pPr>
              <w:rPr>
                <w:rFonts w:asciiTheme="minorHAnsi" w:hAnsiTheme="minorHAnsi"/>
                <w:i/>
                <w:szCs w:val="24"/>
              </w:rPr>
            </w:pPr>
          </w:p>
        </w:tc>
        <w:tc>
          <w:tcPr>
            <w:tcW w:w="1440" w:type="dxa"/>
            <w:shd w:val="clear" w:color="auto" w:fill="D9D9D9"/>
          </w:tcPr>
          <w:p w:rsidR="009018E1" w:rsidRPr="00F76B6C" w:rsidRDefault="009018E1" w:rsidP="009D1A6D">
            <w:pPr>
              <w:rPr>
                <w:rFonts w:asciiTheme="minorHAnsi" w:hAnsiTheme="minorHAnsi"/>
                <w:b/>
                <w:szCs w:val="24"/>
              </w:rPr>
            </w:pPr>
            <w:r w:rsidRPr="00F76B6C">
              <w:rPr>
                <w:rFonts w:asciiTheme="minorHAnsi" w:hAnsiTheme="minorHAnsi"/>
                <w:b/>
                <w:szCs w:val="24"/>
              </w:rPr>
              <w:t>Suggested # of Days</w:t>
            </w:r>
          </w:p>
        </w:tc>
        <w:tc>
          <w:tcPr>
            <w:tcW w:w="733" w:type="dxa"/>
            <w:shd w:val="clear" w:color="auto" w:fill="auto"/>
          </w:tcPr>
          <w:p w:rsidR="009018E1" w:rsidRPr="00F76B6C" w:rsidRDefault="009018E1" w:rsidP="009D1A6D">
            <w:pPr>
              <w:rPr>
                <w:rFonts w:asciiTheme="minorHAnsi" w:hAnsiTheme="minorHAnsi"/>
                <w:b/>
                <w:szCs w:val="24"/>
              </w:rPr>
            </w:pPr>
            <w:r w:rsidRPr="00F76B6C">
              <w:rPr>
                <w:rFonts w:asciiTheme="minorHAnsi" w:hAnsiTheme="minorHAnsi"/>
                <w:b/>
                <w:szCs w:val="24"/>
              </w:rPr>
              <w:t>14</w:t>
            </w:r>
          </w:p>
          <w:p w:rsidR="000051E8" w:rsidRPr="00F76B6C" w:rsidRDefault="000051E8" w:rsidP="009D1A6D">
            <w:pPr>
              <w:rPr>
                <w:rFonts w:asciiTheme="minorHAnsi" w:hAnsiTheme="minorHAnsi"/>
                <w:b/>
                <w:szCs w:val="24"/>
              </w:rPr>
            </w:pPr>
            <w:r w:rsidRPr="00F76B6C">
              <w:rPr>
                <w:rFonts w:asciiTheme="minorHAnsi" w:hAnsiTheme="minorHAnsi"/>
                <w:b/>
                <w:szCs w:val="24"/>
              </w:rPr>
              <w:t>(10)</w:t>
            </w:r>
          </w:p>
        </w:tc>
      </w:tr>
      <w:tr w:rsidR="009018E1" w:rsidRPr="0075214A" w:rsidTr="009D1A6D">
        <w:tc>
          <w:tcPr>
            <w:tcW w:w="1223" w:type="dxa"/>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7" w:type="dxa"/>
            <w:shd w:val="clear" w:color="auto" w:fill="D9D9D9"/>
          </w:tcPr>
          <w:p w:rsidR="009018E1" w:rsidRPr="0075214A" w:rsidRDefault="009018E1" w:rsidP="009D1A6D">
            <w:pPr>
              <w:jc w:val="center"/>
              <w:rPr>
                <w:rFonts w:asciiTheme="minorHAnsi" w:hAnsiTheme="minorHAnsi"/>
                <w:b/>
                <w:szCs w:val="24"/>
              </w:rPr>
            </w:pPr>
            <w:r>
              <w:rPr>
                <w:rFonts w:asciiTheme="minorHAnsi" w:hAnsiTheme="minorHAnsi"/>
                <w:b/>
                <w:szCs w:val="24"/>
              </w:rPr>
              <w:t>MAFS</w:t>
            </w:r>
          </w:p>
        </w:tc>
        <w:tc>
          <w:tcPr>
            <w:tcW w:w="5197" w:type="dxa"/>
            <w:shd w:val="clear" w:color="auto" w:fill="D9D9D9"/>
          </w:tcPr>
          <w:p w:rsidR="009018E1" w:rsidRPr="0075214A" w:rsidRDefault="009018E1" w:rsidP="009D1A6D">
            <w:pP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tcPr>
          <w:p w:rsidR="009018E1" w:rsidRPr="0075214A" w:rsidRDefault="009018E1" w:rsidP="009D1A6D">
            <w:pPr>
              <w:rPr>
                <w:rFonts w:asciiTheme="minorHAnsi" w:hAnsiTheme="minorHAnsi"/>
                <w:b/>
                <w:szCs w:val="24"/>
              </w:rPr>
            </w:pPr>
            <w:r w:rsidRPr="0075214A">
              <w:rPr>
                <w:rFonts w:asciiTheme="minorHAnsi" w:hAnsiTheme="minorHAnsi"/>
                <w:b/>
                <w:szCs w:val="24"/>
              </w:rPr>
              <w:t>Suggested Assignments/Assessments</w:t>
            </w:r>
          </w:p>
        </w:tc>
        <w:tc>
          <w:tcPr>
            <w:tcW w:w="3966" w:type="dxa"/>
            <w:gridSpan w:val="3"/>
            <w:shd w:val="clear" w:color="auto" w:fill="D9D9D9"/>
          </w:tcPr>
          <w:p w:rsidR="009018E1" w:rsidRPr="0075214A" w:rsidRDefault="009018E1" w:rsidP="009D1A6D">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9018E1" w:rsidRPr="0075214A" w:rsidTr="000051E8">
        <w:trPr>
          <w:trHeight w:val="144"/>
        </w:trPr>
        <w:tc>
          <w:tcPr>
            <w:tcW w:w="1223" w:type="dxa"/>
            <w:shd w:val="clear" w:color="auto" w:fill="auto"/>
          </w:tcPr>
          <w:p w:rsidR="009018E1" w:rsidRPr="00247E1A" w:rsidRDefault="00580731" w:rsidP="009D1A6D">
            <w:pPr>
              <w:rPr>
                <w:rFonts w:asciiTheme="minorHAnsi" w:hAnsiTheme="minorHAnsi"/>
                <w:szCs w:val="24"/>
              </w:rPr>
            </w:pPr>
            <w:r>
              <w:rPr>
                <w:rFonts w:asciiTheme="minorHAnsi" w:hAnsiTheme="minorHAnsi"/>
                <w:szCs w:val="24"/>
              </w:rPr>
              <w:t>3</w:t>
            </w:r>
          </w:p>
        </w:tc>
        <w:tc>
          <w:tcPr>
            <w:tcW w:w="1567" w:type="dxa"/>
          </w:tcPr>
          <w:p w:rsidR="009018E1" w:rsidRPr="00247E1A" w:rsidRDefault="009018E1" w:rsidP="009D1A6D">
            <w:pPr>
              <w:rPr>
                <w:rFonts w:asciiTheme="minorHAnsi" w:hAnsiTheme="minorHAnsi"/>
                <w:szCs w:val="24"/>
              </w:rPr>
            </w:pPr>
          </w:p>
        </w:tc>
        <w:tc>
          <w:tcPr>
            <w:tcW w:w="5197"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3.1 Exponential Functions</w:t>
            </w:r>
          </w:p>
        </w:tc>
        <w:tc>
          <w:tcPr>
            <w:tcW w:w="3023" w:type="dxa"/>
            <w:shd w:val="clear" w:color="auto" w:fill="auto"/>
            <w:vAlign w:val="center"/>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0051E8">
        <w:trPr>
          <w:trHeight w:val="144"/>
        </w:trPr>
        <w:tc>
          <w:tcPr>
            <w:tcW w:w="1223" w:type="dxa"/>
            <w:shd w:val="clear" w:color="auto" w:fill="auto"/>
          </w:tcPr>
          <w:p w:rsidR="009018E1" w:rsidRPr="00247E1A" w:rsidRDefault="00580731" w:rsidP="009D1A6D">
            <w:pPr>
              <w:rPr>
                <w:rFonts w:asciiTheme="minorHAnsi" w:hAnsiTheme="minorHAnsi"/>
                <w:szCs w:val="24"/>
              </w:rPr>
            </w:pPr>
            <w:r>
              <w:rPr>
                <w:rFonts w:asciiTheme="minorHAnsi" w:hAnsiTheme="minorHAnsi"/>
                <w:szCs w:val="24"/>
              </w:rPr>
              <w:t>3</w:t>
            </w:r>
          </w:p>
        </w:tc>
        <w:tc>
          <w:tcPr>
            <w:tcW w:w="1567" w:type="dxa"/>
          </w:tcPr>
          <w:p w:rsidR="009018E1" w:rsidRPr="00247E1A" w:rsidRDefault="009018E1" w:rsidP="009D1A6D">
            <w:pPr>
              <w:rPr>
                <w:rFonts w:asciiTheme="minorHAnsi" w:hAnsiTheme="minorHAnsi"/>
                <w:szCs w:val="24"/>
              </w:rPr>
            </w:pPr>
          </w:p>
        </w:tc>
        <w:tc>
          <w:tcPr>
            <w:tcW w:w="5197" w:type="dxa"/>
            <w:shd w:val="clear" w:color="auto" w:fill="auto"/>
          </w:tcPr>
          <w:p w:rsidR="009018E1" w:rsidRPr="00247E1A" w:rsidRDefault="009018E1" w:rsidP="009D1A6D">
            <w:pPr>
              <w:rPr>
                <w:rFonts w:asciiTheme="minorHAnsi" w:hAnsiTheme="minorHAnsi"/>
                <w:szCs w:val="24"/>
              </w:rPr>
            </w:pPr>
            <w:r>
              <w:rPr>
                <w:rFonts w:asciiTheme="minorHAnsi" w:hAnsiTheme="minorHAnsi"/>
                <w:szCs w:val="24"/>
              </w:rPr>
              <w:t>3.2 Logarithmic Functions</w:t>
            </w:r>
          </w:p>
        </w:tc>
        <w:tc>
          <w:tcPr>
            <w:tcW w:w="3023" w:type="dxa"/>
            <w:shd w:val="clear" w:color="auto" w:fill="auto"/>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0051E8">
        <w:trPr>
          <w:trHeight w:val="144"/>
        </w:trPr>
        <w:tc>
          <w:tcPr>
            <w:tcW w:w="1223" w:type="dxa"/>
            <w:shd w:val="clear" w:color="auto" w:fill="auto"/>
          </w:tcPr>
          <w:p w:rsidR="009018E1" w:rsidRDefault="00580731" w:rsidP="009D1A6D">
            <w:pPr>
              <w:rPr>
                <w:rFonts w:asciiTheme="minorHAnsi" w:hAnsiTheme="minorHAnsi"/>
                <w:szCs w:val="24"/>
              </w:rPr>
            </w:pPr>
            <w:r>
              <w:rPr>
                <w:rFonts w:asciiTheme="minorHAnsi" w:hAnsiTheme="minorHAnsi"/>
                <w:szCs w:val="24"/>
              </w:rPr>
              <w:t>3</w:t>
            </w:r>
          </w:p>
        </w:tc>
        <w:tc>
          <w:tcPr>
            <w:tcW w:w="1567" w:type="dxa"/>
          </w:tcPr>
          <w:p w:rsidR="009018E1" w:rsidRDefault="009018E1" w:rsidP="009D1A6D">
            <w:pPr>
              <w:rPr>
                <w:rFonts w:asciiTheme="minorHAnsi" w:hAnsiTheme="minorHAnsi"/>
                <w:szCs w:val="24"/>
              </w:rPr>
            </w:pPr>
          </w:p>
        </w:tc>
        <w:tc>
          <w:tcPr>
            <w:tcW w:w="5197" w:type="dxa"/>
            <w:shd w:val="clear" w:color="auto" w:fill="auto"/>
          </w:tcPr>
          <w:p w:rsidR="009018E1" w:rsidRDefault="009018E1" w:rsidP="009D1A6D">
            <w:pPr>
              <w:rPr>
                <w:rFonts w:asciiTheme="minorHAnsi" w:hAnsiTheme="minorHAnsi"/>
                <w:szCs w:val="24"/>
              </w:rPr>
            </w:pPr>
            <w:r>
              <w:rPr>
                <w:rFonts w:asciiTheme="minorHAnsi" w:hAnsiTheme="minorHAnsi"/>
                <w:szCs w:val="24"/>
              </w:rPr>
              <w:t>3.3 Properties of Logarithms</w:t>
            </w:r>
          </w:p>
        </w:tc>
        <w:tc>
          <w:tcPr>
            <w:tcW w:w="3023" w:type="dxa"/>
            <w:shd w:val="clear" w:color="auto" w:fill="auto"/>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0051E8">
        <w:trPr>
          <w:trHeight w:val="144"/>
        </w:trPr>
        <w:tc>
          <w:tcPr>
            <w:tcW w:w="1223" w:type="dxa"/>
            <w:shd w:val="clear" w:color="auto" w:fill="auto"/>
          </w:tcPr>
          <w:p w:rsidR="009018E1" w:rsidRDefault="00580731" w:rsidP="009D1A6D">
            <w:pPr>
              <w:rPr>
                <w:rFonts w:asciiTheme="minorHAnsi" w:hAnsiTheme="minorHAnsi"/>
                <w:szCs w:val="24"/>
              </w:rPr>
            </w:pPr>
            <w:r>
              <w:rPr>
                <w:rFonts w:asciiTheme="minorHAnsi" w:hAnsiTheme="minorHAnsi"/>
                <w:szCs w:val="24"/>
              </w:rPr>
              <w:t>3</w:t>
            </w:r>
          </w:p>
        </w:tc>
        <w:tc>
          <w:tcPr>
            <w:tcW w:w="1567" w:type="dxa"/>
          </w:tcPr>
          <w:p w:rsidR="009018E1" w:rsidRDefault="009018E1" w:rsidP="009D1A6D">
            <w:pPr>
              <w:rPr>
                <w:rFonts w:asciiTheme="minorHAnsi" w:hAnsiTheme="minorHAnsi"/>
                <w:szCs w:val="24"/>
              </w:rPr>
            </w:pPr>
          </w:p>
        </w:tc>
        <w:tc>
          <w:tcPr>
            <w:tcW w:w="5197" w:type="dxa"/>
            <w:shd w:val="clear" w:color="auto" w:fill="auto"/>
          </w:tcPr>
          <w:p w:rsidR="00FF7C50" w:rsidRDefault="009018E1" w:rsidP="009D1A6D">
            <w:pPr>
              <w:rPr>
                <w:rFonts w:asciiTheme="minorHAnsi" w:hAnsiTheme="minorHAnsi"/>
                <w:szCs w:val="24"/>
              </w:rPr>
            </w:pPr>
            <w:r>
              <w:rPr>
                <w:rFonts w:asciiTheme="minorHAnsi" w:hAnsiTheme="minorHAnsi"/>
                <w:szCs w:val="24"/>
              </w:rPr>
              <w:t>3.4 Exponential and Logarithmic Equations</w:t>
            </w:r>
          </w:p>
        </w:tc>
        <w:tc>
          <w:tcPr>
            <w:tcW w:w="3023" w:type="dxa"/>
            <w:shd w:val="clear" w:color="auto" w:fill="auto"/>
          </w:tcPr>
          <w:p w:rsidR="009018E1" w:rsidRPr="00220AF2" w:rsidRDefault="009018E1" w:rsidP="009D1A6D">
            <w:pPr>
              <w:rPr>
                <w:rFonts w:asciiTheme="minorHAnsi" w:hAnsiTheme="minorHAnsi"/>
                <w:szCs w:val="24"/>
              </w:rPr>
            </w:pPr>
          </w:p>
        </w:tc>
        <w:tc>
          <w:tcPr>
            <w:tcW w:w="3966" w:type="dxa"/>
            <w:gridSpan w:val="3"/>
            <w:shd w:val="clear" w:color="auto" w:fill="auto"/>
          </w:tcPr>
          <w:p w:rsidR="009018E1" w:rsidRPr="00220AF2" w:rsidRDefault="009018E1" w:rsidP="009D1A6D">
            <w:pPr>
              <w:jc w:val="both"/>
              <w:rPr>
                <w:rFonts w:asciiTheme="minorHAnsi" w:hAnsiTheme="minorHAnsi"/>
                <w:szCs w:val="24"/>
              </w:rPr>
            </w:pPr>
          </w:p>
        </w:tc>
      </w:tr>
      <w:tr w:rsidR="009018E1" w:rsidRPr="0075214A" w:rsidTr="000051E8">
        <w:trPr>
          <w:trHeight w:val="144"/>
        </w:trPr>
        <w:tc>
          <w:tcPr>
            <w:tcW w:w="1223" w:type="dxa"/>
            <w:shd w:val="clear" w:color="auto" w:fill="auto"/>
          </w:tcPr>
          <w:p w:rsidR="009018E1" w:rsidRPr="00247E1A" w:rsidRDefault="009018E1" w:rsidP="009D1A6D">
            <w:pPr>
              <w:rPr>
                <w:rFonts w:asciiTheme="minorHAnsi" w:hAnsiTheme="minorHAnsi"/>
                <w:szCs w:val="24"/>
              </w:rPr>
            </w:pPr>
            <w:r w:rsidRPr="00247E1A">
              <w:rPr>
                <w:rFonts w:asciiTheme="minorHAnsi" w:hAnsiTheme="minorHAnsi"/>
                <w:szCs w:val="24"/>
              </w:rPr>
              <w:t>2</w:t>
            </w:r>
          </w:p>
        </w:tc>
        <w:tc>
          <w:tcPr>
            <w:tcW w:w="1567" w:type="dxa"/>
          </w:tcPr>
          <w:p w:rsidR="009018E1" w:rsidRPr="00247E1A" w:rsidRDefault="009018E1" w:rsidP="009D1A6D">
            <w:pPr>
              <w:rPr>
                <w:rFonts w:asciiTheme="minorHAnsi" w:hAnsiTheme="minorHAnsi"/>
                <w:szCs w:val="24"/>
              </w:rPr>
            </w:pPr>
          </w:p>
        </w:tc>
        <w:tc>
          <w:tcPr>
            <w:tcW w:w="5197" w:type="dxa"/>
            <w:shd w:val="clear" w:color="auto" w:fill="auto"/>
          </w:tcPr>
          <w:p w:rsidR="009018E1" w:rsidRPr="00247E1A" w:rsidRDefault="009018E1" w:rsidP="009D1A6D">
            <w:pPr>
              <w:rPr>
                <w:rFonts w:asciiTheme="minorHAnsi" w:hAnsiTheme="minorHAnsi"/>
                <w:szCs w:val="24"/>
              </w:rPr>
            </w:pPr>
            <w:r w:rsidRPr="00247E1A">
              <w:rPr>
                <w:rFonts w:asciiTheme="minorHAnsi" w:hAnsiTheme="minorHAnsi"/>
                <w:szCs w:val="24"/>
              </w:rPr>
              <w:t>Review/Assessments</w:t>
            </w:r>
          </w:p>
        </w:tc>
        <w:tc>
          <w:tcPr>
            <w:tcW w:w="3023" w:type="dxa"/>
            <w:shd w:val="clear" w:color="auto" w:fill="auto"/>
          </w:tcPr>
          <w:p w:rsidR="009018E1" w:rsidRPr="0032045B" w:rsidRDefault="009018E1" w:rsidP="009D1A6D">
            <w:pPr>
              <w:jc w:val="both"/>
              <w:rPr>
                <w:rFonts w:ascii="Calibri" w:hAnsi="Calibri"/>
                <w:b/>
              </w:rPr>
            </w:pPr>
          </w:p>
        </w:tc>
        <w:tc>
          <w:tcPr>
            <w:tcW w:w="3966" w:type="dxa"/>
            <w:gridSpan w:val="3"/>
            <w:shd w:val="clear" w:color="auto" w:fill="auto"/>
          </w:tcPr>
          <w:p w:rsidR="009018E1" w:rsidRPr="0032045B" w:rsidRDefault="009018E1" w:rsidP="009D1A6D">
            <w:pPr>
              <w:jc w:val="both"/>
              <w:rPr>
                <w:rFonts w:ascii="Calibri" w:hAnsi="Calibri"/>
                <w:b/>
              </w:rPr>
            </w:pPr>
          </w:p>
        </w:tc>
      </w:tr>
      <w:tr w:rsidR="00F76B6C" w:rsidRPr="0075214A" w:rsidTr="000051E8">
        <w:trPr>
          <w:trHeight w:val="144"/>
        </w:trPr>
        <w:tc>
          <w:tcPr>
            <w:tcW w:w="1223" w:type="dxa"/>
            <w:shd w:val="clear" w:color="auto" w:fill="auto"/>
          </w:tcPr>
          <w:p w:rsidR="00F76B6C" w:rsidRPr="00F76B6C" w:rsidRDefault="00F76B6C" w:rsidP="009D1A6D">
            <w:pPr>
              <w:rPr>
                <w:rFonts w:asciiTheme="minorHAnsi" w:hAnsiTheme="minorHAnsi"/>
                <w:b/>
                <w:szCs w:val="24"/>
              </w:rPr>
            </w:pPr>
            <w:r w:rsidRPr="00F76B6C">
              <w:rPr>
                <w:rFonts w:asciiTheme="minorHAnsi" w:hAnsiTheme="minorHAnsi"/>
                <w:b/>
                <w:szCs w:val="24"/>
              </w:rPr>
              <w:t>10</w:t>
            </w:r>
          </w:p>
        </w:tc>
        <w:tc>
          <w:tcPr>
            <w:tcW w:w="1567" w:type="dxa"/>
          </w:tcPr>
          <w:p w:rsidR="00F76B6C" w:rsidRPr="00247E1A" w:rsidRDefault="00F76B6C" w:rsidP="009D1A6D">
            <w:pPr>
              <w:rPr>
                <w:rFonts w:asciiTheme="minorHAnsi" w:hAnsiTheme="minorHAnsi"/>
                <w:szCs w:val="24"/>
              </w:rPr>
            </w:pPr>
          </w:p>
        </w:tc>
        <w:tc>
          <w:tcPr>
            <w:tcW w:w="5197" w:type="dxa"/>
            <w:shd w:val="clear" w:color="auto" w:fill="auto"/>
          </w:tcPr>
          <w:p w:rsidR="00F76B6C" w:rsidRPr="00247E1A" w:rsidRDefault="00F76B6C" w:rsidP="009D1A6D">
            <w:pPr>
              <w:rPr>
                <w:rFonts w:asciiTheme="minorHAnsi" w:hAnsiTheme="minorHAnsi"/>
                <w:szCs w:val="24"/>
              </w:rPr>
            </w:pPr>
            <w:r>
              <w:rPr>
                <w:rFonts w:ascii="Calibri" w:hAnsi="Calibri"/>
                <w:szCs w:val="24"/>
              </w:rPr>
              <w:t>FSA Tests (7 days); 9 Weeks Exams (3</w:t>
            </w:r>
            <w:r w:rsidRPr="004D4063">
              <w:rPr>
                <w:rFonts w:ascii="Calibri" w:hAnsi="Calibri"/>
                <w:szCs w:val="24"/>
              </w:rPr>
              <w:t xml:space="preserve"> days)</w:t>
            </w:r>
          </w:p>
        </w:tc>
        <w:tc>
          <w:tcPr>
            <w:tcW w:w="3023" w:type="dxa"/>
            <w:shd w:val="clear" w:color="auto" w:fill="auto"/>
          </w:tcPr>
          <w:p w:rsidR="00F76B6C" w:rsidRPr="0032045B" w:rsidRDefault="00F76B6C" w:rsidP="009D1A6D">
            <w:pPr>
              <w:jc w:val="both"/>
              <w:rPr>
                <w:rFonts w:ascii="Calibri" w:hAnsi="Calibri"/>
                <w:b/>
              </w:rPr>
            </w:pPr>
          </w:p>
        </w:tc>
        <w:tc>
          <w:tcPr>
            <w:tcW w:w="3966" w:type="dxa"/>
            <w:gridSpan w:val="3"/>
            <w:shd w:val="clear" w:color="auto" w:fill="auto"/>
          </w:tcPr>
          <w:p w:rsidR="00F76B6C" w:rsidRPr="0032045B" w:rsidRDefault="00F76B6C" w:rsidP="009D1A6D">
            <w:pPr>
              <w:jc w:val="both"/>
              <w:rPr>
                <w:rFonts w:ascii="Calibri" w:hAnsi="Calibri"/>
                <w:b/>
              </w:rPr>
            </w:pPr>
          </w:p>
        </w:tc>
      </w:tr>
    </w:tbl>
    <w:p w:rsidR="00875C8D" w:rsidRPr="00FC2ACA" w:rsidRDefault="00875C8D">
      <w:pPr>
        <w:rPr>
          <w:b/>
        </w:rPr>
      </w:pPr>
    </w:p>
    <w:sectPr w:rsidR="00875C8D" w:rsidRPr="00FC2ACA"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D0" w:rsidRDefault="001C41D0" w:rsidP="0075214A">
      <w:r>
        <w:separator/>
      </w:r>
    </w:p>
  </w:endnote>
  <w:endnote w:type="continuationSeparator" w:id="0">
    <w:p w:rsidR="001C41D0" w:rsidRDefault="001C41D0"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E15786" w:rsidRPr="00BF5025" w:rsidRDefault="00BF5025" w:rsidP="00BF5025">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21</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26</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D0" w:rsidRDefault="001C41D0" w:rsidP="0075214A">
      <w:r>
        <w:separator/>
      </w:r>
    </w:p>
  </w:footnote>
  <w:footnote w:type="continuationSeparator" w:id="0">
    <w:p w:rsidR="001C41D0" w:rsidRDefault="001C41D0"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6" w:rsidRDefault="001C41D0">
    <w:pPr>
      <w:pStyle w:val="Header"/>
    </w:pPr>
    <w:sdt>
      <w:sdtPr>
        <w:id w:val="171999623"/>
        <w:placeholder>
          <w:docPart w:val="C9CF4D1EEBB14D69959C7845063FA6F8"/>
        </w:placeholder>
        <w:temporary/>
        <w:showingPlcHdr/>
      </w:sdtPr>
      <w:sdtEndPr/>
      <w:sdtContent>
        <w:r w:rsidR="00E15786">
          <w:t>[Type text]</w:t>
        </w:r>
      </w:sdtContent>
    </w:sdt>
    <w:r w:rsidR="00E15786">
      <w:ptab w:relativeTo="margin" w:alignment="center" w:leader="none"/>
    </w:r>
    <w:sdt>
      <w:sdtPr>
        <w:id w:val="171999624"/>
        <w:placeholder>
          <w:docPart w:val="292E551D12044FEA90058DBA003FD1A2"/>
        </w:placeholder>
        <w:temporary/>
        <w:showingPlcHdr/>
      </w:sdtPr>
      <w:sdtEndPr/>
      <w:sdtContent>
        <w:r w:rsidR="00E15786" w:rsidRPr="00220AF2">
          <w:rPr>
            <w:rStyle w:val="PlaceholderText"/>
            <w:rFonts w:ascii="Arial Narrow" w:hAnsi="Arial Narrow"/>
            <w:sz w:val="24"/>
            <w:szCs w:val="24"/>
          </w:rPr>
          <w:t>Click here to enter text.</w:t>
        </w:r>
      </w:sdtContent>
    </w:sdt>
    <w:r w:rsidR="00E15786">
      <w:ptab w:relativeTo="margin" w:alignment="right" w:leader="none"/>
    </w:r>
    <w:sdt>
      <w:sdtPr>
        <w:id w:val="171999625"/>
        <w:placeholder>
          <w:docPart w:val="C9CF4D1EEBB14D69959C7845063FA6F8"/>
        </w:placeholder>
        <w:temporary/>
        <w:showingPlcHdr/>
      </w:sdtPr>
      <w:sdtEndPr/>
      <w:sdtContent>
        <w:r w:rsidR="00E15786">
          <w:t>[Type text]</w:t>
        </w:r>
      </w:sdtContent>
    </w:sdt>
  </w:p>
  <w:p w:rsidR="00E15786" w:rsidRDefault="00E15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6" w:rsidRPr="00B7484F" w:rsidRDefault="00E15786"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7EBB72FF" wp14:editId="78379BAA">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PRECALCULUS</w:t>
    </w:r>
  </w:p>
  <w:p w:rsidR="00E15786" w:rsidRPr="00B7484F" w:rsidRDefault="00E15786" w:rsidP="0078247E">
    <w:pPr>
      <w:pStyle w:val="Header"/>
      <w:jc w:val="center"/>
      <w:rPr>
        <w:rFonts w:ascii="Calibri" w:hAnsi="Calibri"/>
        <w:b/>
        <w:sz w:val="18"/>
      </w:rPr>
    </w:pPr>
    <w:r>
      <w:rPr>
        <w:rFonts w:ascii="Calibri" w:hAnsi="Calibri"/>
        <w:b/>
        <w:sz w:val="18"/>
      </w:rPr>
      <w:t xml:space="preserve">Glencoe McGraw-Hill </w:t>
    </w:r>
    <w:proofErr w:type="spellStart"/>
    <w:r>
      <w:rPr>
        <w:rFonts w:ascii="Calibri" w:hAnsi="Calibri"/>
        <w:b/>
        <w:sz w:val="18"/>
      </w:rPr>
      <w:t>Precalculus</w:t>
    </w:r>
    <w:proofErr w:type="spellEnd"/>
  </w:p>
  <w:p w:rsidR="00E15786" w:rsidRPr="00B7484F" w:rsidRDefault="00E15786"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6" w:rsidRDefault="00E15786" w:rsidP="0078247E">
    <w:pPr>
      <w:pStyle w:val="Header"/>
      <w:jc w:val="center"/>
      <w:rPr>
        <w:rFonts w:ascii="Berlin Sans FB Demi" w:hAnsi="Berlin Sans FB Demi"/>
        <w:b/>
        <w:noProof/>
        <w:sz w:val="20"/>
        <w:szCs w:val="20"/>
      </w:rPr>
    </w:pPr>
  </w:p>
  <w:p w:rsidR="00E15786" w:rsidRPr="00584423" w:rsidRDefault="00E15786"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6" w:rsidRPr="008825FF" w:rsidRDefault="00E15786"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PRECALCULUS</w:t>
    </w:r>
  </w:p>
  <w:p w:rsidR="00E15786" w:rsidRPr="008825FF" w:rsidRDefault="00E15786" w:rsidP="0078247E">
    <w:pPr>
      <w:pStyle w:val="Header"/>
      <w:jc w:val="center"/>
      <w:rPr>
        <w:rFonts w:ascii="Calibri" w:hAnsi="Calibri"/>
        <w:b/>
      </w:rPr>
    </w:pPr>
    <w:r>
      <w:rPr>
        <w:rFonts w:ascii="Calibri" w:hAnsi="Calibri"/>
        <w:b/>
      </w:rPr>
      <w:t xml:space="preserve">Glencoe McGraw-Hill </w:t>
    </w:r>
    <w:proofErr w:type="spellStart"/>
    <w:r>
      <w:rPr>
        <w:rFonts w:ascii="Calibri" w:hAnsi="Calibri"/>
        <w:b/>
      </w:rPr>
      <w:t>Precalculus</w:t>
    </w:r>
    <w:proofErr w:type="spellEnd"/>
  </w:p>
  <w:p w:rsidR="00E15786" w:rsidRPr="00B654ED" w:rsidRDefault="00E15786"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6" w:rsidRPr="00B7484F" w:rsidRDefault="001C41D0" w:rsidP="00C96689">
    <w:pPr>
      <w:pStyle w:val="Header"/>
      <w:jc w:val="center"/>
      <w:rPr>
        <w:rFonts w:ascii="Calibri" w:hAnsi="Calibri"/>
        <w:b/>
        <w:sz w:val="28"/>
        <w:szCs w:val="36"/>
      </w:rPr>
    </w:pPr>
    <w:sdt>
      <w:sdtPr>
        <w:rPr>
          <w:rFonts w:ascii="Calibri" w:hAnsi="Calibri"/>
          <w:b/>
          <w:noProof/>
          <w:sz w:val="28"/>
          <w:szCs w:val="36"/>
        </w:rPr>
        <w:id w:val="-388804257"/>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5786" w:rsidRPr="00B7484F">
      <w:rPr>
        <w:rFonts w:ascii="Calibri" w:hAnsi="Calibri"/>
        <w:b/>
        <w:noProof/>
        <w:sz w:val="28"/>
        <w:szCs w:val="36"/>
      </w:rPr>
      <w:drawing>
        <wp:anchor distT="0" distB="0" distL="114300" distR="114300" simplePos="0" relativeHeight="251658752" behindDoc="1" locked="0" layoutInCell="1" allowOverlap="1" wp14:anchorId="0D30D8ED" wp14:editId="25FEC215">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5786">
      <w:rPr>
        <w:rFonts w:ascii="Calibri" w:hAnsi="Calibri"/>
        <w:b/>
        <w:noProof/>
        <w:sz w:val="28"/>
        <w:szCs w:val="36"/>
      </w:rPr>
      <w:t>PRECALCULUS</w:t>
    </w:r>
  </w:p>
  <w:p w:rsidR="00E15786" w:rsidRPr="00B7484F" w:rsidRDefault="00E15786" w:rsidP="00C96689">
    <w:pPr>
      <w:pStyle w:val="Header"/>
      <w:jc w:val="center"/>
      <w:rPr>
        <w:rFonts w:ascii="Calibri" w:hAnsi="Calibri"/>
        <w:b/>
        <w:sz w:val="18"/>
      </w:rPr>
    </w:pPr>
    <w:r>
      <w:rPr>
        <w:rFonts w:ascii="Calibri" w:hAnsi="Calibri"/>
        <w:b/>
        <w:sz w:val="18"/>
      </w:rPr>
      <w:t xml:space="preserve">Glencoe McGraw-Hill </w:t>
    </w:r>
    <w:proofErr w:type="spellStart"/>
    <w:r>
      <w:rPr>
        <w:rFonts w:ascii="Calibri" w:hAnsi="Calibri"/>
        <w:b/>
        <w:sz w:val="18"/>
      </w:rPr>
      <w:t>Precalculus</w:t>
    </w:r>
    <w:proofErr w:type="spellEnd"/>
  </w:p>
  <w:p w:rsidR="00E15786" w:rsidRPr="00B7484F" w:rsidRDefault="00E15786" w:rsidP="00C96689">
    <w:pPr>
      <w:pStyle w:val="Header"/>
      <w:tabs>
        <w:tab w:val="center" w:pos="7200"/>
      </w:tabs>
      <w:jc w:val="center"/>
      <w:rPr>
        <w:rFonts w:ascii="Calibri" w:hAnsi="Calibri"/>
        <w:sz w:val="18"/>
        <w:szCs w:val="28"/>
      </w:rPr>
    </w:pPr>
    <w:r>
      <w:rPr>
        <w:rFonts w:ascii="Calibri" w:hAnsi="Calibri"/>
        <w:sz w:val="18"/>
      </w:rPr>
      <w:t>2014-2015</w:t>
    </w:r>
  </w:p>
  <w:p w:rsidR="00E15786" w:rsidRPr="00C96689" w:rsidRDefault="00E15786" w:rsidP="00C96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EF3164"/>
    <w:multiLevelType w:val="hybridMultilevel"/>
    <w:tmpl w:val="04DCDD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3C6"/>
    <w:multiLevelType w:val="hybridMultilevel"/>
    <w:tmpl w:val="D43C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FD0820"/>
    <w:multiLevelType w:val="hybridMultilevel"/>
    <w:tmpl w:val="07D03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EE21F2"/>
    <w:multiLevelType w:val="hybridMultilevel"/>
    <w:tmpl w:val="06427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C05CEE"/>
    <w:multiLevelType w:val="hybridMultilevel"/>
    <w:tmpl w:val="E1C25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FF04EF"/>
    <w:multiLevelType w:val="hybridMultilevel"/>
    <w:tmpl w:val="1F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06531"/>
    <w:multiLevelType w:val="hybridMultilevel"/>
    <w:tmpl w:val="BE8C9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525CCC"/>
    <w:multiLevelType w:val="hybridMultilevel"/>
    <w:tmpl w:val="8D489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6A0DC9"/>
    <w:multiLevelType w:val="hybridMultilevel"/>
    <w:tmpl w:val="757C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D94E26"/>
    <w:multiLevelType w:val="hybridMultilevel"/>
    <w:tmpl w:val="BC42A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17"/>
  </w:num>
  <w:num w:numId="4">
    <w:abstractNumId w:val="8"/>
  </w:num>
  <w:num w:numId="5">
    <w:abstractNumId w:val="25"/>
  </w:num>
  <w:num w:numId="6">
    <w:abstractNumId w:val="14"/>
  </w:num>
  <w:num w:numId="7">
    <w:abstractNumId w:val="3"/>
  </w:num>
  <w:num w:numId="8">
    <w:abstractNumId w:val="15"/>
  </w:num>
  <w:num w:numId="9">
    <w:abstractNumId w:val="7"/>
  </w:num>
  <w:num w:numId="10">
    <w:abstractNumId w:val="23"/>
  </w:num>
  <w:num w:numId="11">
    <w:abstractNumId w:val="26"/>
  </w:num>
  <w:num w:numId="12">
    <w:abstractNumId w:val="10"/>
  </w:num>
  <w:num w:numId="13">
    <w:abstractNumId w:val="6"/>
  </w:num>
  <w:num w:numId="14">
    <w:abstractNumId w:val="12"/>
  </w:num>
  <w:num w:numId="15">
    <w:abstractNumId w:val="0"/>
  </w:num>
  <w:num w:numId="16">
    <w:abstractNumId w:val="11"/>
  </w:num>
  <w:num w:numId="17">
    <w:abstractNumId w:val="16"/>
  </w:num>
  <w:num w:numId="18">
    <w:abstractNumId w:val="18"/>
  </w:num>
  <w:num w:numId="19">
    <w:abstractNumId w:val="9"/>
  </w:num>
  <w:num w:numId="20">
    <w:abstractNumId w:val="5"/>
  </w:num>
  <w:num w:numId="21">
    <w:abstractNumId w:val="4"/>
  </w:num>
  <w:num w:numId="22">
    <w:abstractNumId w:val="21"/>
  </w:num>
  <w:num w:numId="23">
    <w:abstractNumId w:val="1"/>
  </w:num>
  <w:num w:numId="24">
    <w:abstractNumId w:val="2"/>
  </w:num>
  <w:num w:numId="25">
    <w:abstractNumId w:val="24"/>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051E8"/>
    <w:rsid w:val="00015E45"/>
    <w:rsid w:val="0002126A"/>
    <w:rsid w:val="000230BA"/>
    <w:rsid w:val="00073336"/>
    <w:rsid w:val="000760FB"/>
    <w:rsid w:val="00085692"/>
    <w:rsid w:val="0009456A"/>
    <w:rsid w:val="000946DA"/>
    <w:rsid w:val="000A5182"/>
    <w:rsid w:val="000C75C5"/>
    <w:rsid w:val="000C78EE"/>
    <w:rsid w:val="000E2D3C"/>
    <w:rsid w:val="000E53B7"/>
    <w:rsid w:val="001C41D0"/>
    <w:rsid w:val="001C7018"/>
    <w:rsid w:val="001D1AEF"/>
    <w:rsid w:val="001E0CE2"/>
    <w:rsid w:val="0020600F"/>
    <w:rsid w:val="00220AF2"/>
    <w:rsid w:val="00247E1A"/>
    <w:rsid w:val="00250A8B"/>
    <w:rsid w:val="00251E30"/>
    <w:rsid w:val="00276F67"/>
    <w:rsid w:val="00325EF0"/>
    <w:rsid w:val="0034317C"/>
    <w:rsid w:val="003456D9"/>
    <w:rsid w:val="00345709"/>
    <w:rsid w:val="003675C7"/>
    <w:rsid w:val="00580731"/>
    <w:rsid w:val="00580ACB"/>
    <w:rsid w:val="005967ED"/>
    <w:rsid w:val="005A4D44"/>
    <w:rsid w:val="005B0916"/>
    <w:rsid w:val="005D06F9"/>
    <w:rsid w:val="005E3BF1"/>
    <w:rsid w:val="00615358"/>
    <w:rsid w:val="0065030D"/>
    <w:rsid w:val="006659B2"/>
    <w:rsid w:val="006A6001"/>
    <w:rsid w:val="006B436D"/>
    <w:rsid w:val="006F12C7"/>
    <w:rsid w:val="00721452"/>
    <w:rsid w:val="0075214A"/>
    <w:rsid w:val="00766C93"/>
    <w:rsid w:val="0078247E"/>
    <w:rsid w:val="007E4131"/>
    <w:rsid w:val="007E579D"/>
    <w:rsid w:val="007F3CBD"/>
    <w:rsid w:val="008063B8"/>
    <w:rsid w:val="00875C8D"/>
    <w:rsid w:val="00882780"/>
    <w:rsid w:val="008871CE"/>
    <w:rsid w:val="008A6FAE"/>
    <w:rsid w:val="008A736A"/>
    <w:rsid w:val="008B394C"/>
    <w:rsid w:val="008C7DCB"/>
    <w:rsid w:val="008E0AB0"/>
    <w:rsid w:val="008E1868"/>
    <w:rsid w:val="009018E1"/>
    <w:rsid w:val="009045E6"/>
    <w:rsid w:val="00926551"/>
    <w:rsid w:val="00982C00"/>
    <w:rsid w:val="00983591"/>
    <w:rsid w:val="009A57A3"/>
    <w:rsid w:val="009D1A6D"/>
    <w:rsid w:val="009D3910"/>
    <w:rsid w:val="009D6FC1"/>
    <w:rsid w:val="009E56F5"/>
    <w:rsid w:val="00A04841"/>
    <w:rsid w:val="00A24E82"/>
    <w:rsid w:val="00A41B7F"/>
    <w:rsid w:val="00AF459D"/>
    <w:rsid w:val="00B011EB"/>
    <w:rsid w:val="00B051D2"/>
    <w:rsid w:val="00B30F40"/>
    <w:rsid w:val="00B55905"/>
    <w:rsid w:val="00B70062"/>
    <w:rsid w:val="00B731D7"/>
    <w:rsid w:val="00B7484F"/>
    <w:rsid w:val="00B964F8"/>
    <w:rsid w:val="00BC49E9"/>
    <w:rsid w:val="00BF5025"/>
    <w:rsid w:val="00C14910"/>
    <w:rsid w:val="00C575B1"/>
    <w:rsid w:val="00C6278C"/>
    <w:rsid w:val="00C70377"/>
    <w:rsid w:val="00C8344E"/>
    <w:rsid w:val="00C838A6"/>
    <w:rsid w:val="00C96689"/>
    <w:rsid w:val="00CC3B23"/>
    <w:rsid w:val="00D2162C"/>
    <w:rsid w:val="00D731B2"/>
    <w:rsid w:val="00D9483E"/>
    <w:rsid w:val="00DB3B01"/>
    <w:rsid w:val="00DD194D"/>
    <w:rsid w:val="00DD5E97"/>
    <w:rsid w:val="00E10B73"/>
    <w:rsid w:val="00E12AE5"/>
    <w:rsid w:val="00E15786"/>
    <w:rsid w:val="00E2158E"/>
    <w:rsid w:val="00E32844"/>
    <w:rsid w:val="00E36389"/>
    <w:rsid w:val="00E548B9"/>
    <w:rsid w:val="00E807BC"/>
    <w:rsid w:val="00EB603A"/>
    <w:rsid w:val="00F01F84"/>
    <w:rsid w:val="00F47E3E"/>
    <w:rsid w:val="00F76B6C"/>
    <w:rsid w:val="00F80B58"/>
    <w:rsid w:val="00FC2ACA"/>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CFE0D8-96A2-4C07-896F-7453ED5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085692"/>
    <w:rPr>
      <w:color w:val="0000FF"/>
      <w:u w:val="single"/>
    </w:rPr>
  </w:style>
  <w:style w:type="character" w:customStyle="1" w:styleId="glossary1">
    <w:name w:val="glossary1"/>
    <w:rsid w:val="00CC3B23"/>
    <w:rPr>
      <w:rFonts w:ascii="Arial" w:hAnsi="Arial" w:cs="Arial" w:hint="default"/>
      <w:i w:val="0"/>
      <w:iCs w:val="0"/>
      <w:caps w:val="0"/>
      <w:smallCaps w:val="0"/>
      <w:sz w:val="18"/>
      <w:szCs w:val="18"/>
    </w:rPr>
  </w:style>
  <w:style w:type="table" w:customStyle="1" w:styleId="TableGrid1">
    <w:name w:val="Table Grid1"/>
    <w:basedOn w:val="TableNormal"/>
    <w:next w:val="TableGrid"/>
    <w:uiPriority w:val="39"/>
    <w:rsid w:val="00875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A6D"/>
    <w:rPr>
      <w:rFonts w:ascii="Tahoma" w:hAnsi="Tahoma" w:cs="Tahoma"/>
      <w:sz w:val="16"/>
      <w:szCs w:val="16"/>
    </w:rPr>
  </w:style>
  <w:style w:type="character" w:customStyle="1" w:styleId="BalloonTextChar">
    <w:name w:val="Balloon Text Char"/>
    <w:basedOn w:val="DefaultParagraphFont"/>
    <w:link w:val="BalloonText"/>
    <w:uiPriority w:val="99"/>
    <w:semiHidden/>
    <w:rsid w:val="009D1A6D"/>
    <w:rPr>
      <w:rFonts w:ascii="Tahoma" w:hAnsi="Tahoma" w:cs="Tahoma"/>
      <w:sz w:val="16"/>
      <w:szCs w:val="16"/>
    </w:rPr>
  </w:style>
  <w:style w:type="character" w:styleId="FollowedHyperlink">
    <w:name w:val="FollowedHyperlink"/>
    <w:basedOn w:val="DefaultParagraphFont"/>
    <w:uiPriority w:val="99"/>
    <w:semiHidden/>
    <w:unhideWhenUsed/>
    <w:rsid w:val="00C57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5434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psmath.weebly.com/uploads/2/9/1/7/29174797/p04.docx" TargetMode="External"/><Relationship Id="rId18" Type="http://schemas.openxmlformats.org/officeDocument/2006/relationships/hyperlink" Target="http://scpsmath.weebly.com/uploads/2/9/1/7/29174797/p05.docx" TargetMode="External"/><Relationship Id="rId26" Type="http://schemas.openxmlformats.org/officeDocument/2006/relationships/hyperlink" Target="http://scpsmath.weebly.com/uploads/2/9/1/7/29174797/p09.docx" TargetMode="External"/><Relationship Id="rId39" Type="http://schemas.openxmlformats.org/officeDocument/2006/relationships/hyperlink" Target="http://scpsmath.weebly.com/uploads/2/9/1/7/29174797/p01.docx" TargetMode="External"/><Relationship Id="rId3" Type="http://schemas.openxmlformats.org/officeDocument/2006/relationships/settings" Target="settings.xml"/><Relationship Id="rId21" Type="http://schemas.openxmlformats.org/officeDocument/2006/relationships/hyperlink" Target="http://scpsmath.weebly.com/uploads/2/9/1/7/29174797/p06.docx" TargetMode="External"/><Relationship Id="rId34" Type="http://schemas.openxmlformats.org/officeDocument/2006/relationships/hyperlink" Target="http://scpsmath.weebly.com/uploads/2/9/1/7/29174797/p12.docx" TargetMode="External"/><Relationship Id="rId42" Type="http://schemas.openxmlformats.org/officeDocument/2006/relationships/hyperlink" Target="http://scpsmath.weebly.com/uploads/2/9/1/7/29174797/p13.docx" TargetMode="External"/><Relationship Id="rId7" Type="http://schemas.openxmlformats.org/officeDocument/2006/relationships/header" Target="header1.xml"/><Relationship Id="rId12" Type="http://schemas.openxmlformats.org/officeDocument/2006/relationships/hyperlink" Target="http://www.cpalms.org/Standards/PublicPreviewBenchmark5592.aspx" TargetMode="External"/><Relationship Id="rId17" Type="http://schemas.openxmlformats.org/officeDocument/2006/relationships/hyperlink" Target="http://scpsmath.weebly.com/uploads/2/9/1/7/29174797/p04.docx" TargetMode="External"/><Relationship Id="rId25" Type="http://schemas.openxmlformats.org/officeDocument/2006/relationships/hyperlink" Target="http://scpsmath.weebly.com/uploads/2/9/1/7/29174797/p11.docx" TargetMode="External"/><Relationship Id="rId33" Type="http://schemas.openxmlformats.org/officeDocument/2006/relationships/hyperlink" Target="http://scpsmath.weebly.com/uploads/2/9/1/7/29174797/p03.docx" TargetMode="External"/><Relationship Id="rId38" Type="http://schemas.openxmlformats.org/officeDocument/2006/relationships/hyperlink" Target="http://scpsmath.weebly.com/uploads/2/9/1/7/29174797/p0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cpsmath.weebly.com/uploads/2/9/1/7/29174797/p06.docx" TargetMode="External"/><Relationship Id="rId29" Type="http://schemas.openxmlformats.org/officeDocument/2006/relationships/hyperlink" Target="http://scpsmath.weebly.com/uploads/2/9/1/7/29174797/p07.docx" TargetMode="External"/><Relationship Id="rId41" Type="http://schemas.openxmlformats.org/officeDocument/2006/relationships/hyperlink" Target="http://scpsmath.weebly.com/uploads/2/9/1/7/29174797/p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scpsmath.weebly.com/uploads/2/9/1/7/29174797/p10.docx" TargetMode="External"/><Relationship Id="rId32" Type="http://schemas.openxmlformats.org/officeDocument/2006/relationships/hyperlink" Target="http://scpsmath.weebly.com/uploads/2/9/1/7/29174797/p14.docx" TargetMode="External"/><Relationship Id="rId37" Type="http://schemas.openxmlformats.org/officeDocument/2006/relationships/oleObject" Target="embeddings/oleObject1.bin"/><Relationship Id="rId40" Type="http://schemas.openxmlformats.org/officeDocument/2006/relationships/hyperlink" Target="http://scpsmath.weebly.com/uploads/2/9/1/7/29174797/p02.docx" TargetMode="Externa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cpsmath.weebly.com/uploads/2/9/1/7/29174797/p08.docx" TargetMode="External"/><Relationship Id="rId23" Type="http://schemas.openxmlformats.org/officeDocument/2006/relationships/hyperlink" Target="http://scpsmath.weebly.com/uploads/2/9/1/7/29174797/p11.docx" TargetMode="External"/><Relationship Id="rId28" Type="http://schemas.openxmlformats.org/officeDocument/2006/relationships/hyperlink" Target="http://scpsmath.weebly.com/uploads/2/9/1/7/29174797/p07.docx" TargetMode="External"/><Relationship Id="rId36" Type="http://schemas.openxmlformats.org/officeDocument/2006/relationships/image" Target="media/image2.wmf"/><Relationship Id="rId10" Type="http://schemas.openxmlformats.org/officeDocument/2006/relationships/header" Target="header3.xml"/><Relationship Id="rId19" Type="http://schemas.openxmlformats.org/officeDocument/2006/relationships/hyperlink" Target="http://scpsmath.weebly.com/uploads/2/9/1/7/29174797/p08.docx" TargetMode="External"/><Relationship Id="rId31" Type="http://schemas.openxmlformats.org/officeDocument/2006/relationships/hyperlink" Target="http://scpsmath.weebly.com/uploads/2/9/1/7/29174797/p12.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psmath.weebly.com/uploads/2/9/1/7/29174797/p05.docx" TargetMode="External"/><Relationship Id="rId22" Type="http://schemas.openxmlformats.org/officeDocument/2006/relationships/hyperlink" Target="http://scpsmath.weebly.com/uploads/2/9/1/7/29174797/p10.docx" TargetMode="External"/><Relationship Id="rId27" Type="http://schemas.openxmlformats.org/officeDocument/2006/relationships/hyperlink" Target="http://scpsmath.weebly.com/uploads/2/9/1/7/29174797/p09.docx" TargetMode="External"/><Relationship Id="rId30" Type="http://schemas.openxmlformats.org/officeDocument/2006/relationships/hyperlink" Target="http://scpsmath.weebly.com/uploads/2/9/1/7/29174797/p03.docx" TargetMode="External"/><Relationship Id="rId35" Type="http://schemas.openxmlformats.org/officeDocument/2006/relationships/hyperlink" Target="http://scpsmath.weebly.com/uploads/2/9/1/7/29174797/p14.docx" TargetMode="External"/><Relationship Id="rId43" Type="http://schemas.openxmlformats.org/officeDocument/2006/relationships/hyperlink" Target="http://scpsmath.weebly.com/uploads/2/9/1/7/29174797/p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444BA"/>
    <w:rsid w:val="003B3F31"/>
    <w:rsid w:val="005750A0"/>
    <w:rsid w:val="00643B22"/>
    <w:rsid w:val="0066305C"/>
    <w:rsid w:val="006E1B83"/>
    <w:rsid w:val="009A1FDC"/>
    <w:rsid w:val="00B11012"/>
    <w:rsid w:val="00BA1F47"/>
    <w:rsid w:val="00BC4A37"/>
    <w:rsid w:val="00DB1BA5"/>
    <w:rsid w:val="00DE33B6"/>
    <w:rsid w:val="00FD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B22"/>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7008</Words>
  <Characters>39948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dcterms:created xsi:type="dcterms:W3CDTF">2014-07-09T17:54:00Z</dcterms:created>
  <dcterms:modified xsi:type="dcterms:W3CDTF">2014-07-09T18:09:00Z</dcterms:modified>
</cp:coreProperties>
</file>