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0403BC" w:rsidRDefault="00276E48" w:rsidP="000403B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Equations &amp; Functions</w:t>
      </w:r>
      <w:r w:rsidR="000403BC">
        <w:rPr>
          <w:rFonts w:asciiTheme="majorHAnsi" w:hAnsiTheme="majorHAnsi"/>
          <w:b/>
          <w:sz w:val="24"/>
          <w:szCs w:val="24"/>
        </w:rPr>
        <w:t xml:space="preserve"> Applications</w:t>
      </w:r>
    </w:p>
    <w:p w:rsidR="00276E48" w:rsidRDefault="00276E48" w:rsidP="00276E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Use the following expression below to answer parts (a) and (b). </w:t>
      </w:r>
    </w:p>
    <w:p w:rsidR="00276E48" w:rsidRDefault="00276E48" w:rsidP="00276E48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2487930" cy="436245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48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Write an equivalent expression in standard form and collect like terms. </w:t>
      </w: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Express the answer from part (a) as an equivalent expression in factored form. </w:t>
      </w: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Use the following information to solve the problems below. </w:t>
      </w:r>
    </w:p>
    <w:p w:rsidR="00276E48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The largest side of a triangle is six more units than the smallest side. The third side is twice the smallest side. If the perimeter of the triangle is 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 xml:space="preserve">25 </w:t>
      </w: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units, write and solve an equation to find the lengths of all three sides of the triangle. </w:t>
      </w: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The length of a rectangle is 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>(</w:t>
      </w:r>
      <w:r w:rsidRPr="00276E48">
        <w:rPr>
          <w:rFonts w:ascii="Cambria Math" w:hAnsi="Cambria Math" w:cs="Cambria Math"/>
          <w:color w:val="000000"/>
          <w:sz w:val="24"/>
          <w:szCs w:val="24"/>
        </w:rPr>
        <w:t>𝑥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 xml:space="preserve">+3) </w:t>
      </w: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inches long, and the width is 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 xml:space="preserve">325 </w:t>
      </w: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inches. If the area is 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 xml:space="preserve">15310 </w:t>
      </w: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square inches, write and solve an equation to find the length of the rectangle. </w:t>
      </w: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5928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A picture 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 xml:space="preserve">1014 </w:t>
      </w: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feet long is to be centered on a wall that is </w:t>
      </w:r>
      <w:r w:rsidRPr="00276E48">
        <w:rPr>
          <w:rFonts w:asciiTheme="majorHAnsi" w:hAnsiTheme="majorHAnsi" w:cs="Cambria Math"/>
          <w:color w:val="000000"/>
          <w:sz w:val="24"/>
          <w:szCs w:val="24"/>
        </w:rPr>
        <w:t xml:space="preserve">1412 </w:t>
      </w: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feet long. How much space is there from the edge of the wall to the picture? </w:t>
      </w:r>
    </w:p>
    <w:p w:rsidR="005928CC" w:rsidRPr="005928CC" w:rsidRDefault="005928CC" w:rsidP="005928CC">
      <w:pPr>
        <w:pStyle w:val="ListParagraph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5928C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Solve the problem arithmetically. </w:t>
      </w:r>
    </w:p>
    <w:p w:rsidR="005928CC" w:rsidRDefault="005928CC" w:rsidP="005928CC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5928C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276E48">
        <w:rPr>
          <w:rFonts w:asciiTheme="majorHAnsi" w:hAnsiTheme="majorHAnsi" w:cs="Calibri"/>
          <w:color w:val="000000"/>
          <w:sz w:val="24"/>
          <w:szCs w:val="24"/>
        </w:rPr>
        <w:t xml:space="preserve">Solve the problem algebraically.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5928CC" w:rsidRDefault="00276E48" w:rsidP="005928C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Compare the approaches used in parts (a) and (b). Explain how they are similar.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In August, Cory begins school shopping for his triplet daughters. </w:t>
      </w:r>
    </w:p>
    <w:p w:rsidR="005928CC" w:rsidRDefault="005928CC" w:rsidP="005928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One day, he bought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10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pairs of socks for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$2.50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each and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3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pairs of shoes for </w:t>
      </w:r>
      <w:r w:rsidRPr="005928CC">
        <w:rPr>
          <w:rFonts w:ascii="Cambria Math" w:hAnsi="Cambria Math" w:cs="Cambria Math"/>
          <w:color w:val="000000"/>
          <w:sz w:val="24"/>
          <w:szCs w:val="24"/>
        </w:rPr>
        <w:t>𝑑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dollars each. He spent a total of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>$135.97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. Write and solve an equation to find the cost of one pair of shoes.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The following day Cory returned to the store to purchase some more socks. He had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$40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to spend. When he arrived at the store, the shoes were on sale for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13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off. What is the greatest amount of pairs of socks Cory can purchase if he purchased another pair of shoes in addition to the socks?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Ben wants to have his birthday at the bowling alley with a few of his friends, but he can spend no more than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>$80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. The bowling alley charges a flat fee of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$45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for a private party and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$5.50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per person for shoe rentals and unlimited bowling. </w:t>
      </w:r>
    </w:p>
    <w:p w:rsidR="005928CC" w:rsidRDefault="005928CC" w:rsidP="005928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Write an inequality that represents the total cost of Ben’s birthday for </w:t>
      </w:r>
      <w:r w:rsidRPr="005928CC">
        <w:rPr>
          <w:rFonts w:ascii="Cambria Math" w:hAnsi="Cambria Math" w:cs="Cambria Math"/>
          <w:color w:val="000000"/>
          <w:sz w:val="24"/>
          <w:szCs w:val="24"/>
        </w:rPr>
        <w:t>𝑝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people given his budget.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How many people can Ben pay for (including himself) while staying within the limitations of his budget?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Graph the solution of the inequality from part (a). </w:t>
      </w:r>
    </w:p>
    <w:p w:rsidR="00276E48" w:rsidRDefault="00276E48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276E48" w:rsidRDefault="005928CC" w:rsidP="00276E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Jenny invited Gianna to go watch a movie with her family. The movie theater charges one rate for 3D admission and a different rate for regular admission. Jenny and Gianna decided to watch the newest movie in 3D. Jenny’s mother, father, and grandfather accompanied Jenny’s little brother to the regular admission movie. </w:t>
      </w:r>
    </w:p>
    <w:p w:rsid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Write an expression for the total cost of the tickets. Define the variables.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The cost of the 3D ticket was double the cost of the regular admission ticket. Write an equation to represent the relationship between the two types of tickets. </w:t>
      </w: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928CC" w:rsidRPr="005928CC" w:rsidRDefault="005928CC" w:rsidP="00592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76E48" w:rsidRPr="005928CC" w:rsidRDefault="00276E48" w:rsidP="00276E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The family purchased refreshments and spent a total of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>$18.50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. If the total amount of money spent on tickets and refreshments were </w:t>
      </w:r>
      <w:r w:rsidRPr="005928CC">
        <w:rPr>
          <w:rFonts w:asciiTheme="majorHAnsi" w:hAnsiTheme="majorHAnsi" w:cs="Cambria Math"/>
          <w:color w:val="000000"/>
          <w:sz w:val="24"/>
          <w:szCs w:val="24"/>
        </w:rPr>
        <w:t>$94.50</w:t>
      </w:r>
      <w:r w:rsidRPr="005928CC">
        <w:rPr>
          <w:rFonts w:asciiTheme="majorHAnsi" w:hAnsiTheme="majorHAnsi" w:cs="Calibri"/>
          <w:color w:val="000000"/>
          <w:sz w:val="24"/>
          <w:szCs w:val="24"/>
        </w:rPr>
        <w:t xml:space="preserve">, use an equation to find the cost of one regular admission ticket. </w:t>
      </w:r>
    </w:p>
    <w:p w:rsidR="00180C39" w:rsidRPr="00377688" w:rsidRDefault="00180C39" w:rsidP="00377688">
      <w:pPr>
        <w:rPr>
          <w:rFonts w:asciiTheme="majorHAnsi" w:hAnsiTheme="majorHAnsi"/>
          <w:sz w:val="24"/>
          <w:szCs w:val="24"/>
        </w:rPr>
      </w:pPr>
    </w:p>
    <w:sectPr w:rsidR="00180C39" w:rsidRPr="00377688" w:rsidSect="0021382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56" w:rsidRDefault="00FB4556" w:rsidP="00FB4556">
      <w:pPr>
        <w:spacing w:after="0" w:line="240" w:lineRule="auto"/>
      </w:pPr>
      <w:r>
        <w:separator/>
      </w:r>
    </w:p>
  </w:endnote>
  <w:end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56" w:rsidRDefault="00FB4556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56" w:rsidRDefault="00FB4556" w:rsidP="00FB4556">
      <w:pPr>
        <w:spacing w:after="0" w:line="240" w:lineRule="auto"/>
      </w:pPr>
      <w:r>
        <w:separator/>
      </w:r>
    </w:p>
  </w:footnote>
  <w:foot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901"/>
    <w:multiLevelType w:val="hybridMultilevel"/>
    <w:tmpl w:val="F1ACE628"/>
    <w:lvl w:ilvl="0" w:tplc="1DBE4AE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86B62"/>
    <w:multiLevelType w:val="hybridMultilevel"/>
    <w:tmpl w:val="D2D4B2E0"/>
    <w:lvl w:ilvl="0" w:tplc="71B83A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EAA6A8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6DDC"/>
    <w:multiLevelType w:val="hybridMultilevel"/>
    <w:tmpl w:val="BEBCA9DE"/>
    <w:lvl w:ilvl="0" w:tplc="99E67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6A8E"/>
    <w:multiLevelType w:val="hybridMultilevel"/>
    <w:tmpl w:val="31BE9D88"/>
    <w:lvl w:ilvl="0" w:tplc="30081DE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8FF"/>
    <w:multiLevelType w:val="hybridMultilevel"/>
    <w:tmpl w:val="A240E006"/>
    <w:lvl w:ilvl="0" w:tplc="C5D62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EA3C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0403BC"/>
    <w:rsid w:val="00180C39"/>
    <w:rsid w:val="00213820"/>
    <w:rsid w:val="00276E48"/>
    <w:rsid w:val="00377688"/>
    <w:rsid w:val="005928CC"/>
    <w:rsid w:val="00647988"/>
    <w:rsid w:val="006E6E82"/>
    <w:rsid w:val="007B5BC4"/>
    <w:rsid w:val="008A2D73"/>
    <w:rsid w:val="009773B3"/>
    <w:rsid w:val="00B947CB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  <w:style w:type="paragraph" w:styleId="ListParagraph">
    <w:name w:val="List Paragraph"/>
    <w:basedOn w:val="Normal"/>
    <w:uiPriority w:val="34"/>
    <w:qFormat/>
    <w:rsid w:val="0004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  <w:style w:type="paragraph" w:styleId="ListParagraph">
    <w:name w:val="List Paragraph"/>
    <w:basedOn w:val="Normal"/>
    <w:uiPriority w:val="34"/>
    <w:qFormat/>
    <w:rsid w:val="0004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2014-06-10T14:10:00Z</dcterms:created>
  <dcterms:modified xsi:type="dcterms:W3CDTF">2014-06-10T14:10:00Z</dcterms:modified>
</cp:coreProperties>
</file>