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BC" w:rsidRDefault="00012455">
      <w:r>
        <w:tab/>
      </w:r>
      <w:r>
        <w:tab/>
      </w:r>
      <w:r w:rsidR="000253BA">
        <w:t xml:space="preserve"> </w:t>
      </w:r>
      <w:r w:rsidR="00377A63">
        <w:t xml:space="preserve">   </w:t>
      </w:r>
      <w:r w:rsidR="00F03439" w:rsidRPr="00F03439">
        <w:rPr>
          <w:b/>
        </w:rPr>
        <w:t>Virtual Bridge</w:t>
      </w:r>
      <w:r w:rsidR="00F03439">
        <w:t xml:space="preserve">:  </w:t>
      </w:r>
      <w:r w:rsidR="00377A63">
        <w:t xml:space="preserve">Course 2 – </w:t>
      </w:r>
      <w:proofErr w:type="gramStart"/>
      <w:r>
        <w:t>Chapter</w:t>
      </w:r>
      <w:r w:rsidR="00377A63">
        <w:t xml:space="preserve"> </w:t>
      </w:r>
      <w:r>
        <w:t xml:space="preserve"> 1</w:t>
      </w:r>
      <w:r w:rsidR="00D52F23">
        <w:t>1</w:t>
      </w:r>
      <w:proofErr w:type="gramEnd"/>
      <w:r>
        <w:t xml:space="preserve"> </w:t>
      </w:r>
      <w:r w:rsidR="00377A63">
        <w:t xml:space="preserve"> </w:t>
      </w:r>
      <w:r w:rsidR="00D52F23">
        <w:t>Geometry and Spatial Reasoning</w:t>
      </w:r>
    </w:p>
    <w:p w:rsidR="00377A63" w:rsidRDefault="00377A63">
      <w:r>
        <w:rPr>
          <w:b/>
        </w:rPr>
        <w:t xml:space="preserve">                            </w:t>
      </w:r>
      <w:r w:rsidRPr="00F03439">
        <w:rPr>
          <w:b/>
        </w:rPr>
        <w:t>Independent Study:</w:t>
      </w:r>
      <w:r>
        <w:t xml:space="preserve">    </w:t>
      </w:r>
      <w:r>
        <w:t>January 15</w:t>
      </w:r>
      <w:r>
        <w:t xml:space="preserve"> – </w:t>
      </w:r>
      <w:r>
        <w:t xml:space="preserve">February </w:t>
      </w:r>
      <w:proofErr w:type="gramStart"/>
      <w:r>
        <w:t xml:space="preserve">12 </w:t>
      </w:r>
      <w:r>
        <w:t xml:space="preserve"> (</w:t>
      </w:r>
      <w:proofErr w:type="gramEnd"/>
      <w:r>
        <w:t>19</w:t>
      </w:r>
      <w:r>
        <w:t xml:space="preserve"> school days)</w:t>
      </w:r>
    </w:p>
    <w:tbl>
      <w:tblPr>
        <w:tblStyle w:val="TableGrid"/>
        <w:tblpPr w:leftFromText="180" w:rightFromText="180" w:vertAnchor="text" w:horzAnchor="margin" w:tblpXSpec="center" w:tblpY="500"/>
        <w:tblW w:w="10350" w:type="dxa"/>
        <w:tblLayout w:type="fixed"/>
        <w:tblLook w:val="01E0" w:firstRow="1" w:lastRow="1" w:firstColumn="1" w:lastColumn="1" w:noHBand="0" w:noVBand="0"/>
      </w:tblPr>
      <w:tblGrid>
        <w:gridCol w:w="828"/>
        <w:gridCol w:w="1152"/>
        <w:gridCol w:w="5040"/>
        <w:gridCol w:w="1800"/>
        <w:gridCol w:w="1530"/>
      </w:tblGrid>
      <w:tr w:rsidR="00377A63" w:rsidTr="00377A63">
        <w:tc>
          <w:tcPr>
            <w:tcW w:w="828" w:type="dxa"/>
          </w:tcPr>
          <w:p w:rsidR="00377A63" w:rsidRDefault="00377A63" w:rsidP="00377A63">
            <w:r>
              <w:t>Dates</w:t>
            </w:r>
          </w:p>
        </w:tc>
        <w:tc>
          <w:tcPr>
            <w:tcW w:w="1152" w:type="dxa"/>
          </w:tcPr>
          <w:p w:rsidR="00377A63" w:rsidRDefault="00377A63" w:rsidP="00377A63">
            <w:r>
              <w:t>Parent Signature</w:t>
            </w:r>
          </w:p>
        </w:tc>
        <w:tc>
          <w:tcPr>
            <w:tcW w:w="5040" w:type="dxa"/>
          </w:tcPr>
          <w:p w:rsidR="00377A63" w:rsidRDefault="00377A63" w:rsidP="00377A63">
            <w:r>
              <w:t>Lesson</w:t>
            </w:r>
          </w:p>
        </w:tc>
        <w:tc>
          <w:tcPr>
            <w:tcW w:w="1800" w:type="dxa"/>
          </w:tcPr>
          <w:p w:rsidR="00377A63" w:rsidRDefault="00377A63" w:rsidP="00377A63">
            <w:r>
              <w:t>Textbook pgs.</w:t>
            </w:r>
          </w:p>
          <w:p w:rsidR="00377A63" w:rsidRDefault="00377A63" w:rsidP="00377A63">
            <w:r>
              <w:t>Audible Lesson</w:t>
            </w:r>
          </w:p>
        </w:tc>
        <w:tc>
          <w:tcPr>
            <w:tcW w:w="1530" w:type="dxa"/>
          </w:tcPr>
          <w:p w:rsidR="00377A63" w:rsidRDefault="00377A63" w:rsidP="00377A63">
            <w:r>
              <w:t>Optional</w:t>
            </w:r>
          </w:p>
          <w:p w:rsidR="00377A63" w:rsidRDefault="00377A63" w:rsidP="00377A63">
            <w:r>
              <w:t>Assignment</w:t>
            </w:r>
          </w:p>
        </w:tc>
      </w:tr>
      <w:tr w:rsidR="00377A63" w:rsidTr="00377A63">
        <w:tc>
          <w:tcPr>
            <w:tcW w:w="828" w:type="dxa"/>
            <w:vMerge w:val="restart"/>
          </w:tcPr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  <w:r>
              <w:t>1/15 – 1/22</w:t>
            </w:r>
          </w:p>
        </w:tc>
        <w:tc>
          <w:tcPr>
            <w:tcW w:w="1152" w:type="dxa"/>
            <w:vMerge w:val="restart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</w:t>
            </w: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3660"/>
              </w:tabs>
            </w:pPr>
            <w:r w:rsidRPr="00004354">
              <w:rPr>
                <w:b/>
              </w:rPr>
              <w:t>Chapter Playlist Tab:</w:t>
            </w:r>
            <w:r>
              <w:t xml:space="preserve"> Get Animated</w:t>
            </w:r>
          </w:p>
          <w:p w:rsidR="00377A63" w:rsidRDefault="00377A63" w:rsidP="00377A63">
            <w:r>
              <w:t xml:space="preserve">      Dario, </w:t>
            </w:r>
            <w:proofErr w:type="spellStart"/>
            <w:r>
              <w:t>Hiorshi</w:t>
            </w:r>
            <w:proofErr w:type="spellEnd"/>
            <w:r>
              <w:t>, and Caitlyn in Billiard Angles</w:t>
            </w:r>
          </w:p>
        </w:tc>
        <w:tc>
          <w:tcPr>
            <w:tcW w:w="1800" w:type="dxa"/>
          </w:tcPr>
          <w:p w:rsidR="00377A63" w:rsidRDefault="00377A63" w:rsidP="00377A63"/>
          <w:p w:rsidR="00377A63" w:rsidRDefault="00377A63" w:rsidP="00377A63">
            <w:r>
              <w:t>p600-601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377A63" w:rsidRDefault="00377A63" w:rsidP="00377A63">
            <w:pPr>
              <w:numPr>
                <w:ilvl w:val="1"/>
                <w:numId w:val="20"/>
              </w:numPr>
              <w:rPr>
                <w:highlight w:val="lightGray"/>
              </w:rPr>
            </w:pPr>
            <w:r w:rsidRPr="00377A63">
              <w:rPr>
                <w:highlight w:val="lightGray"/>
              </w:rPr>
              <w:t>Geometry and Spatial Reasoning</w:t>
            </w:r>
          </w:p>
          <w:p w:rsidR="00377A63" w:rsidRDefault="00377A63" w:rsidP="00377A63">
            <w:r w:rsidRPr="00377A63">
              <w:rPr>
                <w:highlight w:val="lightGray"/>
              </w:rPr>
              <w:t xml:space="preserve"> 11.1A Angle Relationships</w:t>
            </w:r>
            <w:r>
              <w:t xml:space="preserve"> </w:t>
            </w:r>
          </w:p>
          <w:p w:rsidR="00377A63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Lesson Playlist: </w:t>
            </w:r>
          </w:p>
          <w:p w:rsidR="00377A63" w:rsidRPr="00AF3B33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  Get Animated</w:t>
            </w:r>
          </w:p>
        </w:tc>
        <w:tc>
          <w:tcPr>
            <w:tcW w:w="1800" w:type="dxa"/>
          </w:tcPr>
          <w:p w:rsidR="00377A63" w:rsidRDefault="00377A63" w:rsidP="00377A63">
            <w:r>
              <w:t>p604-609</w:t>
            </w:r>
          </w:p>
        </w:tc>
        <w:tc>
          <w:tcPr>
            <w:tcW w:w="1530" w:type="dxa"/>
          </w:tcPr>
          <w:p w:rsidR="00377A63" w:rsidRDefault="00377A63" w:rsidP="00377A63">
            <w:r>
              <w:t>WB  11.1A</w:t>
            </w: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>
              <w:t xml:space="preserve">              Estimating 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rPr>
                <w:b/>
              </w:rPr>
            </w:pPr>
            <w:r>
              <w:rPr>
                <w:b/>
              </w:rPr>
              <w:t xml:space="preserve">         Lesson Playlist: </w:t>
            </w:r>
          </w:p>
          <w:p w:rsidR="00377A63" w:rsidRPr="00911343" w:rsidRDefault="00377A63" w:rsidP="00377A63">
            <w:pPr>
              <w:rPr>
                <w:b/>
              </w:rPr>
            </w:pPr>
            <w:r>
              <w:rPr>
                <w:b/>
              </w:rPr>
              <w:t xml:space="preserve">             Personal Tutor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1152"/>
              </w:tabs>
            </w:pPr>
            <w:r>
              <w:t xml:space="preserve">                    1. Naming 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620"/>
              </w:tabs>
            </w:pPr>
            <w:r>
              <w:t xml:space="preserve">                    2. Classify 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620"/>
              </w:tabs>
              <w:ind w:left="1152"/>
            </w:pPr>
            <w:r>
              <w:t xml:space="preserve"> 3. Real World Examples – Find Missing </w:t>
            </w:r>
            <w:r>
              <w:rPr>
                <w:caps/>
              </w:rPr>
              <w:t>A</w:t>
            </w:r>
            <w:r>
              <w:t xml:space="preserve">ngles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ind w:left="792" w:hanging="180"/>
            </w:pPr>
            <w:r>
              <w:rPr>
                <w:b/>
              </w:rPr>
              <w:t xml:space="preserve">Lesson Playlist:  </w:t>
            </w:r>
            <w:r>
              <w:t>Hot Topic 6-1:   Naming &amp; Classifying   Angles and Triangles</w:t>
            </w:r>
          </w:p>
          <w:p w:rsidR="00377A63" w:rsidRPr="00911343" w:rsidRDefault="00377A63" w:rsidP="00377A63">
            <w:pPr>
              <w:ind w:left="792" w:hanging="180"/>
            </w:pPr>
            <w:r>
              <w:rPr>
                <w:b/>
              </w:rPr>
              <w:t xml:space="preserve">         </w:t>
            </w:r>
            <w:r>
              <w:t>(Optional – minimize or hard copy for help)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911343" w:rsidRDefault="00377A63" w:rsidP="00377A63">
            <w:pPr>
              <w:ind w:left="360"/>
              <w:rPr>
                <w:b/>
              </w:rPr>
            </w:pPr>
            <w:r>
              <w:t xml:space="preserve">    </w:t>
            </w:r>
            <w:r w:rsidRPr="00911343">
              <w:rPr>
                <w:b/>
              </w:rPr>
              <w:t>Additional Resources</w:t>
            </w:r>
            <w:r>
              <w:rPr>
                <w:b/>
              </w:rPr>
              <w:t xml:space="preserve">: </w:t>
            </w:r>
            <w:r>
              <w:t>Self Check Quiz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 w:val="restart"/>
          </w:tcPr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</w:t>
            </w: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6341AD">
            <w:pPr>
              <w:tabs>
                <w:tab w:val="left" w:pos="5103"/>
              </w:tabs>
            </w:pPr>
            <w:r>
              <w:t xml:space="preserve"> </w:t>
            </w:r>
            <w:r>
              <w:t>1/23 – 2/4</w:t>
            </w:r>
          </w:p>
        </w:tc>
        <w:tc>
          <w:tcPr>
            <w:tcW w:w="1152" w:type="dxa"/>
            <w:vMerge w:val="restart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</w:t>
            </w:r>
          </w:p>
          <w:p w:rsidR="00377A63" w:rsidRDefault="00377A63" w:rsidP="00023E2B">
            <w:pPr>
              <w:tabs>
                <w:tab w:val="left" w:pos="5103"/>
              </w:tabs>
            </w:pPr>
            <w:r>
              <w:t xml:space="preserve"> </w:t>
            </w:r>
          </w:p>
        </w:tc>
        <w:tc>
          <w:tcPr>
            <w:tcW w:w="5040" w:type="dxa"/>
          </w:tcPr>
          <w:p w:rsidR="00377A63" w:rsidRDefault="00377A63" w:rsidP="00377A63">
            <w:r w:rsidRPr="00377A63">
              <w:rPr>
                <w:highlight w:val="lightGray"/>
              </w:rPr>
              <w:t>11-1 B Parallel lines</w:t>
            </w:r>
            <w:r>
              <w:t xml:space="preserve"> </w:t>
            </w:r>
          </w:p>
          <w:p w:rsidR="00377A63" w:rsidRPr="00A67882" w:rsidRDefault="00377A63" w:rsidP="00377A63">
            <w:pPr>
              <w:rPr>
                <w:b/>
              </w:rPr>
            </w:pPr>
            <w:r w:rsidRPr="00A67882">
              <w:rPr>
                <w:b/>
              </w:rPr>
              <w:t xml:space="preserve">          Lesson Playlist:</w:t>
            </w:r>
          </w:p>
          <w:p w:rsidR="00377A63" w:rsidRDefault="00377A63" w:rsidP="00377A63">
            <w:r w:rsidRPr="00A67882">
              <w:rPr>
                <w:b/>
              </w:rPr>
              <w:t xml:space="preserve">           </w:t>
            </w:r>
            <w:r>
              <w:rPr>
                <w:b/>
              </w:rPr>
              <w:t xml:space="preserve"> </w:t>
            </w:r>
            <w:r w:rsidRPr="00A67882">
              <w:rPr>
                <w:b/>
              </w:rPr>
              <w:t xml:space="preserve"> Get Animated</w:t>
            </w:r>
          </w:p>
        </w:tc>
        <w:tc>
          <w:tcPr>
            <w:tcW w:w="1800" w:type="dxa"/>
          </w:tcPr>
          <w:p w:rsidR="00377A63" w:rsidRDefault="00377A63" w:rsidP="00377A63">
            <w:r>
              <w:t>p610-614</w:t>
            </w:r>
          </w:p>
        </w:tc>
        <w:tc>
          <w:tcPr>
            <w:tcW w:w="1530" w:type="dxa"/>
          </w:tcPr>
          <w:p w:rsidR="00377A63" w:rsidRDefault="00377A63" w:rsidP="00377A63">
            <w:r>
              <w:t>WB   11.1B</w:t>
            </w: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ind w:left="792" w:hanging="792"/>
            </w:pPr>
            <w:r>
              <w:rPr>
                <w:b/>
              </w:rPr>
              <w:t xml:space="preserve">            </w:t>
            </w:r>
            <w:r>
              <w:t xml:space="preserve">  Angles in Triangles</w:t>
            </w:r>
          </w:p>
        </w:tc>
        <w:tc>
          <w:tcPr>
            <w:tcW w:w="1800" w:type="dxa"/>
          </w:tcPr>
          <w:p w:rsidR="00377A63" w:rsidRDefault="00377A63" w:rsidP="00377A63"/>
        </w:tc>
        <w:tc>
          <w:tcPr>
            <w:tcW w:w="1530" w:type="dxa"/>
          </w:tcPr>
          <w:p w:rsidR="00377A63" w:rsidRDefault="00377A63" w:rsidP="00377A63"/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>
              <w:t xml:space="preserve">           </w:t>
            </w:r>
            <w:r>
              <w:rPr>
                <w:b/>
              </w:rPr>
              <w:t>Lesson Playlist:</w:t>
            </w:r>
            <w:r>
              <w:t xml:space="preserve"> </w:t>
            </w:r>
          </w:p>
          <w:p w:rsidR="00377A63" w:rsidRPr="00A67882" w:rsidRDefault="00377A63" w:rsidP="00377A63">
            <w:pPr>
              <w:rPr>
                <w:b/>
              </w:rPr>
            </w:pPr>
            <w:r w:rsidRPr="00A67882">
              <w:rPr>
                <w:b/>
              </w:rPr>
              <w:t xml:space="preserve">                Personal Tutor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numPr>
                <w:ilvl w:val="0"/>
                <w:numId w:val="22"/>
              </w:numPr>
              <w:tabs>
                <w:tab w:val="num" w:pos="1260"/>
              </w:tabs>
            </w:pPr>
            <w:r>
              <w:t>Classify Pairs of 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260"/>
              </w:tabs>
              <w:ind w:left="900"/>
            </w:pPr>
            <w:r>
              <w:t xml:space="preserve">      2.Find Measure of 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073C61" w:rsidRDefault="00377A63" w:rsidP="00377A63">
            <w:pPr>
              <w:tabs>
                <w:tab w:val="num" w:pos="1260"/>
              </w:tabs>
              <w:ind w:left="1152"/>
            </w:pPr>
            <w:r>
              <w:t xml:space="preserve">  3.Use Angle Relationships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6341AD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023E2B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>
              <w:t xml:space="preserve">          </w:t>
            </w:r>
            <w:r>
              <w:rPr>
                <w:b/>
              </w:rPr>
              <w:t xml:space="preserve"> Lesson Playlist:  </w:t>
            </w:r>
            <w:r>
              <w:t>Hot Topic 6-1:   Naming &amp; Classifying</w:t>
            </w:r>
          </w:p>
          <w:p w:rsidR="00377A63" w:rsidRDefault="00377A63" w:rsidP="00377A63">
            <w:r>
              <w:t xml:space="preserve">                Angles and Triangles </w:t>
            </w:r>
          </w:p>
          <w:p w:rsidR="00377A63" w:rsidRPr="0047709C" w:rsidRDefault="00377A63" w:rsidP="00377A63">
            <w:r>
              <w:t xml:space="preserve">                    (Optional – minimize or hard copy for  help)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70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 w:rsidRPr="00377A63">
              <w:rPr>
                <w:highlight w:val="lightGray"/>
              </w:rPr>
              <w:t>11-</w:t>
            </w:r>
            <w:smartTag w:uri="urn:schemas-microsoft-com:office:smarttags" w:element="metricconverter">
              <w:smartTagPr>
                <w:attr w:name="ProductID" w:val="2 A"/>
              </w:smartTagPr>
              <w:r w:rsidRPr="00377A63">
                <w:rPr>
                  <w:highlight w:val="lightGray"/>
                </w:rPr>
                <w:t>2 A</w:t>
              </w:r>
            </w:smartTag>
            <w:r w:rsidRPr="00377A63">
              <w:rPr>
                <w:highlight w:val="lightGray"/>
              </w:rPr>
              <w:t xml:space="preserve"> Explore: Triangles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Default="00377A63" w:rsidP="00377A63">
            <w:r>
              <w:t>p615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946C1A" w:rsidRDefault="00377A63" w:rsidP="00377A63">
            <w:r w:rsidRPr="00377A63">
              <w:rPr>
                <w:highlight w:val="lightGray"/>
              </w:rPr>
              <w:t>11-2 B Triangles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>p616-621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>WB 11.2B</w:t>
            </w: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 </w:t>
            </w:r>
          </w:p>
          <w:p w:rsidR="00377A63" w:rsidRPr="00A67882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67882">
              <w:rPr>
                <w:b/>
              </w:rPr>
              <w:t xml:space="preserve">Get Animated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A67882" w:rsidRDefault="00377A63" w:rsidP="00377A63">
            <w:pPr>
              <w:tabs>
                <w:tab w:val="left" w:pos="5103"/>
              </w:tabs>
            </w:pPr>
            <w:r>
              <w:rPr>
                <w:b/>
              </w:rPr>
              <w:t xml:space="preserve">                </w:t>
            </w:r>
            <w:r w:rsidRPr="00A67882">
              <w:t>Triangles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</w:t>
            </w:r>
          </w:p>
          <w:p w:rsidR="00377A63" w:rsidRPr="00A67882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A67882">
              <w:rPr>
                <w:b/>
              </w:rPr>
              <w:t xml:space="preserve">Personal Tutor 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800"/>
              </w:tabs>
              <w:ind w:left="720"/>
            </w:pPr>
            <w:r>
              <w:t>.    1. Find a Missing Measure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800"/>
              </w:tabs>
              <w:ind w:left="1152" w:hanging="360"/>
            </w:pPr>
            <w:r>
              <w:t>.   2. Real-World Examples – Find a Missing Measure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>
              <w:t xml:space="preserve">                 3.Real-World Examples – Classify Triangles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num" w:pos="1260"/>
              </w:tabs>
            </w:pPr>
            <w:r>
              <w:t xml:space="preserve">                 4.Draw Triangles</w:t>
            </w:r>
          </w:p>
          <w:p w:rsidR="00377A63" w:rsidRDefault="00377A63" w:rsidP="00377A63">
            <w:pPr>
              <w:tabs>
                <w:tab w:val="num" w:pos="1260"/>
              </w:tabs>
            </w:pP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rPr>
                <w:b/>
              </w:rPr>
              <w:t xml:space="preserve">Lesson Playlist:  </w:t>
            </w:r>
            <w:r>
              <w:t>Hot Topic 6-1:   Naming &amp; Classifying Angle and Triangles (Optional-minimize or hard copy for help)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623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rPr>
                <w:b/>
              </w:rPr>
              <w:t xml:space="preserve">         </w:t>
            </w:r>
            <w:r w:rsidRPr="00911343">
              <w:rPr>
                <w:b/>
              </w:rPr>
              <w:t>Additional Resources</w:t>
            </w:r>
            <w:r>
              <w:rPr>
                <w:b/>
              </w:rPr>
              <w:t xml:space="preserve">: </w:t>
            </w:r>
            <w:r>
              <w:t>Self Check Quiz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413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r w:rsidRPr="00377A63">
              <w:rPr>
                <w:highlight w:val="lightGray"/>
              </w:rPr>
              <w:t>11-</w:t>
            </w:r>
            <w:smartTag w:uri="urn:schemas-microsoft-com:office:smarttags" w:element="metricconverter">
              <w:smartTagPr>
                <w:attr w:name="ProductID" w:val="2 C"/>
              </w:smartTagPr>
              <w:r w:rsidRPr="00377A63">
                <w:rPr>
                  <w:highlight w:val="lightGray"/>
                </w:rPr>
                <w:t>2 C</w:t>
              </w:r>
            </w:smartTag>
            <w:r w:rsidRPr="00377A63">
              <w:rPr>
                <w:highlight w:val="lightGray"/>
              </w:rPr>
              <w:t xml:space="preserve"> Use Logical Reasoning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>p622-623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  <w:bookmarkStart w:id="0" w:name="_GoBack"/>
            <w:bookmarkEnd w:id="0"/>
            <w:r>
              <w:t>WB 11.2C</w:t>
            </w: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 </w:t>
            </w:r>
          </w:p>
          <w:p w:rsidR="00377A63" w:rsidRPr="00A67882" w:rsidRDefault="00377A63" w:rsidP="00377A63">
            <w:pPr>
              <w:tabs>
                <w:tab w:val="left" w:pos="5103"/>
              </w:tabs>
              <w:rPr>
                <w:b/>
              </w:rPr>
            </w:pPr>
            <w:r w:rsidRPr="00A67882">
              <w:rPr>
                <w:b/>
              </w:rPr>
              <w:t xml:space="preserve">             Personal Tutor 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                 1.Use Logical Reasoning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         </w:t>
            </w:r>
            <w:r w:rsidRPr="00911343">
              <w:rPr>
                <w:b/>
              </w:rPr>
              <w:t xml:space="preserve"> Additional Resources</w:t>
            </w:r>
            <w:r>
              <w:rPr>
                <w:b/>
              </w:rPr>
              <w:t xml:space="preserve">: </w:t>
            </w:r>
            <w:r>
              <w:t>Self Check Quiz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 w:val="restart"/>
          </w:tcPr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Default="00377A63" w:rsidP="00377A63">
            <w:pPr>
              <w:tabs>
                <w:tab w:val="left" w:pos="5103"/>
              </w:tabs>
            </w:pPr>
          </w:p>
          <w:p w:rsidR="00377A63" w:rsidRPr="005F70DC" w:rsidRDefault="00377A63" w:rsidP="00377A63">
            <w:pPr>
              <w:tabs>
                <w:tab w:val="left" w:pos="5103"/>
              </w:tabs>
            </w:pPr>
            <w:r>
              <w:t>2/5 – 2/11</w:t>
            </w:r>
          </w:p>
        </w:tc>
        <w:tc>
          <w:tcPr>
            <w:tcW w:w="1152" w:type="dxa"/>
            <w:vMerge w:val="restart"/>
          </w:tcPr>
          <w:p w:rsidR="00377A63" w:rsidRPr="005F70DC" w:rsidRDefault="00377A63" w:rsidP="00377A63">
            <w:pPr>
              <w:tabs>
                <w:tab w:val="left" w:pos="5103"/>
              </w:tabs>
            </w:pPr>
            <w:r>
              <w:t xml:space="preserve"> </w:t>
            </w:r>
          </w:p>
          <w:p w:rsidR="00377A63" w:rsidRDefault="00377A63" w:rsidP="00377A63">
            <w:pPr>
              <w:tabs>
                <w:tab w:val="left" w:pos="5103"/>
              </w:tabs>
            </w:pPr>
            <w:r w:rsidRPr="00377A63">
              <w:rPr>
                <w:highlight w:val="lightGray"/>
              </w:rPr>
              <w:t xml:space="preserve"> </w:t>
            </w:r>
          </w:p>
        </w:tc>
        <w:tc>
          <w:tcPr>
            <w:tcW w:w="5040" w:type="dxa"/>
          </w:tcPr>
          <w:p w:rsidR="00377A63" w:rsidRDefault="00377A63" w:rsidP="00377A63">
            <w:r w:rsidRPr="00377A63">
              <w:rPr>
                <w:highlight w:val="lightGray"/>
              </w:rPr>
              <w:t>11-2 D Quadrilaterals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>P624-629</w:t>
            </w: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>WB 11.D</w:t>
            </w: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          </w:t>
            </w:r>
            <w:r>
              <w:rPr>
                <w:b/>
              </w:rPr>
              <w:t xml:space="preserve">Lesson Playlist:  </w:t>
            </w:r>
            <w:r>
              <w:t xml:space="preserve">Personal Tutor  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B47227" w:rsidRDefault="00377A63" w:rsidP="00377A63">
            <w:pPr>
              <w:numPr>
                <w:ilvl w:val="0"/>
                <w:numId w:val="9"/>
              </w:numPr>
              <w:ind w:hanging="288"/>
            </w:pPr>
            <w:r>
              <w:t xml:space="preserve">  Find Angle Measures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numPr>
                <w:ilvl w:val="0"/>
                <w:numId w:val="9"/>
              </w:numPr>
              <w:tabs>
                <w:tab w:val="clear" w:pos="1080"/>
                <w:tab w:val="num" w:pos="1152"/>
              </w:tabs>
              <w:ind w:hanging="288"/>
            </w:pPr>
            <w:r>
              <w:t xml:space="preserve"> Real-World Examples – Classify      </w:t>
            </w:r>
          </w:p>
          <w:p w:rsidR="00377A63" w:rsidRPr="00B47227" w:rsidRDefault="00377A63" w:rsidP="00377A63">
            <w:pPr>
              <w:ind w:left="792"/>
            </w:pPr>
            <w:r>
              <w:t xml:space="preserve">       Quadrilaterals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numPr>
                <w:ilvl w:val="0"/>
                <w:numId w:val="9"/>
              </w:numPr>
              <w:ind w:hanging="288"/>
            </w:pPr>
            <w:r>
              <w:t xml:space="preserve">  Find a Missing Measure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rPr>
                <w:b/>
              </w:rPr>
              <w:t xml:space="preserve">          Lesson Playlist:  </w:t>
            </w:r>
            <w:r>
              <w:t xml:space="preserve">Hot Topic 6-2: Polygons and Polyhedrons </w:t>
            </w:r>
          </w:p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                     (Optional- minimize or hard copy for help)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t xml:space="preserve">          </w:t>
            </w:r>
            <w:r w:rsidRPr="00911343">
              <w:rPr>
                <w:b/>
              </w:rPr>
              <w:t>Additional Resources</w:t>
            </w:r>
            <w:r>
              <w:rPr>
                <w:b/>
              </w:rPr>
              <w:t xml:space="preserve">: </w:t>
            </w:r>
            <w:r>
              <w:t>Self Check Quiz</w:t>
            </w:r>
          </w:p>
        </w:tc>
        <w:tc>
          <w:tcPr>
            <w:tcW w:w="180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  <w:tc>
          <w:tcPr>
            <w:tcW w:w="1530" w:type="dxa"/>
          </w:tcPr>
          <w:p w:rsidR="00377A63" w:rsidRDefault="00377A63" w:rsidP="00377A63">
            <w:pPr>
              <w:tabs>
                <w:tab w:val="left" w:pos="5103"/>
              </w:tabs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5F70DC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  <w:vMerge/>
          </w:tcPr>
          <w:p w:rsidR="00377A63" w:rsidRPr="005F70DC" w:rsidRDefault="00377A63" w:rsidP="00377A63">
            <w:pPr>
              <w:tabs>
                <w:tab w:val="left" w:pos="5103"/>
              </w:tabs>
            </w:pPr>
          </w:p>
        </w:tc>
        <w:tc>
          <w:tcPr>
            <w:tcW w:w="5040" w:type="dxa"/>
          </w:tcPr>
          <w:p w:rsidR="00377A63" w:rsidRPr="004337CD" w:rsidRDefault="00377A63" w:rsidP="00377A63">
            <w:r w:rsidRPr="00377A63">
              <w:rPr>
                <w:highlight w:val="lightGray"/>
              </w:rPr>
              <w:t>11-2 E Polygons and Angles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  <w:r>
              <w:t>p630-645</w:t>
            </w:r>
          </w:p>
        </w:tc>
        <w:tc>
          <w:tcPr>
            <w:tcW w:w="1530" w:type="dxa"/>
          </w:tcPr>
          <w:p w:rsidR="00377A63" w:rsidRPr="005F70DC" w:rsidRDefault="00377A63" w:rsidP="00377A63">
            <w:pPr>
              <w:tabs>
                <w:tab w:val="left" w:pos="5103"/>
              </w:tabs>
            </w:pPr>
            <w:r w:rsidRPr="005F70DC">
              <w:t>WB 11.2E</w:t>
            </w: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4230"/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 </w:t>
            </w:r>
          </w:p>
          <w:p w:rsidR="00377A63" w:rsidRPr="0047709C" w:rsidRDefault="00377A63" w:rsidP="00377A63">
            <w:pPr>
              <w:tabs>
                <w:tab w:val="left" w:pos="4230"/>
                <w:tab w:val="left" w:pos="5103"/>
              </w:tabs>
              <w:rPr>
                <w:b/>
              </w:rPr>
            </w:pPr>
            <w:r w:rsidRPr="0047709C">
              <w:rPr>
                <w:b/>
              </w:rPr>
              <w:t xml:space="preserve">             Get Animated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47709C" w:rsidRDefault="00377A63" w:rsidP="00377A63">
            <w:pPr>
              <w:tabs>
                <w:tab w:val="left" w:pos="4230"/>
                <w:tab w:val="left" w:pos="5103"/>
              </w:tabs>
            </w:pPr>
            <w:r w:rsidRPr="0047709C">
              <w:t xml:space="preserve">                 Virtual Manipulative: Pattern Blocks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4230"/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</w:t>
            </w:r>
          </w:p>
          <w:p w:rsidR="00377A63" w:rsidRPr="00377A63" w:rsidRDefault="00377A63" w:rsidP="00377A63">
            <w:pPr>
              <w:tabs>
                <w:tab w:val="left" w:pos="4230"/>
                <w:tab w:val="left" w:pos="5103"/>
              </w:tabs>
              <w:rPr>
                <w:b/>
                <w:highlight w:val="lightGray"/>
              </w:rPr>
            </w:pPr>
            <w:r>
              <w:rPr>
                <w:b/>
              </w:rPr>
              <w:t xml:space="preserve">              </w:t>
            </w:r>
            <w:r w:rsidRPr="0047709C">
              <w:rPr>
                <w:b/>
              </w:rPr>
              <w:t xml:space="preserve">Personal Tutor  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4337CD" w:rsidRDefault="00377A63" w:rsidP="00377A63">
            <w:pPr>
              <w:tabs>
                <w:tab w:val="num" w:pos="1800"/>
              </w:tabs>
              <w:ind w:left="1152"/>
            </w:pPr>
            <w:r>
              <w:t>1. Classify Polygons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4337CD" w:rsidRDefault="00377A63" w:rsidP="00377A63">
            <w:pPr>
              <w:tabs>
                <w:tab w:val="num" w:pos="1800"/>
              </w:tabs>
              <w:ind w:left="1152"/>
            </w:pPr>
            <w:r>
              <w:t>2. Find the Sum of the Angles of a Polygon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4337CD" w:rsidRDefault="00377A63" w:rsidP="00377A63">
            <w:pPr>
              <w:tabs>
                <w:tab w:val="num" w:pos="1800"/>
              </w:tabs>
              <w:ind w:left="1152"/>
            </w:pPr>
            <w:r>
              <w:t>3. Real-World Examples – Angle Measures of a Polygon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5103"/>
              </w:tabs>
            </w:pPr>
            <w:r>
              <w:rPr>
                <w:b/>
              </w:rPr>
              <w:t xml:space="preserve">          Lesson Playlist:  </w:t>
            </w:r>
            <w:r>
              <w:t xml:space="preserve">Hot Topic 6-2: Polygons and Polyhedrons  </w:t>
            </w:r>
          </w:p>
          <w:p w:rsidR="00377A63" w:rsidRPr="0047709C" w:rsidRDefault="00377A63" w:rsidP="00377A63">
            <w:pPr>
              <w:tabs>
                <w:tab w:val="left" w:pos="5103"/>
              </w:tabs>
            </w:pPr>
            <w:r>
              <w:t xml:space="preserve">                      (Optional-minimize or hard copy for help)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  <w:vMerge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377A63" w:rsidRDefault="00377A63" w:rsidP="00377A63">
            <w:pPr>
              <w:tabs>
                <w:tab w:val="left" w:pos="4230"/>
                <w:tab w:val="left" w:pos="5103"/>
              </w:tabs>
              <w:rPr>
                <w:highlight w:val="lightGray"/>
              </w:rPr>
            </w:pPr>
            <w:r>
              <w:rPr>
                <w:b/>
              </w:rPr>
              <w:t xml:space="preserve">          </w:t>
            </w:r>
            <w:r w:rsidRPr="00911343">
              <w:rPr>
                <w:b/>
              </w:rPr>
              <w:t>Additional Resources</w:t>
            </w:r>
            <w:r>
              <w:rPr>
                <w:b/>
              </w:rPr>
              <w:t xml:space="preserve">: </w:t>
            </w:r>
            <w:r>
              <w:t>Self Check Quiz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</w:tcPr>
          <w:p w:rsidR="00377A63" w:rsidRPr="005F70DC" w:rsidRDefault="00377A63" w:rsidP="00377A63">
            <w:pPr>
              <w:tabs>
                <w:tab w:val="left" w:pos="5103"/>
              </w:tabs>
            </w:pPr>
          </w:p>
        </w:tc>
        <w:tc>
          <w:tcPr>
            <w:tcW w:w="1152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  <w:r>
              <w:t>Optional</w:t>
            </w:r>
          </w:p>
        </w:tc>
        <w:tc>
          <w:tcPr>
            <w:tcW w:w="5040" w:type="dxa"/>
          </w:tcPr>
          <w:p w:rsidR="00377A63" w:rsidRPr="004337CD" w:rsidRDefault="00377A63" w:rsidP="00377A63">
            <w:r w:rsidRPr="00377A63">
              <w:rPr>
                <w:highlight w:val="lightGray"/>
              </w:rPr>
              <w:t>11-</w:t>
            </w:r>
            <w:smartTag w:uri="urn:schemas-microsoft-com:office:smarttags" w:element="metricconverter">
              <w:smartTagPr>
                <w:attr w:name="ProductID" w:val="2 F"/>
              </w:smartTagPr>
              <w:r w:rsidRPr="00377A63">
                <w:rPr>
                  <w:highlight w:val="lightGray"/>
                </w:rPr>
                <w:t>2 F</w:t>
              </w:r>
            </w:smartTag>
            <w:r w:rsidRPr="00377A63">
              <w:rPr>
                <w:highlight w:val="lightGray"/>
              </w:rPr>
              <w:t xml:space="preserve"> Extend: Tessellations</w:t>
            </w:r>
            <w:r>
              <w:t xml:space="preserve"> 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  <w:r>
              <w:t>p646-647</w:t>
            </w: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Default="00377A63" w:rsidP="00377A63">
            <w:pPr>
              <w:tabs>
                <w:tab w:val="left" w:pos="4230"/>
                <w:tab w:val="left" w:pos="5103"/>
              </w:tabs>
              <w:rPr>
                <w:b/>
              </w:rPr>
            </w:pPr>
            <w:r>
              <w:rPr>
                <w:b/>
              </w:rPr>
              <w:t xml:space="preserve">          Lesson Playlist:  </w:t>
            </w:r>
          </w:p>
          <w:p w:rsidR="00377A63" w:rsidRPr="00377A63" w:rsidRDefault="00377A63" w:rsidP="00377A63">
            <w:pPr>
              <w:tabs>
                <w:tab w:val="left" w:pos="4230"/>
                <w:tab w:val="left" w:pos="5103"/>
              </w:tabs>
              <w:rPr>
                <w:b/>
                <w:highlight w:val="lightGray"/>
              </w:rPr>
            </w:pPr>
            <w:r w:rsidRPr="0047709C">
              <w:rPr>
                <w:b/>
              </w:rPr>
              <w:t xml:space="preserve">              Get Animated  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377A63" w:rsidRDefault="00377A63" w:rsidP="00377A63">
            <w:pPr>
              <w:tabs>
                <w:tab w:val="left" w:pos="4230"/>
                <w:tab w:val="left" w:pos="5103"/>
              </w:tabs>
              <w:rPr>
                <w:highlight w:val="lightGray"/>
              </w:rPr>
            </w:pPr>
            <w:r>
              <w:t xml:space="preserve">               1.  Tessellations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RPr="00E92BAF" w:rsidTr="00377A63">
        <w:trPr>
          <w:trHeight w:val="332"/>
        </w:trPr>
        <w:tc>
          <w:tcPr>
            <w:tcW w:w="828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152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5040" w:type="dxa"/>
          </w:tcPr>
          <w:p w:rsidR="00377A63" w:rsidRPr="00377A63" w:rsidRDefault="00377A63" w:rsidP="00377A63">
            <w:pPr>
              <w:tabs>
                <w:tab w:val="left" w:pos="4230"/>
                <w:tab w:val="left" w:pos="5103"/>
              </w:tabs>
              <w:rPr>
                <w:highlight w:val="lightGray"/>
              </w:rPr>
            </w:pPr>
            <w:r>
              <w:t xml:space="preserve">               2.  Virtual Manipulative:  Pattern Blocks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tabs>
                <w:tab w:val="left" w:pos="5103"/>
              </w:tabs>
              <w:rPr>
                <w:highlight w:val="lightGray"/>
              </w:rPr>
            </w:pPr>
          </w:p>
        </w:tc>
      </w:tr>
      <w:tr w:rsidR="00377A63" w:rsidTr="00377A63">
        <w:tc>
          <w:tcPr>
            <w:tcW w:w="828" w:type="dxa"/>
          </w:tcPr>
          <w:p w:rsidR="00377A63" w:rsidRPr="00377A63" w:rsidRDefault="00377A63" w:rsidP="00377A63">
            <w:pPr>
              <w:rPr>
                <w:highlight w:val="lightGray"/>
              </w:rPr>
            </w:pPr>
          </w:p>
        </w:tc>
        <w:tc>
          <w:tcPr>
            <w:tcW w:w="1152" w:type="dxa"/>
          </w:tcPr>
          <w:p w:rsidR="00377A63" w:rsidRPr="00377A63" w:rsidRDefault="00377A63" w:rsidP="00377A63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5040" w:type="dxa"/>
          </w:tcPr>
          <w:p w:rsidR="00377A63" w:rsidRPr="00377A63" w:rsidRDefault="00377A63" w:rsidP="00377A63">
            <w:pPr>
              <w:tabs>
                <w:tab w:val="left" w:pos="4230"/>
              </w:tabs>
              <w:rPr>
                <w:highlight w:val="lightGray"/>
              </w:rPr>
            </w:pPr>
            <w:r w:rsidRPr="00377A63">
              <w:rPr>
                <w:highlight w:val="lightGray"/>
              </w:rPr>
              <w:t>Chapter Playlist:  Online Assessment                  Chapter Test (submit)</w:t>
            </w:r>
          </w:p>
        </w:tc>
        <w:tc>
          <w:tcPr>
            <w:tcW w:w="1800" w:type="dxa"/>
          </w:tcPr>
          <w:p w:rsidR="00377A63" w:rsidRPr="00377A63" w:rsidRDefault="00377A63" w:rsidP="00377A63">
            <w:pPr>
              <w:rPr>
                <w:highlight w:val="lightGray"/>
              </w:rPr>
            </w:pPr>
          </w:p>
        </w:tc>
        <w:tc>
          <w:tcPr>
            <w:tcW w:w="1530" w:type="dxa"/>
          </w:tcPr>
          <w:p w:rsidR="00377A63" w:rsidRPr="00377A63" w:rsidRDefault="00377A63" w:rsidP="00377A63">
            <w:pPr>
              <w:rPr>
                <w:highlight w:val="lightGray"/>
              </w:rPr>
            </w:pPr>
            <w:r w:rsidRPr="00377A63">
              <w:rPr>
                <w:highlight w:val="lightGray"/>
              </w:rPr>
              <w:t>OPTION: Test1A/B or 2A/B</w:t>
            </w:r>
          </w:p>
        </w:tc>
      </w:tr>
    </w:tbl>
    <w:p w:rsidR="005F70DC" w:rsidRPr="005F70DC" w:rsidRDefault="005F70DC" w:rsidP="00377A63">
      <w:pPr>
        <w:rPr>
          <w:b/>
          <w:u w:val="single"/>
        </w:rPr>
      </w:pPr>
    </w:p>
    <w:sectPr w:rsidR="005F70DC" w:rsidRPr="005F70DC" w:rsidSect="00C27E30">
      <w:pgSz w:w="12240" w:h="15840"/>
      <w:pgMar w:top="270" w:right="1440" w:bottom="99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D4C"/>
    <w:multiLevelType w:val="hybridMultilevel"/>
    <w:tmpl w:val="88244376"/>
    <w:lvl w:ilvl="0" w:tplc="57A8343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>
    <w:nsid w:val="0BCE209D"/>
    <w:multiLevelType w:val="hybridMultilevel"/>
    <w:tmpl w:val="E2C67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3F8"/>
    <w:multiLevelType w:val="hybridMultilevel"/>
    <w:tmpl w:val="B332F416"/>
    <w:lvl w:ilvl="0" w:tplc="42064A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0F100BE6"/>
    <w:multiLevelType w:val="hybridMultilevel"/>
    <w:tmpl w:val="2EF49D62"/>
    <w:lvl w:ilvl="0" w:tplc="6A92F49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17107A70"/>
    <w:multiLevelType w:val="hybridMultilevel"/>
    <w:tmpl w:val="C0E0C68A"/>
    <w:lvl w:ilvl="0" w:tplc="AD10BFD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18912E63"/>
    <w:multiLevelType w:val="hybridMultilevel"/>
    <w:tmpl w:val="0DF4B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8B1F55"/>
    <w:multiLevelType w:val="hybridMultilevel"/>
    <w:tmpl w:val="ACA020DC"/>
    <w:lvl w:ilvl="0" w:tplc="E0C818BE">
      <w:start w:val="3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3A80E09"/>
    <w:multiLevelType w:val="hybridMultilevel"/>
    <w:tmpl w:val="35D0F97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8">
    <w:nsid w:val="29D5149B"/>
    <w:multiLevelType w:val="hybridMultilevel"/>
    <w:tmpl w:val="6FEAF1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6D8471A"/>
    <w:multiLevelType w:val="hybridMultilevel"/>
    <w:tmpl w:val="C6B838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CD32667"/>
    <w:multiLevelType w:val="hybridMultilevel"/>
    <w:tmpl w:val="DF6250BE"/>
    <w:lvl w:ilvl="0" w:tplc="2234A9D4">
      <w:start w:val="3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3EFF0783"/>
    <w:multiLevelType w:val="hybridMultilevel"/>
    <w:tmpl w:val="B64CF4A4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4431498A"/>
    <w:multiLevelType w:val="hybridMultilevel"/>
    <w:tmpl w:val="87380EBA"/>
    <w:lvl w:ilvl="0" w:tplc="63F2C19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3">
    <w:nsid w:val="514E6FEA"/>
    <w:multiLevelType w:val="hybridMultilevel"/>
    <w:tmpl w:val="0FDAA4C4"/>
    <w:lvl w:ilvl="0" w:tplc="52D41F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C5EA464">
      <w:start w:val="3"/>
      <w:numFmt w:val="decimal"/>
      <w:lvlText w:val="%2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>
    <w:nsid w:val="55822E25"/>
    <w:multiLevelType w:val="hybridMultilevel"/>
    <w:tmpl w:val="5C62739A"/>
    <w:lvl w:ilvl="0" w:tplc="0108EF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CC36224"/>
    <w:multiLevelType w:val="hybridMultilevel"/>
    <w:tmpl w:val="AC804A8A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5ED43BDA"/>
    <w:multiLevelType w:val="hybridMultilevel"/>
    <w:tmpl w:val="CCC2B01E"/>
    <w:lvl w:ilvl="0" w:tplc="52F024F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5FEB014B"/>
    <w:multiLevelType w:val="hybridMultilevel"/>
    <w:tmpl w:val="20C230FE"/>
    <w:lvl w:ilvl="0" w:tplc="BE32323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8">
    <w:nsid w:val="69BF0D51"/>
    <w:multiLevelType w:val="multilevel"/>
    <w:tmpl w:val="373442C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9D73017"/>
    <w:multiLevelType w:val="hybridMultilevel"/>
    <w:tmpl w:val="E91EB528"/>
    <w:lvl w:ilvl="0" w:tplc="6C988446">
      <w:start w:val="5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22C40B9"/>
    <w:multiLevelType w:val="hybridMultilevel"/>
    <w:tmpl w:val="55FAC3A0"/>
    <w:lvl w:ilvl="0" w:tplc="5172DC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73560243"/>
    <w:multiLevelType w:val="multilevel"/>
    <w:tmpl w:val="01CC6054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4FE7388"/>
    <w:multiLevelType w:val="hybridMultilevel"/>
    <w:tmpl w:val="10222468"/>
    <w:lvl w:ilvl="0" w:tplc="F6721BAC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D364905"/>
    <w:multiLevelType w:val="hybridMultilevel"/>
    <w:tmpl w:val="C68EA852"/>
    <w:lvl w:ilvl="0" w:tplc="C61CC994">
      <w:start w:val="4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2"/>
  </w:num>
  <w:num w:numId="3">
    <w:abstractNumId w:val="23"/>
  </w:num>
  <w:num w:numId="4">
    <w:abstractNumId w:val="19"/>
  </w:num>
  <w:num w:numId="5">
    <w:abstractNumId w:val="11"/>
  </w:num>
  <w:num w:numId="6">
    <w:abstractNumId w:val="9"/>
  </w:num>
  <w:num w:numId="7">
    <w:abstractNumId w:val="5"/>
  </w:num>
  <w:num w:numId="8">
    <w:abstractNumId w:val="13"/>
  </w:num>
  <w:num w:numId="9">
    <w:abstractNumId w:val="8"/>
  </w:num>
  <w:num w:numId="10">
    <w:abstractNumId w:val="17"/>
  </w:num>
  <w:num w:numId="11">
    <w:abstractNumId w:val="4"/>
  </w:num>
  <w:num w:numId="12">
    <w:abstractNumId w:val="14"/>
  </w:num>
  <w:num w:numId="13">
    <w:abstractNumId w:val="6"/>
  </w:num>
  <w:num w:numId="14">
    <w:abstractNumId w:val="20"/>
  </w:num>
  <w:num w:numId="15">
    <w:abstractNumId w:val="3"/>
  </w:num>
  <w:num w:numId="16">
    <w:abstractNumId w:val="15"/>
  </w:num>
  <w:num w:numId="17">
    <w:abstractNumId w:val="1"/>
  </w:num>
  <w:num w:numId="18">
    <w:abstractNumId w:val="7"/>
  </w:num>
  <w:num w:numId="19">
    <w:abstractNumId w:val="18"/>
  </w:num>
  <w:num w:numId="20">
    <w:abstractNumId w:val="21"/>
  </w:num>
  <w:num w:numId="21">
    <w:abstractNumId w:val="0"/>
  </w:num>
  <w:num w:numId="22">
    <w:abstractNumId w:val="12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61F77"/>
    <w:rsid w:val="00004354"/>
    <w:rsid w:val="00012455"/>
    <w:rsid w:val="000253BA"/>
    <w:rsid w:val="00073C61"/>
    <w:rsid w:val="000F0C2D"/>
    <w:rsid w:val="001710F8"/>
    <w:rsid w:val="001910BC"/>
    <w:rsid w:val="001A0B93"/>
    <w:rsid w:val="00224BC9"/>
    <w:rsid w:val="002619B8"/>
    <w:rsid w:val="002A7CF3"/>
    <w:rsid w:val="002D7B1A"/>
    <w:rsid w:val="002F622A"/>
    <w:rsid w:val="00377A63"/>
    <w:rsid w:val="003F32DC"/>
    <w:rsid w:val="004337CD"/>
    <w:rsid w:val="0045352C"/>
    <w:rsid w:val="0047709C"/>
    <w:rsid w:val="005E4582"/>
    <w:rsid w:val="005F70DC"/>
    <w:rsid w:val="00642DE4"/>
    <w:rsid w:val="00651756"/>
    <w:rsid w:val="006B110A"/>
    <w:rsid w:val="006F79AC"/>
    <w:rsid w:val="007C20E2"/>
    <w:rsid w:val="007F20D9"/>
    <w:rsid w:val="0088773D"/>
    <w:rsid w:val="008B76D8"/>
    <w:rsid w:val="00911343"/>
    <w:rsid w:val="00925B0D"/>
    <w:rsid w:val="00946C1A"/>
    <w:rsid w:val="009E323E"/>
    <w:rsid w:val="00A1612C"/>
    <w:rsid w:val="00A67882"/>
    <w:rsid w:val="00A97746"/>
    <w:rsid w:val="00AF3B33"/>
    <w:rsid w:val="00B4479D"/>
    <w:rsid w:val="00B47227"/>
    <w:rsid w:val="00BB0765"/>
    <w:rsid w:val="00C27E30"/>
    <w:rsid w:val="00CB4057"/>
    <w:rsid w:val="00CF2F31"/>
    <w:rsid w:val="00D316B7"/>
    <w:rsid w:val="00D52F23"/>
    <w:rsid w:val="00D701BF"/>
    <w:rsid w:val="00DA36F4"/>
    <w:rsid w:val="00DD37BE"/>
    <w:rsid w:val="00E61F77"/>
    <w:rsid w:val="00E92BAF"/>
    <w:rsid w:val="00F019CA"/>
    <w:rsid w:val="00F0343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2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SMSTEACH</cp:lastModifiedBy>
  <cp:revision>3</cp:revision>
  <cp:lastPrinted>2010-08-26T00:39:00Z</cp:lastPrinted>
  <dcterms:created xsi:type="dcterms:W3CDTF">2012-02-21T14:01:00Z</dcterms:created>
  <dcterms:modified xsi:type="dcterms:W3CDTF">2013-06-26T18:28:00Z</dcterms:modified>
</cp:coreProperties>
</file>