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F7E" w:rsidRDefault="00386F7E">
      <w:pPr>
        <w:rPr>
          <w:b/>
        </w:rPr>
      </w:pPr>
      <w:r>
        <w:rPr>
          <w:b/>
        </w:rPr>
        <w:t>Dear Parents,</w:t>
      </w:r>
    </w:p>
    <w:p w:rsidR="003560CD" w:rsidRDefault="00386F7E" w:rsidP="003560CD">
      <w:pPr>
        <w:rPr>
          <w:b/>
        </w:rPr>
      </w:pPr>
      <w:r>
        <w:rPr>
          <w:b/>
        </w:rPr>
        <w:t xml:space="preserve">   The Virtual Independent Study is a requirement of the GEM program. This Virtual Bridge will include benchmarks </w:t>
      </w:r>
      <w:r w:rsidR="00C60FE7">
        <w:rPr>
          <w:b/>
        </w:rPr>
        <w:t>necessary for the progression of this program to Honors Algebra in the seventh grade.  Chapter 7 (seventh</w:t>
      </w:r>
      <w:r w:rsidR="003701A5">
        <w:rPr>
          <w:b/>
        </w:rPr>
        <w:t xml:space="preserve"> </w:t>
      </w:r>
      <w:r w:rsidR="00C60FE7">
        <w:rPr>
          <w:b/>
        </w:rPr>
        <w:t>grade level) encompasses 7</w:t>
      </w:r>
      <w:r w:rsidR="00C60FE7" w:rsidRPr="00C60FE7">
        <w:rPr>
          <w:b/>
          <w:vertAlign w:val="superscript"/>
        </w:rPr>
        <w:t>th</w:t>
      </w:r>
      <w:r w:rsidR="00C60FE7">
        <w:rPr>
          <w:b/>
        </w:rPr>
        <w:t xml:space="preserve"> grade benchmarks that will be completed independently.</w:t>
      </w:r>
      <w:r>
        <w:rPr>
          <w:b/>
        </w:rPr>
        <w:t xml:space="preserve"> The benchmarks</w:t>
      </w:r>
      <w:r w:rsidR="003560CD">
        <w:rPr>
          <w:b/>
        </w:rPr>
        <w:t xml:space="preserve"> the students are to master</w:t>
      </w:r>
      <w:r w:rsidR="00C60FE7">
        <w:rPr>
          <w:b/>
        </w:rPr>
        <w:t xml:space="preserve"> for Chapter 7</w:t>
      </w:r>
      <w:r w:rsidR="005C2EC0">
        <w:rPr>
          <w:b/>
        </w:rPr>
        <w:t xml:space="preserve"> are:</w:t>
      </w:r>
    </w:p>
    <w:p w:rsidR="00522F6B" w:rsidRDefault="00522F6B" w:rsidP="003560CD">
      <w:pPr>
        <w:rPr>
          <w:b/>
        </w:rPr>
      </w:pPr>
    </w:p>
    <w:p w:rsidR="005332A6" w:rsidRPr="00522F6B" w:rsidRDefault="005332A6" w:rsidP="005332A6">
      <w:pPr>
        <w:pBdr>
          <w:top w:val="single" w:sz="4" w:space="1" w:color="auto"/>
          <w:left w:val="single" w:sz="4" w:space="4" w:color="auto"/>
          <w:bottom w:val="single" w:sz="4" w:space="1" w:color="auto"/>
          <w:right w:val="single" w:sz="4" w:space="4" w:color="auto"/>
        </w:pBdr>
        <w:rPr>
          <w:b/>
          <w:sz w:val="22"/>
          <w:szCs w:val="22"/>
        </w:rPr>
      </w:pPr>
      <w:r w:rsidRPr="00522F6B">
        <w:rPr>
          <w:b/>
          <w:sz w:val="22"/>
          <w:szCs w:val="22"/>
        </w:rPr>
        <w:t>7</w:t>
      </w:r>
      <w:r w:rsidRPr="00522F6B">
        <w:rPr>
          <w:b/>
          <w:sz w:val="22"/>
          <w:szCs w:val="22"/>
          <w:vertAlign w:val="superscript"/>
        </w:rPr>
        <w:t>th</w:t>
      </w:r>
      <w:r w:rsidRPr="00522F6B">
        <w:rPr>
          <w:b/>
          <w:sz w:val="22"/>
          <w:szCs w:val="22"/>
        </w:rPr>
        <w:t xml:space="preserve"> Grade Supporting Idea 7 – Probability</w:t>
      </w:r>
    </w:p>
    <w:p w:rsidR="005332A6" w:rsidRPr="00522F6B" w:rsidRDefault="005332A6" w:rsidP="005332A6">
      <w:pPr>
        <w:pBdr>
          <w:top w:val="single" w:sz="4" w:space="1" w:color="auto"/>
          <w:left w:val="single" w:sz="4" w:space="4" w:color="auto"/>
          <w:bottom w:val="single" w:sz="4" w:space="1" w:color="auto"/>
          <w:right w:val="single" w:sz="4" w:space="4" w:color="auto"/>
        </w:pBdr>
        <w:rPr>
          <w:sz w:val="18"/>
          <w:szCs w:val="18"/>
        </w:rPr>
      </w:pPr>
      <w:proofErr w:type="gramStart"/>
      <w:r w:rsidRPr="00522F6B">
        <w:rPr>
          <w:sz w:val="18"/>
          <w:szCs w:val="18"/>
        </w:rPr>
        <w:t>MA.7.P.7.1  Determine</w:t>
      </w:r>
      <w:proofErr w:type="gramEnd"/>
      <w:r w:rsidRPr="00522F6B">
        <w:rPr>
          <w:sz w:val="18"/>
          <w:szCs w:val="18"/>
        </w:rPr>
        <w:t xml:space="preserve"> the outcome of an experiment and predict which events are likely or unlikely, and if the experiment is fair or unfair</w:t>
      </w:r>
    </w:p>
    <w:p w:rsidR="005332A6" w:rsidRPr="00522F6B" w:rsidRDefault="005332A6" w:rsidP="005332A6">
      <w:pPr>
        <w:pBdr>
          <w:top w:val="single" w:sz="4" w:space="1" w:color="auto"/>
          <w:left w:val="single" w:sz="4" w:space="4" w:color="auto"/>
          <w:bottom w:val="single" w:sz="4" w:space="1" w:color="auto"/>
          <w:right w:val="single" w:sz="4" w:space="4" w:color="auto"/>
        </w:pBdr>
        <w:rPr>
          <w:sz w:val="18"/>
          <w:szCs w:val="18"/>
        </w:rPr>
      </w:pPr>
      <w:r w:rsidRPr="00522F6B">
        <w:rPr>
          <w:sz w:val="18"/>
          <w:szCs w:val="18"/>
        </w:rPr>
        <w:t>MA.7.A.1.2 Determine, compare and make predictions based on experimental or theoretical probability of independent or dependent events.</w:t>
      </w:r>
    </w:p>
    <w:p w:rsidR="005332A6" w:rsidRPr="00522F6B" w:rsidRDefault="005332A6" w:rsidP="005332A6">
      <w:pPr>
        <w:pBdr>
          <w:top w:val="single" w:sz="4" w:space="1" w:color="auto"/>
          <w:left w:val="single" w:sz="4" w:space="4" w:color="auto"/>
          <w:bottom w:val="single" w:sz="4" w:space="1" w:color="auto"/>
          <w:right w:val="single" w:sz="4" w:space="4" w:color="auto"/>
        </w:pBdr>
        <w:rPr>
          <w:sz w:val="18"/>
          <w:szCs w:val="18"/>
        </w:rPr>
      </w:pPr>
      <w:proofErr w:type="gramStart"/>
      <w:r w:rsidRPr="00522F6B">
        <w:rPr>
          <w:sz w:val="18"/>
          <w:szCs w:val="18"/>
        </w:rPr>
        <w:t>MA.7.A.1.1  Distinguish</w:t>
      </w:r>
      <w:proofErr w:type="gramEnd"/>
      <w:r w:rsidRPr="00522F6B">
        <w:rPr>
          <w:sz w:val="18"/>
          <w:szCs w:val="18"/>
        </w:rPr>
        <w:t xml:space="preserve"> between situations that are proportional or not proportional and use proportions to solve problems</w:t>
      </w:r>
    </w:p>
    <w:p w:rsidR="005332A6" w:rsidRPr="00522F6B" w:rsidRDefault="005332A6" w:rsidP="005332A6">
      <w:pPr>
        <w:pBdr>
          <w:top w:val="single" w:sz="4" w:space="1" w:color="auto"/>
          <w:left w:val="single" w:sz="4" w:space="4" w:color="auto"/>
          <w:bottom w:val="single" w:sz="4" w:space="1" w:color="auto"/>
          <w:right w:val="single" w:sz="4" w:space="4" w:color="auto"/>
        </w:pBdr>
        <w:rPr>
          <w:sz w:val="18"/>
          <w:szCs w:val="18"/>
        </w:rPr>
      </w:pPr>
      <w:proofErr w:type="gramStart"/>
      <w:r w:rsidRPr="00522F6B">
        <w:rPr>
          <w:sz w:val="18"/>
          <w:szCs w:val="18"/>
        </w:rPr>
        <w:t>MA.7.A.3.2  Add</w:t>
      </w:r>
      <w:proofErr w:type="gramEnd"/>
      <w:r w:rsidRPr="00522F6B">
        <w:rPr>
          <w:sz w:val="18"/>
          <w:szCs w:val="18"/>
        </w:rPr>
        <w:t>, subtract, multiply and divide integers, fractions, and terminating decimals and perform exponential operations with rational bases and whole number exponents including solving problems in everyday contexts.</w:t>
      </w:r>
    </w:p>
    <w:p w:rsidR="005332A6" w:rsidRDefault="005332A6" w:rsidP="005332A6">
      <w:pPr>
        <w:pBdr>
          <w:top w:val="single" w:sz="4" w:space="1" w:color="auto"/>
          <w:left w:val="single" w:sz="4" w:space="4" w:color="auto"/>
          <w:bottom w:val="single" w:sz="4" w:space="1" w:color="auto"/>
          <w:right w:val="single" w:sz="4" w:space="4" w:color="auto"/>
        </w:pBdr>
        <w:rPr>
          <w:b/>
        </w:rPr>
      </w:pPr>
    </w:p>
    <w:p w:rsidR="00386F7E" w:rsidRDefault="00386F7E">
      <w:pPr>
        <w:rPr>
          <w:b/>
        </w:rPr>
      </w:pPr>
    </w:p>
    <w:p w:rsidR="00386F7E" w:rsidRDefault="003560CD">
      <w:pPr>
        <w:rPr>
          <w:b/>
        </w:rPr>
      </w:pPr>
      <w:r>
        <w:rPr>
          <w:b/>
        </w:rPr>
        <w:t>Below you will find a pacing and requirement guide that will help the student stay on task and complete the chapter in the allotted time.  The Virtual Independent Study is designed so the student can easily complete the chapter if he/she devotes short daily segments of time for each section. Please use the guide to assist your child in completing the requirements and help sessions will be offered as stated along with answering questions as students encounter them.</w:t>
      </w:r>
    </w:p>
    <w:p w:rsidR="00386F7E" w:rsidRDefault="00386F7E">
      <w:pPr>
        <w:rPr>
          <w:b/>
        </w:rPr>
      </w:pPr>
    </w:p>
    <w:p w:rsidR="001910BC" w:rsidRPr="003560CD" w:rsidRDefault="003560CD">
      <w:pPr>
        <w:rPr>
          <w:b/>
        </w:rPr>
      </w:pPr>
      <w:r>
        <w:rPr>
          <w:b/>
        </w:rPr>
        <w:t xml:space="preserve">                              </w:t>
      </w:r>
      <w:r w:rsidR="00790DBA" w:rsidRPr="003560CD">
        <w:rPr>
          <w:b/>
        </w:rPr>
        <w:t>VIRTUAL PACING AND REQUIREMENT GUIDE</w:t>
      </w:r>
    </w:p>
    <w:p w:rsidR="00790DBA" w:rsidRPr="003560CD" w:rsidRDefault="00790DBA">
      <w:pPr>
        <w:rPr>
          <w:b/>
        </w:rPr>
      </w:pPr>
      <w:r w:rsidRPr="003560CD">
        <w:rPr>
          <w:b/>
        </w:rPr>
        <w:tab/>
      </w:r>
      <w:r w:rsidRPr="003560CD">
        <w:rPr>
          <w:b/>
        </w:rPr>
        <w:tab/>
      </w:r>
      <w:r w:rsidRPr="003560CD">
        <w:rPr>
          <w:b/>
        </w:rPr>
        <w:tab/>
        <w:t xml:space="preserve">             </w:t>
      </w:r>
      <w:r w:rsidR="005C2EC0">
        <w:rPr>
          <w:b/>
        </w:rPr>
        <w:t xml:space="preserve"> </w:t>
      </w:r>
      <w:r w:rsidR="00522F6B">
        <w:rPr>
          <w:b/>
        </w:rPr>
        <w:t>MATH CONNECTS COURSE 2</w:t>
      </w:r>
    </w:p>
    <w:p w:rsidR="00790DBA" w:rsidRPr="003560CD" w:rsidRDefault="00790DBA">
      <w:pPr>
        <w:rPr>
          <w:b/>
        </w:rPr>
      </w:pPr>
      <w:r w:rsidRPr="003560CD">
        <w:rPr>
          <w:b/>
        </w:rPr>
        <w:t xml:space="preserve">                          </w:t>
      </w:r>
      <w:r w:rsidR="00FD170F">
        <w:rPr>
          <w:b/>
        </w:rPr>
        <w:t xml:space="preserve">                                 </w:t>
      </w:r>
      <w:proofErr w:type="gramStart"/>
      <w:r w:rsidR="00522F6B">
        <w:rPr>
          <w:b/>
        </w:rPr>
        <w:t>CHAPTER  7</w:t>
      </w:r>
      <w:r w:rsidR="00FD170F">
        <w:rPr>
          <w:b/>
        </w:rPr>
        <w:t>.2</w:t>
      </w:r>
      <w:proofErr w:type="gramEnd"/>
      <w:r w:rsidR="00FD170F">
        <w:rPr>
          <w:b/>
        </w:rPr>
        <w:t xml:space="preserve"> and 7.3  </w:t>
      </w:r>
    </w:p>
    <w:p w:rsidR="00C439F8" w:rsidRPr="003560CD" w:rsidRDefault="00C439F8">
      <w:pPr>
        <w:rPr>
          <w:b/>
        </w:rPr>
      </w:pPr>
      <w:r w:rsidRPr="003560CD">
        <w:rPr>
          <w:b/>
        </w:rPr>
        <w:t xml:space="preserve">                 </w:t>
      </w:r>
      <w:r w:rsidR="00FD170F">
        <w:rPr>
          <w:b/>
        </w:rPr>
        <w:t xml:space="preserve">                                  May </w:t>
      </w:r>
      <w:proofErr w:type="gramStart"/>
      <w:r w:rsidR="00FD170F">
        <w:rPr>
          <w:b/>
        </w:rPr>
        <w:t xml:space="preserve">2 </w:t>
      </w:r>
      <w:r w:rsidR="00522F6B">
        <w:rPr>
          <w:b/>
        </w:rPr>
        <w:t xml:space="preserve"> –</w:t>
      </w:r>
      <w:proofErr w:type="gramEnd"/>
      <w:r w:rsidR="00522F6B">
        <w:rPr>
          <w:b/>
        </w:rPr>
        <w:t xml:space="preserve"> </w:t>
      </w:r>
      <w:r w:rsidR="00FD170F">
        <w:rPr>
          <w:b/>
        </w:rPr>
        <w:t>May 22   (15 school days)</w:t>
      </w:r>
    </w:p>
    <w:p w:rsidR="00A02E5C" w:rsidRDefault="00A02E5C">
      <w:pP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733550" w:rsidRPr="00C60FE7" w:rsidTr="00C60FE7">
        <w:tc>
          <w:tcPr>
            <w:tcW w:w="10109" w:type="dxa"/>
          </w:tcPr>
          <w:p w:rsidR="00733550" w:rsidRPr="00C60FE7" w:rsidRDefault="00733550" w:rsidP="005C2EC0">
            <w:pPr>
              <w:rPr>
                <w:b/>
              </w:rPr>
            </w:pPr>
            <w:r w:rsidRPr="00C60FE7">
              <w:rPr>
                <w:b/>
              </w:rPr>
              <w:t xml:space="preserve">      Dates</w:t>
            </w:r>
            <w:r w:rsidRPr="00C60FE7">
              <w:rPr>
                <w:b/>
              </w:rPr>
              <w:tab/>
            </w:r>
            <w:r w:rsidRPr="00C60FE7">
              <w:rPr>
                <w:b/>
              </w:rPr>
              <w:tab/>
            </w:r>
            <w:r w:rsidRPr="00C60FE7">
              <w:rPr>
                <w:b/>
              </w:rPr>
              <w:tab/>
            </w:r>
            <w:r w:rsidR="00386F7E" w:rsidRPr="00C60FE7">
              <w:rPr>
                <w:b/>
              </w:rPr>
              <w:t xml:space="preserve">    </w:t>
            </w:r>
            <w:r w:rsidRPr="00C60FE7">
              <w:rPr>
                <w:b/>
              </w:rPr>
              <w:t>Lesson to be Completed</w:t>
            </w:r>
            <w:r w:rsidR="00386F7E" w:rsidRPr="00C60FE7">
              <w:rPr>
                <w:b/>
              </w:rPr>
              <w:t xml:space="preserve">           Assignment         </w:t>
            </w:r>
            <w:r w:rsidR="003560CD" w:rsidRPr="00C60FE7">
              <w:rPr>
                <w:b/>
              </w:rPr>
              <w:t xml:space="preserve">      </w:t>
            </w:r>
            <w:r w:rsidR="00386F7E" w:rsidRPr="00C60FE7">
              <w:rPr>
                <w:b/>
              </w:rPr>
              <w:t xml:space="preserve"> Due </w:t>
            </w:r>
            <w:r w:rsidRPr="00C60FE7">
              <w:rPr>
                <w:b/>
              </w:rPr>
              <w:tab/>
            </w:r>
            <w:r w:rsidRPr="00C60FE7">
              <w:rPr>
                <w:b/>
              </w:rPr>
              <w:tab/>
            </w:r>
          </w:p>
        </w:tc>
      </w:tr>
      <w:tr w:rsidR="00733550" w:rsidRPr="00C60FE7" w:rsidTr="00C60FE7">
        <w:tc>
          <w:tcPr>
            <w:tcW w:w="10109" w:type="dxa"/>
          </w:tcPr>
          <w:p w:rsidR="00733550" w:rsidRPr="00C60FE7" w:rsidRDefault="00733550" w:rsidP="005C2EC0">
            <w:pPr>
              <w:rPr>
                <w:b/>
              </w:rPr>
            </w:pPr>
          </w:p>
        </w:tc>
      </w:tr>
      <w:tr w:rsidR="00733550" w:rsidRPr="00C60FE7" w:rsidTr="00C60FE7">
        <w:tc>
          <w:tcPr>
            <w:tcW w:w="10109" w:type="dxa"/>
          </w:tcPr>
          <w:p w:rsidR="00733550" w:rsidRPr="00C60FE7" w:rsidRDefault="00FD170F" w:rsidP="00FD170F">
            <w:pPr>
              <w:rPr>
                <w:b/>
              </w:rPr>
            </w:pPr>
            <w:r>
              <w:rPr>
                <w:b/>
                <w:highlight w:val="lightGray"/>
              </w:rPr>
              <w:t xml:space="preserve">May </w:t>
            </w:r>
            <w:proofErr w:type="gramStart"/>
            <w:r>
              <w:rPr>
                <w:b/>
                <w:highlight w:val="lightGray"/>
              </w:rPr>
              <w:t xml:space="preserve">2 </w:t>
            </w:r>
            <w:r w:rsidR="00844E62">
              <w:rPr>
                <w:b/>
                <w:highlight w:val="lightGray"/>
              </w:rPr>
              <w:t xml:space="preserve"> –</w:t>
            </w:r>
            <w:proofErr w:type="gramEnd"/>
            <w:r w:rsidR="00844E62">
              <w:rPr>
                <w:b/>
                <w:highlight w:val="lightGray"/>
              </w:rPr>
              <w:t xml:space="preserve"> </w:t>
            </w:r>
            <w:r>
              <w:rPr>
                <w:b/>
                <w:highlight w:val="lightGray"/>
              </w:rPr>
              <w:t xml:space="preserve"> May 12</w:t>
            </w:r>
            <w:r w:rsidR="00844E62">
              <w:rPr>
                <w:b/>
                <w:highlight w:val="lightGray"/>
              </w:rPr>
              <w:t xml:space="preserve">  (</w:t>
            </w:r>
            <w:r>
              <w:rPr>
                <w:b/>
                <w:highlight w:val="lightGray"/>
              </w:rPr>
              <w:t>7</w:t>
            </w:r>
            <w:r w:rsidR="00733550" w:rsidRPr="00C60FE7">
              <w:rPr>
                <w:b/>
                <w:highlight w:val="lightGray"/>
              </w:rPr>
              <w:t xml:space="preserve"> days)</w:t>
            </w:r>
            <w:r w:rsidR="00386F7E" w:rsidRPr="00C60FE7">
              <w:rPr>
                <w:b/>
                <w:highlight w:val="lightGray"/>
              </w:rPr>
              <w:t xml:space="preserve">       </w:t>
            </w:r>
            <w:r>
              <w:rPr>
                <w:b/>
                <w:highlight w:val="lightGray"/>
              </w:rPr>
              <w:t xml:space="preserve">  </w:t>
            </w:r>
            <w:r w:rsidR="00844E62">
              <w:rPr>
                <w:b/>
                <w:highlight w:val="lightGray"/>
              </w:rPr>
              <w:t>Lessons 7.2A – 7.</w:t>
            </w:r>
            <w:r>
              <w:rPr>
                <w:b/>
                <w:highlight w:val="lightGray"/>
              </w:rPr>
              <w:t xml:space="preserve">2    </w:t>
            </w:r>
            <w:r w:rsidR="00844E62" w:rsidRPr="00844E62">
              <w:rPr>
                <w:b/>
                <w:highlight w:val="lightGray"/>
              </w:rPr>
              <w:t xml:space="preserve">7.2A &amp; B Self Check Quiz  </w:t>
            </w:r>
            <w:r>
              <w:rPr>
                <w:b/>
                <w:highlight w:val="lightGray"/>
              </w:rPr>
              <w:t xml:space="preserve">   Tues</w:t>
            </w:r>
            <w:r w:rsidR="00844E62" w:rsidRPr="00844E62">
              <w:rPr>
                <w:b/>
                <w:highlight w:val="lightGray"/>
              </w:rPr>
              <w:t>.</w:t>
            </w:r>
            <w:r>
              <w:rPr>
                <w:b/>
                <w:highlight w:val="lightGray"/>
              </w:rPr>
              <w:t xml:space="preserve"> </w:t>
            </w:r>
            <w:r w:rsidR="004D3B03">
              <w:rPr>
                <w:b/>
                <w:highlight w:val="lightGray"/>
              </w:rPr>
              <w:t xml:space="preserve">  </w:t>
            </w:r>
            <w:r>
              <w:rPr>
                <w:b/>
                <w:highlight w:val="lightGray"/>
              </w:rPr>
              <w:t xml:space="preserve">May </w:t>
            </w:r>
            <w:r w:rsidR="00844E62" w:rsidRPr="00844E62">
              <w:rPr>
                <w:b/>
                <w:highlight w:val="lightGray"/>
              </w:rPr>
              <w:t xml:space="preserve"> </w:t>
            </w:r>
            <w:r>
              <w:rPr>
                <w:b/>
              </w:rPr>
              <w:t>6</w:t>
            </w:r>
          </w:p>
        </w:tc>
      </w:tr>
      <w:tr w:rsidR="00733550" w:rsidRPr="00C60FE7" w:rsidTr="00C60FE7">
        <w:tc>
          <w:tcPr>
            <w:tcW w:w="10109" w:type="dxa"/>
          </w:tcPr>
          <w:p w:rsidR="00844E62" w:rsidRPr="00C60FE7" w:rsidRDefault="00733550" w:rsidP="00FD170F">
            <w:pPr>
              <w:rPr>
                <w:b/>
              </w:rPr>
            </w:pPr>
            <w:r w:rsidRPr="00C60FE7">
              <w:rPr>
                <w:b/>
              </w:rPr>
              <w:t xml:space="preserve">                    </w:t>
            </w:r>
            <w:r w:rsidR="00A02E5C" w:rsidRPr="00C60FE7">
              <w:rPr>
                <w:b/>
              </w:rPr>
              <w:t xml:space="preserve">                               </w:t>
            </w:r>
            <w:r w:rsidR="00844E62">
              <w:rPr>
                <w:b/>
              </w:rPr>
              <w:t xml:space="preserve">                                                     </w:t>
            </w:r>
            <w:r w:rsidR="00844E62" w:rsidRPr="00844E62">
              <w:rPr>
                <w:b/>
                <w:highlight w:val="lightGray"/>
              </w:rPr>
              <w:t xml:space="preserve">WB 7.2C                   </w:t>
            </w:r>
            <w:r w:rsidR="00FD170F">
              <w:rPr>
                <w:b/>
                <w:highlight w:val="lightGray"/>
              </w:rPr>
              <w:t xml:space="preserve"> Fri</w:t>
            </w:r>
            <w:r w:rsidR="00844E62" w:rsidRPr="00844E62">
              <w:rPr>
                <w:b/>
                <w:highlight w:val="lightGray"/>
              </w:rPr>
              <w:t>.</w:t>
            </w:r>
            <w:r w:rsidR="00FD170F">
              <w:rPr>
                <w:b/>
                <w:highlight w:val="lightGray"/>
              </w:rPr>
              <w:t xml:space="preserve">  </w:t>
            </w:r>
            <w:r w:rsidR="004D3B03">
              <w:rPr>
                <w:b/>
                <w:highlight w:val="lightGray"/>
              </w:rPr>
              <w:t xml:space="preserve">  </w:t>
            </w:r>
            <w:r w:rsidR="00FD170F">
              <w:rPr>
                <w:b/>
                <w:highlight w:val="lightGray"/>
              </w:rPr>
              <w:t xml:space="preserve"> May </w:t>
            </w:r>
            <w:r w:rsidR="00844E62" w:rsidRPr="00844E62">
              <w:rPr>
                <w:b/>
                <w:highlight w:val="lightGray"/>
              </w:rPr>
              <w:t xml:space="preserve"> </w:t>
            </w:r>
            <w:r w:rsidR="00FD170F">
              <w:rPr>
                <w:b/>
              </w:rPr>
              <w:t>9</w:t>
            </w:r>
          </w:p>
        </w:tc>
      </w:tr>
      <w:tr w:rsidR="00844E62" w:rsidRPr="00C60FE7" w:rsidTr="00C60FE7">
        <w:tc>
          <w:tcPr>
            <w:tcW w:w="10109" w:type="dxa"/>
          </w:tcPr>
          <w:p w:rsidR="00844E62" w:rsidRPr="00C60FE7" w:rsidRDefault="00844E62" w:rsidP="00FD170F">
            <w:pPr>
              <w:rPr>
                <w:b/>
              </w:rPr>
            </w:pPr>
            <w:r>
              <w:rPr>
                <w:b/>
              </w:rPr>
              <w:t xml:space="preserve">                                                                                                        </w:t>
            </w:r>
            <w:r w:rsidRPr="00844E62">
              <w:rPr>
                <w:b/>
                <w:highlight w:val="lightGray"/>
              </w:rPr>
              <w:t xml:space="preserve">WB 7.2E                 </w:t>
            </w:r>
            <w:r>
              <w:rPr>
                <w:b/>
                <w:highlight w:val="lightGray"/>
              </w:rPr>
              <w:t xml:space="preserve"> </w:t>
            </w:r>
            <w:r w:rsidRPr="00844E62">
              <w:rPr>
                <w:b/>
                <w:highlight w:val="lightGray"/>
              </w:rPr>
              <w:t xml:space="preserve">  </w:t>
            </w:r>
            <w:r w:rsidR="00FD170F">
              <w:rPr>
                <w:b/>
                <w:highlight w:val="lightGray"/>
              </w:rPr>
              <w:t xml:space="preserve">Mon. </w:t>
            </w:r>
            <w:r w:rsidR="004D3B03">
              <w:rPr>
                <w:b/>
              </w:rPr>
              <w:t xml:space="preserve">  </w:t>
            </w:r>
            <w:r w:rsidR="00FD170F">
              <w:rPr>
                <w:b/>
              </w:rPr>
              <w:t>May 12</w:t>
            </w:r>
          </w:p>
        </w:tc>
      </w:tr>
      <w:tr w:rsidR="00FF462A" w:rsidRPr="00C60FE7" w:rsidTr="00C60FE7">
        <w:tc>
          <w:tcPr>
            <w:tcW w:w="10109" w:type="dxa"/>
          </w:tcPr>
          <w:p w:rsidR="00FF462A" w:rsidRDefault="000F4290" w:rsidP="000F4290">
            <w:pPr>
              <w:jc w:val="center"/>
              <w:rPr>
                <w:b/>
              </w:rPr>
            </w:pPr>
            <w:r>
              <w:rPr>
                <w:b/>
              </w:rPr>
              <w:t xml:space="preserve"> </w:t>
            </w:r>
          </w:p>
        </w:tc>
      </w:tr>
      <w:tr w:rsidR="000F4290" w:rsidRPr="00C60FE7" w:rsidTr="00C60FE7">
        <w:tc>
          <w:tcPr>
            <w:tcW w:w="10109" w:type="dxa"/>
          </w:tcPr>
          <w:p w:rsidR="000F4290" w:rsidRDefault="000F4290" w:rsidP="005C2EC0">
            <w:pPr>
              <w:rPr>
                <w:b/>
              </w:rPr>
            </w:pPr>
          </w:p>
        </w:tc>
      </w:tr>
      <w:tr w:rsidR="00733550" w:rsidRPr="00C60FE7" w:rsidTr="00C60FE7">
        <w:tc>
          <w:tcPr>
            <w:tcW w:w="10109" w:type="dxa"/>
          </w:tcPr>
          <w:p w:rsidR="00733550" w:rsidRPr="00C60FE7" w:rsidRDefault="00FD170F" w:rsidP="00FD170F">
            <w:pPr>
              <w:rPr>
                <w:b/>
              </w:rPr>
            </w:pPr>
            <w:r>
              <w:rPr>
                <w:b/>
                <w:highlight w:val="lightGray"/>
              </w:rPr>
              <w:t>May 13</w:t>
            </w:r>
            <w:r w:rsidR="00844E62">
              <w:rPr>
                <w:b/>
                <w:highlight w:val="lightGray"/>
              </w:rPr>
              <w:t xml:space="preserve"> – </w:t>
            </w:r>
            <w:r>
              <w:rPr>
                <w:b/>
                <w:highlight w:val="lightGray"/>
              </w:rPr>
              <w:t>May 22</w:t>
            </w:r>
            <w:r w:rsidR="00844E62">
              <w:rPr>
                <w:b/>
                <w:highlight w:val="lightGray"/>
              </w:rPr>
              <w:t xml:space="preserve"> (</w:t>
            </w:r>
            <w:r>
              <w:rPr>
                <w:b/>
                <w:highlight w:val="lightGray"/>
              </w:rPr>
              <w:t>8</w:t>
            </w:r>
            <w:r w:rsidR="00386F7E" w:rsidRPr="00C60FE7">
              <w:rPr>
                <w:b/>
                <w:highlight w:val="lightGray"/>
              </w:rPr>
              <w:t xml:space="preserve"> days)   </w:t>
            </w:r>
            <w:r w:rsidR="003560CD" w:rsidRPr="00C60FE7">
              <w:rPr>
                <w:b/>
                <w:highlight w:val="lightGray"/>
              </w:rPr>
              <w:t xml:space="preserve">     </w:t>
            </w:r>
            <w:r w:rsidR="00733550" w:rsidRPr="00C60FE7">
              <w:rPr>
                <w:b/>
                <w:highlight w:val="lightGray"/>
              </w:rPr>
              <w:t xml:space="preserve"> </w:t>
            </w:r>
            <w:r w:rsidR="00733550" w:rsidRPr="00844E62">
              <w:rPr>
                <w:b/>
                <w:highlight w:val="lightGray"/>
              </w:rPr>
              <w:t xml:space="preserve">Lessons </w:t>
            </w:r>
            <w:r>
              <w:rPr>
                <w:b/>
                <w:highlight w:val="lightGray"/>
              </w:rPr>
              <w:t xml:space="preserve">7.3A – 7.3F   </w:t>
            </w:r>
            <w:r w:rsidR="00844E62" w:rsidRPr="00844E62">
              <w:rPr>
                <w:b/>
                <w:highlight w:val="lightGray"/>
              </w:rPr>
              <w:t xml:space="preserve"> 7.3 B &amp;C Self Check Quiz   </w:t>
            </w:r>
            <w:r>
              <w:rPr>
                <w:b/>
                <w:highlight w:val="lightGray"/>
              </w:rPr>
              <w:t xml:space="preserve"> </w:t>
            </w:r>
            <w:r w:rsidR="00844E62" w:rsidRPr="00844E62">
              <w:rPr>
                <w:b/>
                <w:highlight w:val="lightGray"/>
              </w:rPr>
              <w:t xml:space="preserve"> Fri. </w:t>
            </w:r>
            <w:r>
              <w:rPr>
                <w:b/>
                <w:highlight w:val="lightGray"/>
              </w:rPr>
              <w:t xml:space="preserve"> </w:t>
            </w:r>
            <w:r w:rsidR="004D3B03">
              <w:rPr>
                <w:b/>
                <w:highlight w:val="lightGray"/>
              </w:rPr>
              <w:t xml:space="preserve">  </w:t>
            </w:r>
            <w:r>
              <w:rPr>
                <w:b/>
                <w:highlight w:val="lightGray"/>
              </w:rPr>
              <w:t>May 16</w:t>
            </w:r>
          </w:p>
        </w:tc>
      </w:tr>
      <w:tr w:rsidR="00733550" w:rsidRPr="00C60FE7" w:rsidTr="00C60FE7">
        <w:tc>
          <w:tcPr>
            <w:tcW w:w="10109" w:type="dxa"/>
          </w:tcPr>
          <w:p w:rsidR="00733550" w:rsidRPr="00C60FE7" w:rsidRDefault="00A02E5C" w:rsidP="004D3B03">
            <w:pPr>
              <w:rPr>
                <w:b/>
              </w:rPr>
            </w:pPr>
            <w:r w:rsidRPr="00C60FE7">
              <w:rPr>
                <w:b/>
              </w:rPr>
              <w:t xml:space="preserve">                                                   </w:t>
            </w:r>
            <w:r w:rsidR="00844E62">
              <w:rPr>
                <w:b/>
              </w:rPr>
              <w:t xml:space="preserve">                                                     </w:t>
            </w:r>
            <w:r w:rsidR="00844E62" w:rsidRPr="00844E62">
              <w:rPr>
                <w:b/>
                <w:highlight w:val="lightGray"/>
              </w:rPr>
              <w:t xml:space="preserve">WB 7.3E                    </w:t>
            </w:r>
            <w:r w:rsidR="004D3B03">
              <w:rPr>
                <w:b/>
                <w:highlight w:val="lightGray"/>
              </w:rPr>
              <w:t>Mon</w:t>
            </w:r>
            <w:r w:rsidR="00844E62" w:rsidRPr="00844E62">
              <w:rPr>
                <w:b/>
                <w:highlight w:val="lightGray"/>
              </w:rPr>
              <w:t xml:space="preserve">. </w:t>
            </w:r>
            <w:r w:rsidR="004D3B03">
              <w:rPr>
                <w:b/>
              </w:rPr>
              <w:t xml:space="preserve">  May 19</w:t>
            </w:r>
          </w:p>
        </w:tc>
      </w:tr>
      <w:tr w:rsidR="00844E62" w:rsidRPr="00C60FE7" w:rsidTr="00C60FE7">
        <w:tc>
          <w:tcPr>
            <w:tcW w:w="10109" w:type="dxa"/>
          </w:tcPr>
          <w:p w:rsidR="00844E62" w:rsidRPr="00C60FE7" w:rsidRDefault="00844E62" w:rsidP="004D3B03">
            <w:pPr>
              <w:rPr>
                <w:b/>
              </w:rPr>
            </w:pPr>
            <w:r>
              <w:rPr>
                <w:b/>
              </w:rPr>
              <w:t xml:space="preserve">                                                                                                        </w:t>
            </w:r>
            <w:r w:rsidRPr="00844E62">
              <w:rPr>
                <w:b/>
                <w:highlight w:val="lightGray"/>
              </w:rPr>
              <w:t xml:space="preserve">WB 7.3F                    Thurs. </w:t>
            </w:r>
            <w:r w:rsidR="004D3B03">
              <w:rPr>
                <w:b/>
              </w:rPr>
              <w:t>May 22</w:t>
            </w:r>
          </w:p>
        </w:tc>
      </w:tr>
      <w:tr w:rsidR="00FF462A" w:rsidRPr="00C60FE7" w:rsidTr="00C60FE7">
        <w:tc>
          <w:tcPr>
            <w:tcW w:w="10109" w:type="dxa"/>
          </w:tcPr>
          <w:p w:rsidR="00FF462A" w:rsidRDefault="00FF462A" w:rsidP="000F4290">
            <w:pPr>
              <w:rPr>
                <w:b/>
              </w:rPr>
            </w:pPr>
            <w:r>
              <w:rPr>
                <w:b/>
              </w:rPr>
              <w:t xml:space="preserve">                                           </w:t>
            </w:r>
            <w:r w:rsidR="004D3B03">
              <w:rPr>
                <w:b/>
              </w:rPr>
              <w:t xml:space="preserve"> </w:t>
            </w:r>
            <w:r w:rsidR="000F4290">
              <w:rPr>
                <w:b/>
              </w:rPr>
              <w:t xml:space="preserve">   May 22 </w:t>
            </w:r>
            <w:bookmarkStart w:id="0" w:name="_GoBack"/>
            <w:bookmarkEnd w:id="0"/>
            <w:r w:rsidR="000F4290" w:rsidRPr="006D4543">
              <w:rPr>
                <w:b/>
              </w:rPr>
              <w:t xml:space="preserve"> Parent/guardian </w:t>
            </w:r>
            <w:r w:rsidR="000F4290">
              <w:rPr>
                <w:b/>
              </w:rPr>
              <w:t>signature due</w:t>
            </w:r>
          </w:p>
        </w:tc>
      </w:tr>
      <w:tr w:rsidR="000F4290" w:rsidRPr="00C60FE7" w:rsidTr="00C60FE7">
        <w:tc>
          <w:tcPr>
            <w:tcW w:w="10109" w:type="dxa"/>
          </w:tcPr>
          <w:p w:rsidR="000F4290" w:rsidRDefault="000F4290" w:rsidP="004D3B03">
            <w:pPr>
              <w:rPr>
                <w:b/>
              </w:rPr>
            </w:pPr>
          </w:p>
        </w:tc>
      </w:tr>
    </w:tbl>
    <w:p w:rsidR="00790DBA" w:rsidRPr="003560CD" w:rsidRDefault="004D3B03">
      <w:pPr>
        <w:rPr>
          <w:b/>
        </w:rPr>
      </w:pPr>
      <w:r>
        <w:rPr>
          <w:b/>
        </w:rPr>
        <w:t>*WS- Worksheets will be provided by teacher or student may print from Online Program.</w:t>
      </w:r>
    </w:p>
    <w:sectPr w:rsidR="00790DBA" w:rsidRPr="003560CD" w:rsidSect="00522F6B">
      <w:pgSz w:w="12240" w:h="15840"/>
      <w:pgMar w:top="360" w:right="547"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E4C"/>
    <w:multiLevelType w:val="hybridMultilevel"/>
    <w:tmpl w:val="CD084F60"/>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
    <w:nsid w:val="2B727BF1"/>
    <w:multiLevelType w:val="hybridMultilevel"/>
    <w:tmpl w:val="0E7CFDE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61F77"/>
    <w:rsid w:val="000F4290"/>
    <w:rsid w:val="001910BC"/>
    <w:rsid w:val="003560CD"/>
    <w:rsid w:val="003701A5"/>
    <w:rsid w:val="00386F7E"/>
    <w:rsid w:val="004D3B03"/>
    <w:rsid w:val="00522F6B"/>
    <w:rsid w:val="005332A6"/>
    <w:rsid w:val="005C2EC0"/>
    <w:rsid w:val="00627F5C"/>
    <w:rsid w:val="00733550"/>
    <w:rsid w:val="00790DBA"/>
    <w:rsid w:val="00844E62"/>
    <w:rsid w:val="00A02E5C"/>
    <w:rsid w:val="00C439F8"/>
    <w:rsid w:val="00C60FE7"/>
    <w:rsid w:val="00E61F77"/>
    <w:rsid w:val="00FD170F"/>
    <w:rsid w:val="00FF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C2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Dear Parents,</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charlene</dc:creator>
  <cp:keywords/>
  <dc:description/>
  <cp:lastModifiedBy>SMSTEACH</cp:lastModifiedBy>
  <cp:revision>4</cp:revision>
  <cp:lastPrinted>2010-08-22T11:29:00Z</cp:lastPrinted>
  <dcterms:created xsi:type="dcterms:W3CDTF">2011-11-02T13:55:00Z</dcterms:created>
  <dcterms:modified xsi:type="dcterms:W3CDTF">2013-06-26T19:04:00Z</dcterms:modified>
</cp:coreProperties>
</file>